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D286" w14:textId="77777777" w:rsidR="00681A8B" w:rsidRPr="00681A8B" w:rsidRDefault="00681A8B" w:rsidP="00834621">
      <w:pPr>
        <w:rPr>
          <w:b/>
          <w:bCs/>
          <w:sz w:val="28"/>
          <w:szCs w:val="28"/>
        </w:rPr>
      </w:pPr>
      <w:proofErr w:type="spellStart"/>
      <w:r w:rsidRPr="00681A8B">
        <w:rPr>
          <w:b/>
          <w:bCs/>
          <w:sz w:val="28"/>
          <w:szCs w:val="28"/>
        </w:rPr>
        <w:t>Adresse</w:t>
      </w:r>
      <w:proofErr w:type="spellEnd"/>
      <w:r w:rsidRPr="00681A8B">
        <w:rPr>
          <w:b/>
          <w:bCs/>
          <w:sz w:val="28"/>
          <w:szCs w:val="28"/>
        </w:rPr>
        <w:t xml:space="preserve"> de livraison </w:t>
      </w:r>
      <w:proofErr w:type="spellStart"/>
      <w:r w:rsidRPr="00681A8B">
        <w:rPr>
          <w:b/>
          <w:bCs/>
          <w:sz w:val="28"/>
          <w:szCs w:val="28"/>
        </w:rPr>
        <w:t>alphanumérique</w:t>
      </w:r>
      <w:proofErr w:type="spellEnd"/>
    </w:p>
    <w:p w14:paraId="09AD947C" w14:textId="77777777" w:rsidR="00681A8B" w:rsidRDefault="00681A8B" w:rsidP="00834621">
      <w:pPr>
        <w:rPr>
          <w:sz w:val="28"/>
          <w:szCs w:val="28"/>
        </w:rPr>
      </w:pPr>
    </w:p>
    <w:p w14:paraId="11CED970" w14:textId="44BC5FA2" w:rsidR="00834621" w:rsidRPr="00834621" w:rsidRDefault="00D70599" w:rsidP="00834621">
      <w:proofErr w:type="spellStart"/>
      <w:r>
        <w:t>Lorsqu'une</w:t>
      </w:r>
      <w:proofErr w:type="spellEnd"/>
      <w:r>
        <w:t xml:space="preserve"> </w:t>
      </w:r>
      <w:proofErr w:type="spellStart"/>
      <w:r>
        <w:t>réquisition</w:t>
      </w:r>
      <w:proofErr w:type="spellEnd"/>
      <w:r>
        <w:t xml:space="preserve"> (REQ) </w:t>
      </w:r>
      <w:proofErr w:type="spellStart"/>
      <w:r>
        <w:t>utilise</w:t>
      </w:r>
      <w:proofErr w:type="spellEnd"/>
      <w:r>
        <w:t xml:space="preserve"> un code alphanumérique de navire vers localisation, le PO ne peut pas être traité en entier. L'adresse de poste Oracle ne reconnaît que l'État, la ville et l'adresse de rue.</w:t>
      </w:r>
    </w:p>
    <w:p w14:paraId="47785FA0" w14:textId="03ABD56F" w:rsidR="00834621" w:rsidRPr="00834621" w:rsidRDefault="00834621" w:rsidP="00834621">
      <w:r w:rsidRPr="00834621">
        <w:t>Le centre d'achat ne peut pas corriger un PO de pointage car il ne prévient pas le fournisseur puisque l'erreur a été reçue.</w:t>
      </w:r>
    </w:p>
    <w:p w14:paraId="0BBE95F3" w14:textId="252BEE81" w:rsidR="00834621" w:rsidRDefault="00834621" w:rsidP="00834621">
      <w:r w:rsidRPr="00834621">
        <w:t>Le poste de commande incomplet a été supprimé, annulez la mauvaise demande et créez une nouvelle demande en utilisant le véritable code d'adresse du navire (et non le code alphanumérique du navire vers la localisation).</w:t>
      </w:r>
    </w:p>
    <w:p w14:paraId="6A25DE7D" w14:textId="0F008891" w:rsidR="00D70599" w:rsidRPr="00834621" w:rsidRDefault="00D70599" w:rsidP="00834621">
      <w:r w:rsidRPr="00834621">
        <w:t>Voici l'exemple d'un ordre de vente qui n'a pas pu être entièrement complété à cause d'un code alphanumérique.</w:t>
      </w:r>
    </w:p>
    <w:p w14:paraId="5C949390" w14:textId="57490BCE" w:rsidR="00834621" w:rsidRPr="00834621" w:rsidRDefault="00834621" w:rsidP="00834621">
      <w:r w:rsidRPr="00834621">
        <w:rPr>
          <w:noProof/>
        </w:rPr>
        <w:drawing>
          <wp:inline distT="0" distB="0" distL="0" distR="0" wp14:anchorId="31BB0377" wp14:editId="63260939">
            <wp:extent cx="5143500" cy="2558415"/>
            <wp:effectExtent l="0" t="0" r="0" b="0"/>
            <wp:docPr id="4625179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775" cy="25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D8BF" w14:textId="67B46895" w:rsidR="00834621" w:rsidRPr="00D70599" w:rsidRDefault="00DA2953" w:rsidP="00834621">
      <w:pPr>
        <w:rPr>
          <w:b/>
          <w:bCs/>
        </w:rPr>
      </w:pPr>
      <w:r w:rsidRPr="00D70599">
        <w:rPr>
          <w:b/>
          <w:bCs/>
        </w:rPr>
        <w:t>Comment mettre à jour votre vaisseau vers la localisation</w:t>
      </w:r>
    </w:p>
    <w:p w14:paraId="5237057D" w14:textId="107A3554" w:rsidR="00DA2953" w:rsidRPr="00834621" w:rsidRDefault="00DA2953" w:rsidP="00834621">
      <w:r>
        <w:t>Aller à Approvisionnement, Demandes d'achat (Nouveau)</w:t>
      </w:r>
    </w:p>
    <w:p w14:paraId="21A104A2" w14:textId="10127CF5" w:rsidR="00834621" w:rsidRPr="00834621" w:rsidRDefault="00834621" w:rsidP="00834621">
      <w:r w:rsidRPr="00834621">
        <w:rPr>
          <w:noProof/>
        </w:rPr>
        <w:drawing>
          <wp:inline distT="0" distB="0" distL="0" distR="0" wp14:anchorId="6E80A805" wp14:editId="3366F6B0">
            <wp:extent cx="5943600" cy="1284605"/>
            <wp:effectExtent l="0" t="0" r="0" b="0"/>
            <wp:docPr id="17457328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B8E3F" w14:textId="7026CF23" w:rsidR="00834621" w:rsidRPr="00834621" w:rsidRDefault="00834621" w:rsidP="00834621">
      <w:r w:rsidRPr="00834621">
        <w:t>Sélectionnez Préférences, roue en haut à droite.</w:t>
      </w:r>
    </w:p>
    <w:p w14:paraId="3CCCE718" w14:textId="17750808" w:rsidR="00834621" w:rsidRPr="00834621" w:rsidRDefault="00834621" w:rsidP="00834621">
      <w:r w:rsidRPr="00834621">
        <w:rPr>
          <w:noProof/>
        </w:rPr>
        <w:lastRenderedPageBreak/>
        <w:drawing>
          <wp:inline distT="0" distB="0" distL="0" distR="0" wp14:anchorId="58BAC612" wp14:editId="1A432DF9">
            <wp:extent cx="5751830" cy="695325"/>
            <wp:effectExtent l="0" t="0" r="1270" b="9525"/>
            <wp:docPr id="18881257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36" cy="69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6641" w14:textId="2C74E369" w:rsidR="00834621" w:rsidRPr="00834621" w:rsidRDefault="00834621" w:rsidP="00834621">
      <w:r w:rsidRPr="00834621">
        <w:t>Si vous recevez un message pour mettre à jour votre livraison à destination, n'utilisez jamais ce code alphanumérique. Assurez-vous que votre adresse affiche le nom de l'État et de la ville.</w:t>
      </w:r>
    </w:p>
    <w:p w14:paraId="3EC1799F" w14:textId="49C23C09" w:rsidR="00834621" w:rsidRDefault="00DA2953" w:rsidP="00834621">
      <w:r w:rsidRPr="00DA2953">
        <w:rPr>
          <w:noProof/>
        </w:rPr>
        <w:drawing>
          <wp:inline distT="0" distB="0" distL="0" distR="0" wp14:anchorId="742C5662" wp14:editId="1C1F7024">
            <wp:extent cx="2171700" cy="3095625"/>
            <wp:effectExtent l="0" t="0" r="0" b="9525"/>
            <wp:docPr id="90734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479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089" cy="312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1C">
        <w:t xml:space="preserve">  </w:t>
      </w:r>
      <w:r w:rsidR="0063301C" w:rsidRPr="0063301C">
        <w:rPr>
          <w:noProof/>
        </w:rPr>
        <w:drawing>
          <wp:inline distT="0" distB="0" distL="0" distR="0" wp14:anchorId="3B85F12C" wp14:editId="3135EA92">
            <wp:extent cx="2753873" cy="1828800"/>
            <wp:effectExtent l="0" t="0" r="8890" b="0"/>
            <wp:docPr id="14547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81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894" cy="183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308FB" w14:textId="724851EA" w:rsidR="00DA2953" w:rsidRPr="00834621" w:rsidRDefault="00DA2953" w:rsidP="00834621">
      <w:r>
        <w:t>Pour mettre à jour : recherchez l'État, la ville et le numéro de rue. (Doit être dans l'ordre). Sélectionnez l'adresse, cliquez sur mettre à jour en bas à droite.</w:t>
      </w:r>
    </w:p>
    <w:p w14:paraId="58543B06" w14:textId="0E8C1890" w:rsidR="00D70599" w:rsidRDefault="00834621">
      <w:r w:rsidRPr="00834621">
        <w:rPr>
          <w:noProof/>
        </w:rPr>
        <w:lastRenderedPageBreak/>
        <w:drawing>
          <wp:inline distT="0" distB="0" distL="0" distR="0" wp14:anchorId="07BE6884" wp14:editId="09B85EA2">
            <wp:extent cx="2371571" cy="3876675"/>
            <wp:effectExtent l="0" t="0" r="0" b="0"/>
            <wp:docPr id="12685628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25" cy="391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21"/>
    <w:rsid w:val="00012506"/>
    <w:rsid w:val="000648E7"/>
    <w:rsid w:val="00072958"/>
    <w:rsid w:val="00402448"/>
    <w:rsid w:val="0063301C"/>
    <w:rsid w:val="00681A8B"/>
    <w:rsid w:val="00727F29"/>
    <w:rsid w:val="00834621"/>
    <w:rsid w:val="00D10681"/>
    <w:rsid w:val="00D70599"/>
    <w:rsid w:val="00DA2953"/>
    <w:rsid w:val="00E7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084A"/>
  <w15:chartTrackingRefBased/>
  <w15:docId w15:val="{54371810-76D6-4D9C-9BFC-0AC80E1B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6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81A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Horvath Kulifai, Andrea  (NH)</cp:lastModifiedBy>
  <cp:revision>1</cp:revision>
  <dcterms:created xsi:type="dcterms:W3CDTF">2026-06-29T17:48:00Z</dcterms:created>
  <dcterms:modified xsi:type="dcterms:W3CDTF">2026-08-10T13:51:00Z</dcterms:modified>
</cp:coreProperties>
</file>