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65198053" wp14:paraId="14562035" wp14:textId="3CBB070E">
      <w:pPr>
        <w:spacing w:before="240" w:beforeAutospacing="off" w:after="240" w:afterAutospacing="off"/>
      </w:pPr>
      <w:r w:rsidRPr="65198053" w:rsidR="277CF63E">
        <w:rPr>
          <w:rFonts w:ascii="Arial" w:hAnsi="Arial" w:eastAsia="Arial" w:cs="Arial"/>
          <w:b w:val="1"/>
          <w:bCs w:val="1"/>
          <w:noProof w:val="0"/>
          <w:color w:val="222222"/>
          <w:sz w:val="28"/>
          <w:szCs w:val="28"/>
          <w:lang w:val="en-US"/>
        </w:rPr>
        <w:t>Festlegung von Urlaubs- und Delegationsregeln</w:t>
      </w:r>
    </w:p>
    <w:p xmlns:wp14="http://schemas.microsoft.com/office/word/2010/wordml" w:rsidP="65198053" wp14:paraId="703EFBED" wp14:textId="1F6D53A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</w:p>
    <w:p xmlns:wp14="http://schemas.microsoft.com/office/word/2010/wordml" w:rsidP="65198053" wp14:paraId="0F395C30" wp14:textId="65F2F35B">
      <w:pPr>
        <w:spacing w:before="240" w:beforeAutospacing="off" w:after="240" w:afterAutospacing="off"/>
      </w:pPr>
      <w:r w:rsidRPr="65198053" w:rsidR="277CF63E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 xml:space="preserve">Wenn ein Mitarbeiter mit Oracle Cloud Approval-Verantwortung (z. B. als Requisitions-Gutachter) ohne Zugang zu Oracle Cloud in den Urlaub fährt, sollte er seine Genehmigungsaufgaben an einen anderen Mitarbeiter delegieren. </w:t>
      </w:r>
    </w:p>
    <w:p xmlns:wp14="http://schemas.microsoft.com/office/word/2010/wordml" w:rsidP="65198053" wp14:paraId="2F9828A6" wp14:textId="51FB5E3A">
      <w:pPr>
        <w:spacing w:before="240" w:beforeAutospacing="off" w:after="240" w:afterAutospacing="off"/>
      </w:pPr>
      <w:r w:rsidRPr="65198053" w:rsidR="277CF63E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>Dieser Mitarbeiter muss entweder auf derselben Ebene, eine Stufe höher oder eine Ebene tiefer in seiner organisatorischen Hierarchie sein.  Der Delegierte darf nicht außerhalb seiner organisatorischen Hierarchie stehen.</w:t>
      </w:r>
    </w:p>
    <w:p xmlns:wp14="http://schemas.microsoft.com/office/word/2010/wordml" w:rsidP="65198053" wp14:paraId="2B0DE133" wp14:textId="112C560A">
      <w:pPr>
        <w:spacing w:before="240" w:beforeAutospacing="off" w:after="240" w:afterAutospacing="off"/>
      </w:pPr>
      <w:r w:rsidRPr="65198053" w:rsidR="277CF63E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 xml:space="preserve">Wähle </w:t>
      </w:r>
      <w:r w:rsidRPr="65198053" w:rsidR="277CF63E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Benachrichtigungen</w:t>
      </w:r>
      <w:r w:rsidRPr="65198053" w:rsidR="277CF63E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5198053" w:rsidR="277CF63E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>aus</w:t>
      </w:r>
      <w:r w:rsidRPr="65198053" w:rsidR="277CF63E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 xml:space="preserve"> (</w:t>
      </w:r>
      <w:r w:rsidRPr="65198053" w:rsidR="277CF63E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>klicke</w:t>
      </w:r>
      <w:r w:rsidRPr="65198053" w:rsidR="277CF63E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 xml:space="preserve"> auf das Glockensymbol </w:t>
      </w:r>
      <w:r w:rsidRPr="65198053" w:rsidR="277CF63E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>oben</w:t>
      </w:r>
      <w:r w:rsidRPr="65198053" w:rsidR="277CF63E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5198053" w:rsidR="277CF63E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>rechts</w:t>
      </w:r>
      <w:r w:rsidRPr="65198053" w:rsidR="277CF63E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 xml:space="preserve"> auf dem </w:t>
      </w:r>
      <w:r w:rsidRPr="65198053" w:rsidR="277CF63E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>Bildschirm</w:t>
      </w:r>
      <w:r w:rsidRPr="65198053" w:rsidR="277CF63E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 xml:space="preserve">), </w:t>
      </w:r>
      <w:r w:rsidRPr="65198053" w:rsidR="277CF63E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>wähle</w:t>
      </w:r>
      <w:r w:rsidRPr="65198053" w:rsidR="277CF63E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5198053" w:rsidR="277CF63E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"Alle </w:t>
      </w:r>
      <w:r w:rsidRPr="65198053" w:rsidR="277CF63E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anzeigen</w:t>
      </w:r>
      <w:r w:rsidRPr="65198053" w:rsidR="277CF63E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 xml:space="preserve">" </w:t>
      </w:r>
      <w:r w:rsidRPr="65198053" w:rsidR="277CF63E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>aus</w:t>
      </w:r>
      <w:r w:rsidRPr="65198053" w:rsidR="277CF63E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65198053" w:rsidR="277CF63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="2E159BD6">
        <w:drawing>
          <wp:inline xmlns:wp14="http://schemas.microsoft.com/office/word/2010/wordprocessingDrawing" wp14:editId="5952098A" wp14:anchorId="3A84B2BA">
            <wp:extent cx="5944115" cy="847417"/>
            <wp:effectExtent l="0" t="0" r="0" b="0"/>
            <wp:docPr id="173537169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35371696" name="Picture 1735371696"/>
                    <pic:cNvPicPr/>
                  </pic:nvPicPr>
                  <pic:blipFill>
                    <a:blip xmlns:r="http://schemas.openxmlformats.org/officeDocument/2006/relationships" r:embed="rId124406315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4115" cy="84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5198053" wp14:paraId="4D3F3F8D" wp14:textId="5203BA0A">
      <w:pPr>
        <w:spacing w:before="240" w:beforeAutospacing="off" w:after="240" w:afterAutospacing="off"/>
      </w:pPr>
      <w:r w:rsidRPr="65198053" w:rsidR="277CF63E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>Wähle</w:t>
      </w:r>
      <w:r w:rsidRPr="65198053" w:rsidR="277CF63E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5198053" w:rsidR="277CF63E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Arbeitsliste</w:t>
      </w:r>
      <w:r w:rsidRPr="65198053" w:rsidR="277CF63E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>.</w:t>
      </w:r>
      <w:r w:rsidRPr="65198053" w:rsidR="277CF63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="760F6080">
        <w:drawing>
          <wp:inline xmlns:wp14="http://schemas.microsoft.com/office/word/2010/wordprocessingDrawing" wp14:editId="2715180D" wp14:anchorId="34E100D3">
            <wp:extent cx="5944115" cy="1518036"/>
            <wp:effectExtent l="0" t="0" r="0" b="0"/>
            <wp:docPr id="50469547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04695475" name="Picture 504695475"/>
                    <pic:cNvPicPr/>
                  </pic:nvPicPr>
                  <pic:blipFill>
                    <a:blip xmlns:r="http://schemas.openxmlformats.org/officeDocument/2006/relationships" r:embed="rId99396853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4115" cy="1518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65198053" w:rsidR="277CF63E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>Das BPM-Pop-up-Fenster, das erscheint, führt die folgenden Schritte aus:</w:t>
      </w:r>
      <w:r w:rsidR="19155B02">
        <w:drawing>
          <wp:inline xmlns:wp14="http://schemas.microsoft.com/office/word/2010/wordprocessingDrawing" wp14:editId="5D71F614" wp14:anchorId="7E5EE714">
            <wp:extent cx="5944115" cy="1560711"/>
            <wp:effectExtent l="0" t="0" r="0" b="0"/>
            <wp:docPr id="14829589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8295896" name="Picture 148295896"/>
                    <pic:cNvPicPr/>
                  </pic:nvPicPr>
                  <pic:blipFill>
                    <a:blip xmlns:r="http://schemas.openxmlformats.org/officeDocument/2006/relationships" r:embed="rId20580916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4115" cy="1560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5198053" wp14:paraId="199EDD00" wp14:textId="3024CC1C">
      <w:pPr>
        <w:pStyle w:val="ListParagraph"/>
        <w:numPr>
          <w:ilvl w:val="0"/>
          <w:numId w:val="1"/>
        </w:numPr>
        <w:spacing w:before="0" w:beforeAutospacing="off" w:after="0" w:afterAutospacing="off"/>
        <w:ind w:left="720" w:right="0" w:hanging="360"/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de-DE"/>
        </w:rPr>
      </w:pPr>
      <w:r w:rsidRPr="65198053" w:rsidR="277CF63E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de-DE"/>
        </w:rPr>
        <w:t xml:space="preserve">Wählen Sie </w:t>
      </w:r>
      <w:r w:rsidRPr="65198053" w:rsidR="3C5B9235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de-DE"/>
        </w:rPr>
        <w:t xml:space="preserve">Ihr Name (Ihr Benutzername) (oben rechts) </w:t>
      </w:r>
      <w:r w:rsidRPr="65198053" w:rsidR="3C5B9235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de-DE"/>
        </w:rPr>
        <w:t>von die Dropdown</w:t>
      </w:r>
      <w:r w:rsidRPr="65198053" w:rsidR="277CF63E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de-DE"/>
        </w:rPr>
        <w:t>-Liste</w:t>
      </w:r>
      <w:r w:rsidRPr="65198053" w:rsidR="277CF63E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de-DE"/>
        </w:rPr>
        <w:t xml:space="preserve"> aus.</w:t>
      </w:r>
    </w:p>
    <w:p xmlns:wp14="http://schemas.microsoft.com/office/word/2010/wordml" w:rsidP="65198053" wp14:paraId="0839F364" wp14:textId="4091F4C0">
      <w:pPr>
        <w:pStyle w:val="Normal"/>
        <w:suppressLineNumbers w:val="0"/>
        <w:bidi w:val="0"/>
        <w:spacing w:before="240" w:beforeAutospacing="off" w:after="165" w:afterAutospacing="off" w:line="279" w:lineRule="auto"/>
        <w:ind w:left="0" w:right="0"/>
        <w:jc w:val="left"/>
      </w:pPr>
      <w:r w:rsidRPr="65198053" w:rsidR="277CF63E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 xml:space="preserve">2. </w:t>
      </w:r>
      <w:r w:rsidRPr="65198053" w:rsidR="277CF63E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>Wähle</w:t>
      </w:r>
      <w:r w:rsidRPr="65198053" w:rsidR="277CF63E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5198053" w:rsidR="27CC0597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Voreinstellungen</w:t>
      </w:r>
      <w:r w:rsidRPr="65198053" w:rsidR="277CF63E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5198053" w:rsidR="277CF63E">
        <w:rPr>
          <w:rFonts w:ascii="Arial" w:hAnsi="Arial" w:eastAsia="Arial" w:cs="Arial"/>
          <w:b w:val="0"/>
          <w:bCs w:val="0"/>
          <w:noProof w:val="0"/>
          <w:color w:val="000000" w:themeColor="text1" w:themeTint="FF" w:themeShade="FF"/>
          <w:sz w:val="24"/>
          <w:szCs w:val="24"/>
          <w:lang w:val="en-US"/>
        </w:rPr>
        <w:t>aus.</w:t>
      </w:r>
    </w:p>
    <w:p xmlns:wp14="http://schemas.microsoft.com/office/word/2010/wordml" w:rsidP="65198053" wp14:paraId="4D0D92BD" wp14:textId="41D773A1">
      <w:pPr>
        <w:pStyle w:val="Normal"/>
        <w:spacing w:before="240" w:beforeAutospacing="off" w:after="165" w:afterAutospacing="off"/>
      </w:pPr>
      <w:r w:rsidRPr="65198053" w:rsidR="277CF63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="00FE1732">
        <w:drawing>
          <wp:inline xmlns:wp14="http://schemas.microsoft.com/office/word/2010/wordprocessingDrawing" wp14:editId="710FA856" wp14:anchorId="71503856">
            <wp:extent cx="2304488" cy="2475191"/>
            <wp:effectExtent l="0" t="0" r="0" b="0"/>
            <wp:docPr id="139366491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393664910" name="Picture 1393664910"/>
                    <pic:cNvPicPr/>
                  </pic:nvPicPr>
                  <pic:blipFill>
                    <a:blip xmlns:r="http://schemas.openxmlformats.org/officeDocument/2006/relationships" r:embed="rId184050452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4488" cy="2475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5198053" wp14:paraId="0A26808B" wp14:textId="455E8162">
      <w:pPr>
        <w:spacing w:before="240" w:beforeAutospacing="off" w:after="165" w:afterAutospacing="off"/>
        <w:rPr>
          <w:lang w:val="de-DE"/>
        </w:rPr>
      </w:pPr>
      <w:r w:rsidRPr="65198053" w:rsidR="277CF63E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de-DE"/>
        </w:rPr>
        <w:t xml:space="preserve">3. Wähle das </w:t>
      </w:r>
      <w:r w:rsidRPr="65198053" w:rsidR="277CF63E">
        <w:rPr>
          <w:rFonts w:ascii="Arial" w:hAnsi="Arial" w:eastAsia="Arial" w:cs="Arial"/>
          <w:b w:val="0"/>
          <w:bCs w:val="0"/>
          <w:noProof w:val="0"/>
          <w:color w:val="000000" w:themeColor="text1" w:themeTint="FF" w:themeShade="FF"/>
          <w:sz w:val="24"/>
          <w:szCs w:val="24"/>
          <w:lang w:val="de-DE"/>
        </w:rPr>
        <w:t>Kästchen</w:t>
      </w:r>
      <w:r w:rsidRPr="65198053" w:rsidR="277CF63E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4"/>
          <w:szCs w:val="24"/>
          <w:lang w:val="de-DE"/>
        </w:rPr>
        <w:t xml:space="preserve"> </w:t>
      </w:r>
      <w:r w:rsidRPr="65198053" w:rsidR="277CF63E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4"/>
          <w:szCs w:val="24"/>
          <w:lang w:val="de-DE"/>
        </w:rPr>
        <w:t xml:space="preserve">Urlaubszeitraum </w:t>
      </w:r>
      <w:r w:rsidRPr="65198053" w:rsidR="277CF63E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4"/>
          <w:szCs w:val="24"/>
          <w:lang w:val="de-DE"/>
        </w:rPr>
        <w:t>aktivieren</w:t>
      </w:r>
      <w:r w:rsidRPr="65198053" w:rsidR="277CF63E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de-DE"/>
        </w:rPr>
        <w:t xml:space="preserve"> aus</w:t>
      </w:r>
      <w:r w:rsidRPr="65198053" w:rsidR="277CF63E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de-DE"/>
        </w:rPr>
        <w:t>.</w:t>
      </w:r>
      <w:r w:rsidRPr="65198053" w:rsidR="277CF63E">
        <w:rPr>
          <w:rFonts w:ascii="Arial" w:hAnsi="Arial" w:eastAsia="Arial" w:cs="Arial"/>
          <w:noProof w:val="0"/>
          <w:sz w:val="24"/>
          <w:szCs w:val="24"/>
          <w:lang w:val="de-DE"/>
        </w:rPr>
        <w:t xml:space="preserve"> </w:t>
      </w:r>
      <w:r w:rsidR="2A83DFC4">
        <w:drawing>
          <wp:inline xmlns:wp14="http://schemas.microsoft.com/office/word/2010/wordprocessingDrawing" wp14:editId="30284DE3" wp14:anchorId="0AA8C110">
            <wp:extent cx="5944115" cy="3645724"/>
            <wp:effectExtent l="0" t="0" r="0" b="0"/>
            <wp:docPr id="24792876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47928764" name="Picture 247928764"/>
                    <pic:cNvPicPr/>
                  </pic:nvPicPr>
                  <pic:blipFill>
                    <a:blip xmlns:r="http://schemas.openxmlformats.org/officeDocument/2006/relationships" r:embed="rId14010422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4115" cy="3645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5198053" wp14:paraId="0B92EC95" wp14:textId="03A74E28">
      <w:pPr>
        <w:spacing w:before="240" w:beforeAutospacing="off" w:after="165" w:afterAutospacing="off"/>
      </w:pPr>
      <w:r w:rsidRPr="65198053" w:rsidR="277CF63E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 xml:space="preserve">4. Wählen Sie das Kalendersymbol aus und wählen Sie das </w:t>
      </w:r>
      <w:r w:rsidRPr="65198053" w:rsidR="277CF63E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Start</w:t>
      </w:r>
      <w:r w:rsidRPr="65198053" w:rsidR="277CF63E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 xml:space="preserve">- und </w:t>
      </w:r>
      <w:r w:rsidRPr="65198053" w:rsidR="277CF63E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Enddatum</w:t>
      </w:r>
      <w:r w:rsidRPr="65198053" w:rsidR="277CF63E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>,  um die Details auszufüllen.</w:t>
      </w:r>
    </w:p>
    <w:p xmlns:wp14="http://schemas.microsoft.com/office/word/2010/wordml" w:rsidP="65198053" wp14:paraId="27F9EA35" wp14:textId="3D9ED83F">
      <w:pPr>
        <w:pStyle w:val="Normal"/>
        <w:spacing w:before="240" w:beforeAutospacing="off" w:after="165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="738E654D">
        <w:drawing>
          <wp:inline xmlns:wp14="http://schemas.microsoft.com/office/word/2010/wordprocessingDrawing" wp14:editId="44915150" wp14:anchorId="70D5DF6E">
            <wp:extent cx="4365114" cy="4011516"/>
            <wp:effectExtent l="0" t="0" r="0" b="0"/>
            <wp:docPr id="37789147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94580994" name="Picture 294580994"/>
                    <pic:cNvPicPr/>
                  </pic:nvPicPr>
                  <pic:blipFill>
                    <a:blip xmlns:r="http://schemas.openxmlformats.org/officeDocument/2006/relationships" r:embed="rId87780080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5114" cy="401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5198053" wp14:paraId="049F06C5" wp14:textId="5E356DE5">
      <w:pPr>
        <w:pStyle w:val="ListParagraph"/>
        <w:numPr>
          <w:ilvl w:val="0"/>
          <w:numId w:val="2"/>
        </w:numPr>
        <w:spacing w:before="0" w:beforeAutospacing="off" w:after="0" w:afterAutospacing="off"/>
        <w:ind w:left="720" w:right="0" w:hanging="360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65198053" w:rsidR="277CF63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Füge die </w:t>
      </w:r>
      <w:r w:rsidRPr="65198053" w:rsidR="277CF63E">
        <w:rPr>
          <w:rFonts w:ascii="Arial" w:hAnsi="Arial" w:eastAsia="Arial" w:cs="Arial"/>
          <w:noProof w:val="0"/>
          <w:sz w:val="24"/>
          <w:szCs w:val="24"/>
          <w:lang w:val="en-US"/>
        </w:rPr>
        <w:t>Daten</w:t>
      </w:r>
      <w:r w:rsidRPr="65198053" w:rsidR="277CF63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die </w:t>
      </w:r>
      <w:r w:rsidRPr="65198053" w:rsidR="277CF63E">
        <w:rPr>
          <w:rFonts w:ascii="Arial" w:hAnsi="Arial" w:eastAsia="Arial" w:cs="Arial"/>
          <w:noProof w:val="0"/>
          <w:sz w:val="24"/>
          <w:szCs w:val="24"/>
          <w:lang w:val="en-US"/>
        </w:rPr>
        <w:t>Uhrzeit</w:t>
      </w:r>
      <w:r w:rsidRPr="65198053" w:rsidR="277CF63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morgens/abends für die </w:t>
      </w:r>
      <w:r w:rsidRPr="65198053" w:rsidR="277CF63E">
        <w:rPr>
          <w:rFonts w:ascii="Arial" w:hAnsi="Arial" w:eastAsia="Arial" w:cs="Arial"/>
          <w:noProof w:val="0"/>
          <w:sz w:val="24"/>
          <w:szCs w:val="24"/>
          <w:lang w:val="en-US"/>
        </w:rPr>
        <w:t>Auszeit</w:t>
      </w:r>
      <w:r w:rsidRPr="65198053" w:rsidR="277CF63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5198053" w:rsidR="277CF63E">
        <w:rPr>
          <w:rFonts w:ascii="Arial" w:hAnsi="Arial" w:eastAsia="Arial" w:cs="Arial"/>
          <w:noProof w:val="0"/>
          <w:sz w:val="24"/>
          <w:szCs w:val="24"/>
          <w:lang w:val="en-US"/>
        </w:rPr>
        <w:t>hinzu</w:t>
      </w:r>
      <w:r w:rsidRPr="65198053" w:rsidR="277CF63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und </w:t>
      </w:r>
      <w:r w:rsidRPr="65198053" w:rsidR="277CF63E">
        <w:rPr>
          <w:rFonts w:ascii="Arial" w:hAnsi="Arial" w:eastAsia="Arial" w:cs="Arial"/>
          <w:noProof w:val="0"/>
          <w:sz w:val="24"/>
          <w:szCs w:val="24"/>
          <w:lang w:val="en-US"/>
        </w:rPr>
        <w:t>kehre</w:t>
      </w:r>
      <w:r w:rsidRPr="65198053" w:rsidR="277CF63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5198053" w:rsidR="277CF63E">
        <w:rPr>
          <w:rFonts w:ascii="Arial" w:hAnsi="Arial" w:eastAsia="Arial" w:cs="Arial"/>
          <w:noProof w:val="0"/>
          <w:sz w:val="24"/>
          <w:szCs w:val="24"/>
          <w:lang w:val="en-US"/>
        </w:rPr>
        <w:t>zurück</w:t>
      </w:r>
      <w:r w:rsidRPr="65198053" w:rsidR="277CF63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5198053" wp14:paraId="3741FE5B" wp14:textId="181B4E5F">
      <w:pPr>
        <w:pStyle w:val="Normal"/>
        <w:spacing w:before="0" w:beforeAutospacing="off" w:after="0" w:afterAutospacing="off"/>
        <w:ind w:left="0" w:right="0" w:hanging="0"/>
      </w:pPr>
      <w:r w:rsidR="7E2529A3">
        <w:drawing>
          <wp:inline xmlns:wp14="http://schemas.microsoft.com/office/word/2010/wordprocessingDrawing" wp14:editId="29E0E0EF" wp14:anchorId="1CBDD8C7">
            <wp:extent cx="4334632" cy="3133615"/>
            <wp:effectExtent l="0" t="0" r="0" b="0"/>
            <wp:docPr id="204429302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44293020" name="Picture 2044293020"/>
                    <pic:cNvPicPr/>
                  </pic:nvPicPr>
                  <pic:blipFill>
                    <a:blip xmlns:r="http://schemas.openxmlformats.org/officeDocument/2006/relationships" r:embed="rId171053826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4632" cy="313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5198053" wp14:paraId="215F6259" wp14:textId="3552CEFD">
      <w:pPr>
        <w:spacing w:before="240" w:beforeAutospacing="off" w:after="165" w:afterAutospacing="off"/>
      </w:pPr>
      <w:r w:rsidRPr="65198053" w:rsidR="277CF63E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 xml:space="preserve">5. Wählen </w:t>
      </w:r>
      <w:r w:rsidRPr="65198053" w:rsidR="277CF63E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Sie OK.</w:t>
      </w:r>
    </w:p>
    <w:p xmlns:wp14="http://schemas.microsoft.com/office/word/2010/wordml" w:rsidP="65198053" wp14:paraId="0863234D" wp14:textId="53F308F2">
      <w:pPr>
        <w:pStyle w:val="Normal"/>
        <w:spacing w:before="240" w:beforeAutospacing="off" w:after="165" w:afterAutospacing="off"/>
      </w:pPr>
      <w:r w:rsidRPr="65198053" w:rsidR="277CF63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="60207253">
        <w:drawing>
          <wp:inline xmlns:wp14="http://schemas.microsoft.com/office/word/2010/wordprocessingDrawing" wp14:editId="29A7134E" wp14:anchorId="27817A94">
            <wp:extent cx="2780017" cy="3127519"/>
            <wp:effectExtent l="0" t="0" r="0" b="0"/>
            <wp:docPr id="111152855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111528557" name="Picture 1111528557"/>
                    <pic:cNvPicPr/>
                  </pic:nvPicPr>
                  <pic:blipFill>
                    <a:blip xmlns:r="http://schemas.openxmlformats.org/officeDocument/2006/relationships" r:embed="rId131272975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0017" cy="3127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5198053" wp14:paraId="303CEC93" wp14:textId="4DD26747">
      <w:pPr>
        <w:spacing w:before="240" w:beforeAutospacing="off" w:after="165" w:afterAutospacing="off"/>
      </w:pPr>
      <w:r w:rsidRPr="65198053" w:rsidR="277CF63E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 xml:space="preserve">6. Wählen Sie das </w:t>
      </w:r>
      <w:r w:rsidRPr="65198053" w:rsidR="277CF63E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Kontrollkästchen "Delegate" aus</w:t>
      </w:r>
      <w:r w:rsidRPr="65198053" w:rsidR="277CF63E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>, um Workflows direkt an den ausgewählten Benutzer zu leiten.</w:t>
      </w:r>
    </w:p>
    <w:p xmlns:wp14="http://schemas.microsoft.com/office/word/2010/wordml" w:rsidP="65198053" wp14:paraId="02EF65D6" wp14:textId="01114459">
      <w:pPr>
        <w:pStyle w:val="Normal"/>
        <w:spacing w:before="240" w:beforeAutospacing="off" w:after="165" w:afterAutospacing="off"/>
      </w:pPr>
      <w:r w:rsidRPr="65198053" w:rsidR="277CF63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="1B582560">
        <w:drawing>
          <wp:inline xmlns:wp14="http://schemas.microsoft.com/office/word/2010/wordprocessingDrawing" wp14:editId="2D324682" wp14:anchorId="2DC82BEC">
            <wp:extent cx="4298053" cy="2402032"/>
            <wp:effectExtent l="0" t="0" r="0" b="0"/>
            <wp:docPr id="116097200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160972006" name="Picture 1160972006"/>
                    <pic:cNvPicPr/>
                  </pic:nvPicPr>
                  <pic:blipFill>
                    <a:blip xmlns:r="http://schemas.openxmlformats.org/officeDocument/2006/relationships" r:embed="rId165786012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8053" cy="2402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5198053" wp14:paraId="2CF139D4" wp14:textId="5BE281D7">
      <w:pPr>
        <w:spacing w:before="240" w:beforeAutospacing="off" w:after="165" w:afterAutospacing="off"/>
      </w:pPr>
      <w:r w:rsidRPr="65198053" w:rsidR="277CF63E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 xml:space="preserve">7. Geben Sie Suchkriterien ein, wie Vor- und Nachname, und wählen Sie dann </w:t>
      </w:r>
      <w:r w:rsidRPr="65198053" w:rsidR="277CF63E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Suchen</w:t>
      </w:r>
      <w:r w:rsidRPr="65198053" w:rsidR="277CF63E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xmlns:wp14="http://schemas.microsoft.com/office/word/2010/wordml" w:rsidP="65198053" wp14:paraId="51259DB6" wp14:textId="26129504">
      <w:pPr>
        <w:pStyle w:val="Normal"/>
        <w:spacing w:before="240" w:beforeAutospacing="off" w:after="165" w:afterAutospacing="off"/>
      </w:pPr>
      <w:r w:rsidRPr="65198053" w:rsidR="277CF63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="70B3F57E">
        <w:drawing>
          <wp:inline xmlns:wp14="http://schemas.microsoft.com/office/word/2010/wordprocessingDrawing" wp14:editId="2EEAB1EF" wp14:anchorId="5404B25B">
            <wp:extent cx="5249111" cy="1981372"/>
            <wp:effectExtent l="0" t="0" r="0" b="0"/>
            <wp:docPr id="206505360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65053608" name="Picture 2065053608"/>
                    <pic:cNvPicPr/>
                  </pic:nvPicPr>
                  <pic:blipFill>
                    <a:blip xmlns:r="http://schemas.openxmlformats.org/officeDocument/2006/relationships" r:embed="rId184237728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9111" cy="1981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5198053" wp14:paraId="1A0A8563" wp14:textId="42DE979B">
      <w:pPr>
        <w:spacing w:before="240" w:beforeAutospacing="off" w:after="165" w:afterAutospacing="off"/>
      </w:pPr>
      <w:r w:rsidRPr="65198053" w:rsidR="277CF63E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>8. Wähle den Funkknopf im Namen der Person</w:t>
      </w:r>
    </w:p>
    <w:p xmlns:wp14="http://schemas.microsoft.com/office/word/2010/wordml" w:rsidP="65198053" wp14:paraId="2D14A060" wp14:textId="59D6863B">
      <w:pPr>
        <w:pStyle w:val="Normal"/>
        <w:spacing w:before="240" w:beforeAutospacing="off" w:after="165" w:afterAutospacing="off"/>
      </w:pPr>
      <w:r w:rsidR="17FCC1FA">
        <w:drawing>
          <wp:inline xmlns:wp14="http://schemas.microsoft.com/office/word/2010/wordprocessingDrawing" wp14:editId="3592BD4B" wp14:anchorId="1B9F8C52">
            <wp:extent cx="5944115" cy="871804"/>
            <wp:effectExtent l="0" t="0" r="0" b="0"/>
            <wp:docPr id="126552446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265524467" name="Picture 1265524467"/>
                    <pic:cNvPicPr/>
                  </pic:nvPicPr>
                  <pic:blipFill>
                    <a:blip xmlns:r="http://schemas.openxmlformats.org/officeDocument/2006/relationships" r:embed="rId21437123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4115" cy="871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5198053" wp14:paraId="2D630539" wp14:textId="57D041D7">
      <w:pPr>
        <w:spacing w:before="240" w:beforeAutospacing="off" w:after="165" w:afterAutospacing="off"/>
      </w:pPr>
      <w:r w:rsidRPr="65198053" w:rsidR="277CF63E">
        <w:rPr>
          <w:rFonts w:ascii="Arial" w:hAnsi="Arial" w:eastAsia="Arial" w:cs="Arial"/>
          <w:noProof w:val="0"/>
          <w:color w:val="000000" w:themeColor="text1" w:themeTint="FF" w:themeShade="FF"/>
          <w:sz w:val="24"/>
          <w:szCs w:val="24"/>
          <w:lang w:val="en-US"/>
        </w:rPr>
        <w:t xml:space="preserve">9. Wählen </w:t>
      </w:r>
      <w:r w:rsidRPr="65198053" w:rsidR="277CF63E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Sie OK</w:t>
      </w:r>
    </w:p>
    <w:p xmlns:wp14="http://schemas.microsoft.com/office/word/2010/wordml" w:rsidP="65198053" wp14:paraId="5D1A7578" wp14:textId="231BA884">
      <w:pPr>
        <w:pStyle w:val="Normal"/>
        <w:spacing w:before="240" w:beforeAutospacing="off" w:after="165" w:afterAutospacing="off"/>
      </w:pPr>
      <w:r w:rsidRPr="65198053" w:rsidR="277CF63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="7F7297A6">
        <w:drawing>
          <wp:inline xmlns:wp14="http://schemas.microsoft.com/office/word/2010/wordprocessingDrawing" wp14:editId="0693E522" wp14:anchorId="50DCFA4A">
            <wp:extent cx="3610288" cy="1273448"/>
            <wp:effectExtent l="0" t="0" r="0" b="0"/>
            <wp:docPr id="73677016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736770161" name="Picture 736770161"/>
                    <pic:cNvPicPr/>
                  </pic:nvPicPr>
                  <pic:blipFill>
                    <a:blip xmlns:r="http://schemas.openxmlformats.org/officeDocument/2006/relationships" r:embed="rId92379473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610288" cy="1273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5198053" wp14:paraId="233F7162" wp14:textId="15201D1E">
      <w:pPr>
        <w:spacing w:before="240" w:beforeAutospacing="off" w:after="165" w:afterAutospacing="off"/>
      </w:pPr>
      <w:r w:rsidRPr="65198053" w:rsidR="277CF63E">
        <w:rPr>
          <w:rFonts w:ascii="Arial" w:hAnsi="Arial" w:eastAsia="Arial" w:cs="Arial"/>
          <w:noProof w:val="0"/>
          <w:sz w:val="24"/>
          <w:szCs w:val="24"/>
          <w:lang w:val="en-US"/>
        </w:rPr>
        <w:t>10. SPEICHERN auswählen</w:t>
      </w:r>
    </w:p>
    <w:p xmlns:wp14="http://schemas.microsoft.com/office/word/2010/wordml" w:rsidP="65198053" wp14:paraId="76A527CF" wp14:textId="3FC539CD">
      <w:pPr>
        <w:pStyle w:val="Normal"/>
        <w:spacing w:before="240" w:beforeAutospacing="off" w:after="165" w:afterAutospacing="off"/>
      </w:pPr>
      <w:r w:rsidRPr="65198053" w:rsidR="277CF63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="0EBF0E3D">
        <w:drawing>
          <wp:inline xmlns:wp14="http://schemas.microsoft.com/office/word/2010/wordprocessingDrawing" wp14:editId="055462DE" wp14:anchorId="09E5E6DC">
            <wp:extent cx="2743854" cy="1053799"/>
            <wp:effectExtent l="0" t="0" r="0" b="0"/>
            <wp:docPr id="102939600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29396009" name="Picture 1029396009"/>
                    <pic:cNvPicPr/>
                  </pic:nvPicPr>
                  <pic:blipFill>
                    <a:blip xmlns:r="http://schemas.openxmlformats.org/officeDocument/2006/relationships" r:embed="rId159965262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743854" cy="1053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5198053" wp14:paraId="4199C792" wp14:textId="285F7A9D">
      <w:pPr>
        <w:spacing w:before="240" w:beforeAutospacing="off" w:after="165" w:afterAutospacing="off"/>
      </w:pPr>
      <w:r w:rsidRPr="65198053" w:rsidR="277CF63E">
        <w:rPr>
          <w:rFonts w:ascii="Arial" w:hAnsi="Arial" w:eastAsia="Arial" w:cs="Arial"/>
          <w:noProof w:val="0"/>
          <w:sz w:val="24"/>
          <w:szCs w:val="24"/>
          <w:lang w:val="en-US"/>
        </w:rPr>
        <w:t>11. Pop-up bestätigt den Erfolg!</w:t>
      </w:r>
    </w:p>
    <w:p xmlns:wp14="http://schemas.microsoft.com/office/word/2010/wordml" w:rsidP="65198053" wp14:paraId="3117AD9C" wp14:textId="0E426EDD">
      <w:pPr>
        <w:pStyle w:val="Normal"/>
        <w:spacing w:before="240" w:beforeAutospacing="off" w:after="165" w:afterAutospacing="off"/>
      </w:pPr>
      <w:r w:rsidRPr="65198053" w:rsidR="277CF63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="3BEFA539">
        <w:drawing>
          <wp:inline xmlns:wp14="http://schemas.microsoft.com/office/word/2010/wordprocessingDrawing" wp14:editId="6D95CCD6" wp14:anchorId="02025A14">
            <wp:extent cx="2120446" cy="1570204"/>
            <wp:effectExtent l="0" t="0" r="0" b="0"/>
            <wp:docPr id="183206476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832064761" name="Picture 1832064761"/>
                    <pic:cNvPicPr/>
                  </pic:nvPicPr>
                  <pic:blipFill>
                    <a:blip xmlns:r="http://schemas.openxmlformats.org/officeDocument/2006/relationships" r:embed="rId10754307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120446" cy="1570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5198053" wp14:paraId="157848B3" wp14:textId="482F2FEE">
      <w:pPr>
        <w:spacing w:before="240" w:beforeAutospacing="off" w:after="165" w:afterAutospacing="off"/>
      </w:pPr>
      <w:r w:rsidRPr="65198053" w:rsidR="277CF63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Um die </w:t>
      </w:r>
      <w:r w:rsidRPr="65198053" w:rsidR="277CF63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Urlaubsregel</w:t>
      </w:r>
      <w:r w:rsidRPr="65198053" w:rsidR="277CF63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65198053" w:rsidR="277CF63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zu</w:t>
      </w:r>
      <w:r w:rsidRPr="65198053" w:rsidR="277CF63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65198053" w:rsidR="277CF63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entfernen</w:t>
      </w:r>
      <w:r w:rsidRPr="65198053" w:rsidR="277CF63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, </w:t>
      </w:r>
      <w:r w:rsidRPr="65198053" w:rsidR="277CF63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deaktivieren</w:t>
      </w:r>
      <w:r w:rsidRPr="65198053" w:rsidR="277CF63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Sie das </w:t>
      </w:r>
      <w:r w:rsidRPr="65198053" w:rsidR="277CF63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Aktivieren</w:t>
      </w:r>
      <w:r w:rsidRPr="65198053" w:rsidR="277CF63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der </w:t>
      </w:r>
      <w:r w:rsidRPr="65198053" w:rsidR="277CF63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Urlaubszeit</w:t>
      </w:r>
      <w:r w:rsidRPr="65198053" w:rsidR="277CF63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:rsidP="65198053" wp14:paraId="14192130" wp14:textId="76EEC354">
      <w:pPr>
        <w:spacing w:before="240" w:beforeAutospacing="off" w:after="165" w:afterAutospacing="off"/>
      </w:pPr>
      <w:r w:rsidR="5C2FA96E">
        <w:drawing>
          <wp:inline xmlns:wp14="http://schemas.microsoft.com/office/word/2010/wordprocessingDrawing" wp14:editId="444C7878" wp14:anchorId="15ED4043">
            <wp:extent cx="5027060" cy="3511334"/>
            <wp:effectExtent l="0" t="0" r="0" b="0"/>
            <wp:docPr id="13169691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31696916" name="Picture 131696916"/>
                    <pic:cNvPicPr/>
                  </pic:nvPicPr>
                  <pic:blipFill>
                    <a:blip xmlns:r="http://schemas.openxmlformats.org/officeDocument/2006/relationships" r:embed="rId10069038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27060" cy="3511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5198053" wp14:paraId="7C2C2D04" wp14:textId="1615F2EA">
      <w:pPr>
        <w:pStyle w:val="Normal"/>
        <w:suppressLineNumbers w:val="0"/>
        <w:bidi w:val="0"/>
        <w:spacing w:before="240" w:beforeAutospacing="off" w:after="165" w:afterAutospacing="off" w:line="279" w:lineRule="auto"/>
        <w:ind w:left="0" w:right="0"/>
        <w:jc w:val="left"/>
      </w:pPr>
      <w:r w:rsidRPr="65198053" w:rsidR="49A8B9BB">
        <w:rPr>
          <w:rFonts w:ascii="Arial" w:hAnsi="Arial" w:eastAsia="Arial" w:cs="Arial"/>
          <w:noProof w:val="0"/>
          <w:sz w:val="24"/>
          <w:szCs w:val="24"/>
          <w:lang w:val="en-US"/>
        </w:rPr>
        <w:t>A</w:t>
      </w:r>
      <w:r w:rsidRPr="65198053" w:rsidR="277CF63E">
        <w:rPr>
          <w:rFonts w:ascii="Arial" w:hAnsi="Arial" w:eastAsia="Arial" w:cs="Arial"/>
          <w:noProof w:val="0"/>
          <w:sz w:val="24"/>
          <w:szCs w:val="24"/>
          <w:lang w:val="en-US"/>
        </w:rPr>
        <w:t>uswählen</w:t>
      </w:r>
      <w:r w:rsidRPr="65198053" w:rsidR="4D71854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Sie Speichern.</w:t>
      </w:r>
    </w:p>
    <w:p xmlns:wp14="http://schemas.microsoft.com/office/word/2010/wordml" w:rsidP="65198053" wp14:paraId="2DBEB2FA" wp14:textId="15310929">
      <w:pPr>
        <w:pStyle w:val="Normal"/>
        <w:spacing w:before="240" w:beforeAutospacing="off" w:after="165" w:afterAutospacing="off"/>
      </w:pPr>
      <w:r w:rsidRPr="65198053" w:rsidR="277CF63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="1B5FCBED">
        <w:drawing>
          <wp:inline xmlns:wp14="http://schemas.microsoft.com/office/word/2010/wordprocessingDrawing" wp14:editId="4F5CD43F" wp14:anchorId="50F8C8E0">
            <wp:extent cx="2523963" cy="969348"/>
            <wp:effectExtent l="0" t="0" r="0" b="0"/>
            <wp:docPr id="138000107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380001078" name="Picture 1380001078"/>
                    <pic:cNvPicPr/>
                  </pic:nvPicPr>
                  <pic:blipFill>
                    <a:blip xmlns:r="http://schemas.openxmlformats.org/officeDocument/2006/relationships" r:embed="rId145052676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3963" cy="969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5198053" wp14:paraId="117D614A" wp14:textId="1232EAD6">
      <w:pPr>
        <w:spacing w:before="0" w:beforeAutospacing="off" w:after="160" w:afterAutospacing="off" w:line="257" w:lineRule="auto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</w:p>
    <w:p xmlns:wp14="http://schemas.microsoft.com/office/word/2010/wordml" wp14:paraId="2C078E63" wp14:textId="52DE09FB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2867a2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o"/>
      <w:lvlJc w:val="left"/>
      <w:pPr>
        <w:ind w:left="720" w:hanging="360"/>
      </w:pPr>
      <w:rPr>
        <w:rFonts w:hint="default" w:ascii="&quot;Courier New&quot;" w:hAnsi="&quot;Courier New&quot;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ffa7ba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27CC39A"/>
    <w:rsid w:val="00C42C08"/>
    <w:rsid w:val="00FE1732"/>
    <w:rsid w:val="06753C6A"/>
    <w:rsid w:val="0BB6A469"/>
    <w:rsid w:val="0EBF0E3D"/>
    <w:rsid w:val="1130B435"/>
    <w:rsid w:val="17FCC1FA"/>
    <w:rsid w:val="19155B02"/>
    <w:rsid w:val="1A801CCF"/>
    <w:rsid w:val="1B582560"/>
    <w:rsid w:val="1B5FCBED"/>
    <w:rsid w:val="1C80C4C0"/>
    <w:rsid w:val="1F7A2A3D"/>
    <w:rsid w:val="2157EC5F"/>
    <w:rsid w:val="23F7B0F7"/>
    <w:rsid w:val="277CF63E"/>
    <w:rsid w:val="27CC0597"/>
    <w:rsid w:val="2A83DFC4"/>
    <w:rsid w:val="2E159BD6"/>
    <w:rsid w:val="390DBB9E"/>
    <w:rsid w:val="3BEFA539"/>
    <w:rsid w:val="3C5B9235"/>
    <w:rsid w:val="4443F742"/>
    <w:rsid w:val="45E7821A"/>
    <w:rsid w:val="49A8B9BB"/>
    <w:rsid w:val="4D718541"/>
    <w:rsid w:val="4DAD1BAA"/>
    <w:rsid w:val="501691BD"/>
    <w:rsid w:val="5C2FA96E"/>
    <w:rsid w:val="60207253"/>
    <w:rsid w:val="627CC39A"/>
    <w:rsid w:val="65198053"/>
    <w:rsid w:val="68A79C73"/>
    <w:rsid w:val="70B3F57E"/>
    <w:rsid w:val="718F13C3"/>
    <w:rsid w:val="738E654D"/>
    <w:rsid w:val="760F6080"/>
    <w:rsid w:val="7E2529A3"/>
    <w:rsid w:val="7F729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17BF6"/>
  <w15:chartTrackingRefBased/>
  <w15:docId w15:val="{CA4861A6-C4D7-42AE-9264-3CD29333CAD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65198053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1244063158" /><Relationship Type="http://schemas.openxmlformats.org/officeDocument/2006/relationships/image" Target="/media/image2.png" Id="rId993968537" /><Relationship Type="http://schemas.openxmlformats.org/officeDocument/2006/relationships/image" Target="/media/image3.png" Id="rId2058091616" /><Relationship Type="http://schemas.openxmlformats.org/officeDocument/2006/relationships/image" Target="/media/image4.png" Id="rId1840504529" /><Relationship Type="http://schemas.openxmlformats.org/officeDocument/2006/relationships/image" Target="/media/image5.png" Id="rId1401042210" /><Relationship Type="http://schemas.openxmlformats.org/officeDocument/2006/relationships/image" Target="/media/image6.png" Id="rId877800808" /><Relationship Type="http://schemas.openxmlformats.org/officeDocument/2006/relationships/image" Target="/media/image7.png" Id="rId1710538261" /><Relationship Type="http://schemas.openxmlformats.org/officeDocument/2006/relationships/image" Target="/media/image8.png" Id="rId1312729759" /><Relationship Type="http://schemas.openxmlformats.org/officeDocument/2006/relationships/image" Target="/media/image9.png" Id="rId1657860125" /><Relationship Type="http://schemas.openxmlformats.org/officeDocument/2006/relationships/image" Target="/media/imagea.png" Id="rId1842377289" /><Relationship Type="http://schemas.openxmlformats.org/officeDocument/2006/relationships/image" Target="/media/imageb.png" Id="rId2143712311" /><Relationship Type="http://schemas.openxmlformats.org/officeDocument/2006/relationships/image" Target="/media/imagec.png" Id="rId923794731" /><Relationship Type="http://schemas.openxmlformats.org/officeDocument/2006/relationships/image" Target="/media/imaged.png" Id="rId1599652623" /><Relationship Type="http://schemas.openxmlformats.org/officeDocument/2006/relationships/image" Target="/media/imagee.png" Id="rId107543079" /><Relationship Type="http://schemas.openxmlformats.org/officeDocument/2006/relationships/image" Target="/media/imagef.png" Id="rId1006903810" /><Relationship Type="http://schemas.openxmlformats.org/officeDocument/2006/relationships/image" Target="/media/image10.png" Id="rId1450526760" /><Relationship Type="http://schemas.openxmlformats.org/officeDocument/2006/relationships/numbering" Target="numbering.xml" Id="R6cfa866c5005495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2026-08-27T13:50:09.8098749Z</dcterms:created>
  <dcterms:modified xsi:type="dcterms:W3CDTF">2026-08-27T14:12:22.5897195Z</dcterms:modified>
  <dc:creator>Mokbel, Tamara  (NH)</dc:creator>
  <lastModifiedBy>Mokbel, Tamara  (NH)</lastModifiedBy>
</coreProperties>
</file>