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DD3E257" wp14:paraId="7F9A8ED0" wp14:textId="7E45C1C0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DD3E257" w:rsidR="334E99E8">
        <w:rPr>
          <w:rFonts w:ascii="Calibri" w:hAnsi="Calibri" w:eastAsia="Calibri" w:cs="Calibri"/>
          <w:noProof w:val="0"/>
          <w:sz w:val="28"/>
          <w:szCs w:val="28"/>
          <w:lang w:val="it-IT"/>
        </w:rPr>
        <w:t>Contabilita’</w:t>
      </w:r>
      <w:r w:rsidRPr="2DD3E257" w:rsidR="334E99E8">
        <w:rPr>
          <w:rFonts w:ascii="Calibri" w:hAnsi="Calibri" w:eastAsia="Calibri" w:cs="Calibri"/>
          <w:noProof w:val="0"/>
          <w:sz w:val="28"/>
          <w:szCs w:val="28"/>
          <w:lang w:val="it-IT"/>
        </w:rPr>
        <w:t xml:space="preserve"> fornitori</w:t>
      </w:r>
      <w:r w:rsidRPr="2DD3E257" w:rsidR="74CFB852">
        <w:rPr>
          <w:rFonts w:ascii="Calibri" w:hAnsi="Calibri" w:eastAsia="Calibri" w:cs="Calibri"/>
          <w:noProof w:val="0"/>
          <w:sz w:val="28"/>
          <w:szCs w:val="28"/>
          <w:lang w:val="it-IT"/>
        </w:rPr>
        <w:t xml:space="preserve">, Visualizzazione delle fatture </w:t>
      </w:r>
    </w:p>
    <w:p xmlns:wp14="http://schemas.microsoft.com/office/word/2010/wordml" w:rsidP="2DD3E257" wp14:paraId="057C57FB" wp14:textId="433DF276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2DD3E257" wp14:paraId="62BC5497" wp14:textId="5EDC6A38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Seleziona </w:t>
      </w:r>
      <w:r w:rsidRPr="2DD3E257" w:rsidR="51D84AA9">
        <w:rPr>
          <w:rFonts w:ascii="Calibri" w:hAnsi="Calibri" w:eastAsia="Calibri" w:cs="Calibri"/>
          <w:noProof w:val="0"/>
          <w:sz w:val="22"/>
          <w:szCs w:val="22"/>
          <w:lang w:val="it-IT"/>
        </w:rPr>
        <w:t>Contabilita’</w:t>
      </w:r>
      <w:r w:rsidRPr="2DD3E257" w:rsidR="51D84AA9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fornitori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, Fatture.</w:t>
      </w:r>
    </w:p>
    <w:p xmlns:wp14="http://schemas.microsoft.com/office/word/2010/wordml" w:rsidP="2DD3E257" wp14:paraId="0669EA5B" wp14:textId="64F3FB99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3C4E476D" wp14:anchorId="534F4A37">
            <wp:extent cx="2000250" cy="1752600"/>
            <wp:effectExtent l="0" t="0" r="0" b="0"/>
            <wp:docPr id="1812307137" name="drawing" title="Uno screenshot di un telefono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12307137" name="Picture 1812307137"/>
                    <pic:cNvPicPr/>
                  </pic:nvPicPr>
                  <pic:blipFill>
                    <a:blip xmlns:r="http://schemas.openxmlformats.org/officeDocument/2006/relationships" r:embed="rId17672291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6E37CE41" wp14:textId="19FD3B3D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3489653A" wp14:textId="60FE8261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 destra seleziona la pagina </w:t>
      </w:r>
      <w:r w:rsidRPr="2DD3E257" w:rsidR="41365886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Task (segnalato con il </w:t>
      </w:r>
      <w:r w:rsidRPr="2DD3E257" w:rsidR="41365886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foglio)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o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la lente d'ingrandimento.</w:t>
      </w:r>
    </w:p>
    <w:p xmlns:wp14="http://schemas.microsoft.com/office/word/2010/wordml" w:rsidP="2DD3E257" wp14:paraId="5F1789CF" wp14:textId="386CE90C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4734B7ED" wp14:anchorId="69B13FF0">
            <wp:extent cx="5943600" cy="1562100"/>
            <wp:effectExtent l="0" t="0" r="0" b="0"/>
            <wp:docPr id="272574731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72574731" name="Picture 272574731"/>
                    <pic:cNvPicPr/>
                  </pic:nvPicPr>
                  <pic:blipFill>
                    <a:blip xmlns:r="http://schemas.openxmlformats.org/officeDocument/2006/relationships" r:embed="rId8814113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465E0948" wp14:textId="3E6E4458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6FB8470D" wp14:textId="4410372A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Quando la pagina </w:t>
      </w:r>
      <w:r w:rsidRPr="2DD3E257" w:rsidR="4B534D5A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Task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>è selezionata, clicca su Gestisci fatture.</w:t>
      </w:r>
    </w:p>
    <w:p xmlns:wp14="http://schemas.microsoft.com/office/word/2010/wordml" w:rsidP="2DD3E257" wp14:paraId="605590B4" wp14:textId="3092669E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646AD3D5" wp14:anchorId="4459D6DD">
            <wp:extent cx="1876425" cy="2257425"/>
            <wp:effectExtent l="0" t="0" r="0" b="0"/>
            <wp:docPr id="1850136379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50136379" name="Picture 1850136379"/>
                    <pic:cNvPicPr/>
                  </pic:nvPicPr>
                  <pic:blipFill>
                    <a:blip xmlns:r="http://schemas.openxmlformats.org/officeDocument/2006/relationships" r:embed="rId5243857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1D06ED35" wp14:textId="060FA087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25C9E76C" wp14:textId="3C25859A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La pagina di ricerca vuota </w:t>
      </w:r>
      <w:r w:rsidRPr="2DD3E257" w:rsidR="1845486A">
        <w:rPr>
          <w:rFonts w:ascii="Calibri" w:hAnsi="Calibri" w:eastAsia="Calibri" w:cs="Calibri"/>
          <w:noProof w:val="0"/>
          <w:sz w:val="22"/>
          <w:szCs w:val="22"/>
          <w:lang w:val="it-IT"/>
        </w:rPr>
        <w:t>apparira’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.</w:t>
      </w:r>
    </w:p>
    <w:p xmlns:wp14="http://schemas.microsoft.com/office/word/2010/wordml" w:rsidP="2DD3E257" wp14:paraId="7A50460E" wp14:textId="1FD0E0C7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1BDBC2E2" wp14:anchorId="73DB3259">
            <wp:extent cx="5934075" cy="2171700"/>
            <wp:effectExtent l="0" t="0" r="0" b="0"/>
            <wp:docPr id="1375202489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75202489" name="Picture 1375202489"/>
                    <pic:cNvPicPr/>
                  </pic:nvPicPr>
                  <pic:blipFill>
                    <a:blip xmlns:r="http://schemas.openxmlformats.org/officeDocument/2006/relationships" r:embed="rId15916526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407C4792" wp14:textId="4CEA35E6">
      <w:pPr>
        <w:pStyle w:val="Normal"/>
        <w:suppressLineNumbers w:val="0"/>
        <w:bidi w:val="0"/>
        <w:spacing w:before="0" w:beforeAutospacing="off" w:after="160" w:afterAutospacing="off" w:line="257" w:lineRule="auto"/>
        <w:ind w:left="-360" w:right="0" w:firstLine="360"/>
        <w:jc w:val="left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2DD3E257" w:rsidR="08D37067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Puoi scegliere in base a quale campo di ricerca vuoi eseguire la ricerca. In alcuni campi </w:t>
      </w:r>
      <w:r w:rsidRPr="2DD3E257" w:rsidR="08D37067">
        <w:rPr>
          <w:rFonts w:ascii="Calibri" w:hAnsi="Calibri" w:eastAsia="Calibri" w:cs="Calibri"/>
          <w:noProof w:val="0"/>
          <w:sz w:val="22"/>
          <w:szCs w:val="22"/>
          <w:lang w:val="it-IT"/>
        </w:rPr>
        <w:t>c’e</w:t>
      </w:r>
      <w:r w:rsidRPr="2DD3E257" w:rsidR="08D37067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la </w:t>
      </w:r>
      <w:r w:rsidRPr="2DD3E257" w:rsidR="08D37067">
        <w:rPr>
          <w:rFonts w:ascii="Calibri" w:hAnsi="Calibri" w:eastAsia="Calibri" w:cs="Calibri"/>
          <w:noProof w:val="0"/>
          <w:sz w:val="22"/>
          <w:szCs w:val="22"/>
          <w:lang w:val="it-IT"/>
        </w:rPr>
        <w:t>possibilita’</w:t>
      </w:r>
      <w:r w:rsidRPr="2DD3E257" w:rsidR="08D37067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di </w:t>
      </w:r>
      <w:r w:rsidRPr="2DD3E257" w:rsidR="47996B31">
        <w:rPr>
          <w:rFonts w:ascii="Calibri" w:hAnsi="Calibri" w:eastAsia="Calibri" w:cs="Calibri"/>
          <w:noProof w:val="0"/>
          <w:sz w:val="22"/>
          <w:szCs w:val="22"/>
          <w:lang w:val="it-IT"/>
        </w:rPr>
        <w:t>scegliere “U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gual</w:t>
      </w:r>
      <w:r w:rsidRPr="2DD3E257" w:rsidR="02FB624C">
        <w:rPr>
          <w:rFonts w:ascii="Calibri" w:hAnsi="Calibri" w:eastAsia="Calibri" w:cs="Calibri"/>
          <w:noProof w:val="0"/>
          <w:sz w:val="22"/>
          <w:szCs w:val="22"/>
          <w:lang w:val="it-IT"/>
        </w:rPr>
        <w:t>e a</w:t>
      </w:r>
      <w:r w:rsidRPr="2DD3E257" w:rsidR="668D4ABA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/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cont</w:t>
      </w:r>
      <w:r w:rsidRPr="2DD3E257" w:rsidR="71DEFE25">
        <w:rPr>
          <w:rFonts w:ascii="Calibri" w:hAnsi="Calibri" w:eastAsia="Calibri" w:cs="Calibri"/>
          <w:noProof w:val="0"/>
          <w:sz w:val="22"/>
          <w:szCs w:val="22"/>
          <w:lang w:val="it-IT"/>
        </w:rPr>
        <w:t>iene</w:t>
      </w:r>
      <w:r w:rsidRPr="2DD3E257" w:rsidR="3880F10E">
        <w:rPr>
          <w:rFonts w:ascii="Calibri" w:hAnsi="Calibri" w:eastAsia="Calibri" w:cs="Calibri"/>
          <w:noProof w:val="0"/>
          <w:sz w:val="22"/>
          <w:szCs w:val="22"/>
          <w:lang w:val="it-IT"/>
        </w:rPr>
        <w:t>”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ecc.</w:t>
      </w:r>
    </w:p>
    <w:p xmlns:wp14="http://schemas.microsoft.com/office/word/2010/wordml" w:rsidP="2DD3E257" wp14:paraId="1AC07E4A" wp14:textId="7C84688F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Nel seguente esempio, cerchiamo per numero di fattura. Inserisci il numero di fattura e seleziona </w:t>
      </w:r>
      <w:r w:rsidRPr="2DD3E257" w:rsidR="2E0F7634">
        <w:rPr>
          <w:rFonts w:ascii="Calibri" w:hAnsi="Calibri" w:eastAsia="Calibri" w:cs="Calibri"/>
          <w:noProof w:val="0"/>
          <w:sz w:val="22"/>
          <w:szCs w:val="22"/>
          <w:lang w:val="it"/>
        </w:rPr>
        <w:t>C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>erca.</w:t>
      </w:r>
    </w:p>
    <w:p xmlns:wp14="http://schemas.microsoft.com/office/word/2010/wordml" w:rsidP="2DD3E257" wp14:paraId="1D201D67" wp14:textId="3DE3FD66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Il numero della fattura e i dettagli piccoli riempiranno il modulo.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>Seleziona il numero di fattura in blu.</w:t>
      </w:r>
    </w:p>
    <w:p xmlns:wp14="http://schemas.microsoft.com/office/word/2010/wordml" w:rsidP="2DD3E257" wp14:paraId="0672660A" wp14:textId="1F51CC2C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228C1701" wp14:anchorId="6752E5B9">
            <wp:extent cx="5943600" cy="3343275"/>
            <wp:effectExtent l="0" t="0" r="0" b="0"/>
            <wp:docPr id="1746138404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6138404" name="Picture 1746138404"/>
                    <pic:cNvPicPr/>
                  </pic:nvPicPr>
                  <pic:blipFill>
                    <a:blip xmlns:r="http://schemas.openxmlformats.org/officeDocument/2006/relationships" r:embed="rId3472196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18A30E8A" wp14:textId="3405E036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1A9FAC07" wp14:textId="1C7BFF91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3289EE30" wp14:textId="67435D73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7A4CCDCF" wp14:textId="6623763A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2DD37467" wp14:textId="5201BA3A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1B83D368" wp14:textId="3C21BF3C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Seleziona ogni sottotitolo 'righe, blocchi e approvazioni, pagamenti, rate' per visualizzare vari dettagli. In alto a destra dei dettagli della fattura, cerca </w:t>
      </w:r>
      <w:r w:rsidRPr="2DD3E257" w:rsidR="5B02A5CB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gli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allegati; se il nome di un documento è elencato in blu, questo è un collegamento ipertestuale al documento della fattura. In alcuni casi, il link non funziona, contatta </w:t>
      </w:r>
      <w:r w:rsidRPr="2DD3E257" w:rsidR="1CC6883C">
        <w:rPr>
          <w:rFonts w:ascii="Calibri" w:hAnsi="Calibri" w:eastAsia="Calibri" w:cs="Calibri"/>
          <w:noProof w:val="0"/>
          <w:sz w:val="22"/>
          <w:szCs w:val="22"/>
          <w:lang w:val="it-IT"/>
        </w:rPr>
        <w:t>l’assistenza tecnica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AP </w:t>
      </w:r>
      <w:hyperlink r:id="Rc6a17bc461944665">
        <w:r w:rsidRPr="2DD3E257" w:rsidR="74CFB852">
          <w:rPr>
            <w:rStyle w:val="Hyperlink"/>
            <w:strike w:val="0"/>
            <w:dstrike w:val="0"/>
            <w:noProof w:val="0"/>
            <w:color w:val="0000FF"/>
            <w:u w:val="single"/>
            <w:lang w:val="it-IT"/>
          </w:rPr>
          <w:t>hertzracap@ap-hertz.com</w:t>
        </w:r>
      </w:hyperlink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  <w:r w:rsidRPr="2DD3E257" w:rsidR="05B31363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per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richiedere una copia della fattura.</w:t>
      </w:r>
    </w:p>
    <w:p xmlns:wp14="http://schemas.microsoft.com/office/word/2010/wordml" w:rsidP="2DD3E257" wp14:paraId="2C3FB7C8" wp14:textId="2A1A199F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49F35FA0" wp14:anchorId="385B3D6F">
            <wp:extent cx="5400675" cy="2333625"/>
            <wp:effectExtent l="0" t="0" r="0" b="0"/>
            <wp:docPr id="928526765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28526765" name="Picture 928526765"/>
                    <pic:cNvPicPr/>
                  </pic:nvPicPr>
                  <pic:blipFill>
                    <a:blip xmlns:r="http://schemas.openxmlformats.org/officeDocument/2006/relationships" r:embed="rId12280954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2A6054B9" wp14:textId="46E6B201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DD3E257" wp14:paraId="068071D2" wp14:textId="18B23FE8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68C22333" wp14:anchorId="38D34443">
            <wp:extent cx="5943600" cy="2162175"/>
            <wp:effectExtent l="0" t="0" r="0" b="0"/>
            <wp:docPr id="1923908452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3908452" name="Picture 1923908452"/>
                    <pic:cNvPicPr/>
                  </pic:nvPicPr>
                  <pic:blipFill>
                    <a:blip xmlns:r="http://schemas.openxmlformats.org/officeDocument/2006/relationships" r:embed="rId11878010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1ECC1EB6" wp14:textId="53FC2AF8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18D2A864" wp14:anchorId="4E2BC754">
            <wp:extent cx="5943600" cy="2238375"/>
            <wp:effectExtent l="0" t="0" r="0" b="0"/>
            <wp:docPr id="554607452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54607452" name="Picture 554607452"/>
                    <pic:cNvPicPr/>
                  </pic:nvPicPr>
                  <pic:blipFill>
                    <a:blip xmlns:r="http://schemas.openxmlformats.org/officeDocument/2006/relationships" r:embed="rId4906361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33C0DDC4" wp14:textId="686D530F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>Messaggi di errore delle fatture e visualizzazione FileNet</w:t>
      </w:r>
    </w:p>
    <w:p xmlns:wp14="http://schemas.microsoft.com/office/word/2010/wordml" w:rsidP="2DD3E257" wp14:paraId="1665EA8C" wp14:textId="69AD4A7B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Quando selezioni il link della fattura, puoi verificare che questa connessione non è un messaggio privato. In basso a destra del messaggio, clicca su Procedi a fnlink.hertz.com. Questo è un sito sicuro, una volta selezionato questo messaggio, il messaggio qui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sotto</w:t>
      </w:r>
      <w:r w:rsidRPr="2DD3E257" w:rsidR="67F92D03">
        <w:rPr>
          <w:rFonts w:ascii="Calibri" w:hAnsi="Calibri" w:eastAsia="Calibri" w:cs="Calibri"/>
          <w:noProof w:val="0"/>
          <w:sz w:val="22"/>
          <w:szCs w:val="22"/>
          <w:lang w:val="it-IT"/>
        </w:rPr>
        <w:t>probabilmente</w:t>
      </w:r>
      <w:r w:rsidRPr="2DD3E257" w:rsidR="67F92D03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non apparira’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di nuovo.</w:t>
      </w:r>
    </w:p>
    <w:p xmlns:wp14="http://schemas.microsoft.com/office/word/2010/wordml" w:rsidP="2DD3E257" wp14:paraId="188ACAC4" wp14:textId="46FFB661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063EB90C" wp14:anchorId="40251A20">
            <wp:extent cx="1819275" cy="1514475"/>
            <wp:effectExtent l="0" t="0" r="0" b="0"/>
            <wp:docPr id="455608276" name="drawing" title="Uno screenshot di un messaggio di errore del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5608276" name="Picture 455608276"/>
                    <pic:cNvPicPr/>
                  </pic:nvPicPr>
                  <pic:blipFill>
                    <a:blip xmlns:r="http://schemas.openxmlformats.org/officeDocument/2006/relationships" r:embed="rId16946008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7D185C7E" wp14:textId="73441F1F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Quando vedrai questo messaggio di errore, la fattura dovrà essere ottenuta da Accounts Payable.</w:t>
      </w:r>
    </w:p>
    <w:p xmlns:wp14="http://schemas.microsoft.com/office/word/2010/wordml" w:rsidP="2DD3E257" wp14:paraId="28E271FC" wp14:textId="1D7FA1A0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Scrivi al</w:t>
      </w:r>
      <w:r w:rsidRPr="2DD3E257" w:rsidR="725F6D36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Team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AP </w:t>
      </w:r>
      <w:r w:rsidRPr="2DD3E257" w:rsidR="062F8AB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all’indirizzo </w:t>
      </w:r>
      <w:hyperlink r:id="R9f1e7486711841f9">
        <w:r w:rsidRPr="2DD3E257" w:rsidR="74CFB852">
          <w:rPr>
            <w:rStyle w:val="Hyperlink"/>
            <w:strike w:val="0"/>
            <w:dstrike w:val="0"/>
            <w:noProof w:val="0"/>
            <w:color w:val="0000FF"/>
            <w:u w:val="single"/>
            <w:lang w:val="it-IT"/>
          </w:rPr>
          <w:t>hertzracap@ap-hertz.com</w:t>
        </w:r>
      </w:hyperlink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per richiedere una copia</w:t>
      </w:r>
      <w:r w:rsidRPr="2DD3E257" w:rsidR="7814F70F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della fattura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.</w:t>
      </w:r>
    </w:p>
    <w:p xmlns:wp14="http://schemas.microsoft.com/office/word/2010/wordml" w:rsidP="2DD3E257" wp14:paraId="013DDA10" wp14:textId="53280757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4142082D" wp14:anchorId="175AC7B8">
            <wp:extent cx="3114675" cy="533400"/>
            <wp:effectExtent l="0" t="0" r="0" b="0"/>
            <wp:docPr id="990500450" name="drawing" title="Un oggetto rettangolare giallo con linee bianch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0500450" name="Picture 990500450"/>
                    <pic:cNvPicPr/>
                  </pic:nvPicPr>
                  <pic:blipFill>
                    <a:blip xmlns:r="http://schemas.openxmlformats.org/officeDocument/2006/relationships" r:embed="rId13521728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1677FEE5" wp14:textId="2379A15E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Se devi cercare una fattura per cronologia manutenzione del veicolo: VIN o numero di unità, vai su: </w:t>
      </w:r>
      <w:hyperlink r:id="Rbd201e98da4f47ca">
        <w:r w:rsidRPr="2DD3E257" w:rsidR="74CFB852">
          <w:rPr>
            <w:rStyle w:val="Hyperlink"/>
            <w:strike w:val="0"/>
            <w:dstrike w:val="0"/>
            <w:noProof w:val="0"/>
            <w:color w:val="0000FF"/>
            <w:u w:val="single"/>
            <w:lang w:val="it"/>
          </w:rPr>
          <w:t>FileNet</w:t>
        </w:r>
      </w:hyperlink>
    </w:p>
    <w:p xmlns:wp14="http://schemas.microsoft.com/office/word/2010/wordml" w:rsidP="2DD3E257" wp14:paraId="21D4D8DA" wp14:textId="0A86A02B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Cerca per manutenzione veicolo, apri il file </w:t>
      </w:r>
      <w:r w:rsidRPr="2DD3E257" w:rsidR="51BE4C78">
        <w:rPr>
          <w:rFonts w:ascii="Calibri" w:hAnsi="Calibri" w:eastAsia="Calibri" w:cs="Calibri"/>
          <w:noProof w:val="0"/>
          <w:sz w:val="22"/>
          <w:szCs w:val="22"/>
          <w:lang w:val="it"/>
        </w:rPr>
        <w:t>T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>utte le ricerche per selezionare</w:t>
      </w:r>
    </w:p>
    <w:p xmlns:wp14="http://schemas.microsoft.com/office/word/2010/wordml" w:rsidP="2DD3E257" wp14:paraId="760C772A" wp14:textId="1C55AEB2">
      <w:pPr>
        <w:spacing w:before="0" w:beforeAutospacing="off" w:after="160" w:afterAutospacing="off" w:line="257" w:lineRule="auto"/>
      </w:pPr>
      <w:r w:rsidR="74CFB852">
        <w:drawing>
          <wp:inline xmlns:wp14="http://schemas.microsoft.com/office/word/2010/wordprocessingDrawing" wp14:editId="14F91DF6" wp14:anchorId="63082CCA">
            <wp:extent cx="3190875" cy="523875"/>
            <wp:effectExtent l="0" t="0" r="0" b="0"/>
            <wp:docPr id="737640661" name="drawing" title="Un rettangolo giallo e nero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37640661" name="Picture 737640661"/>
                    <pic:cNvPicPr/>
                  </pic:nvPicPr>
                  <pic:blipFill>
                    <a:blip xmlns:r="http://schemas.openxmlformats.org/officeDocument/2006/relationships" r:embed="rId5816769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165CD80B" wp14:textId="2EE0A84A">
      <w:pPr>
        <w:spacing w:before="0" w:beforeAutospacing="off" w:after="160" w:afterAutospacing="off" w:line="257" w:lineRule="auto"/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Per visualizzare tutte le </w:t>
      </w:r>
      <w:r w:rsidRPr="2DD3E257" w:rsidR="5CA81C8B">
        <w:rPr>
          <w:rFonts w:ascii="Calibri" w:hAnsi="Calibri" w:eastAsia="Calibri" w:cs="Calibri"/>
          <w:noProof w:val="0"/>
          <w:sz w:val="22"/>
          <w:szCs w:val="22"/>
          <w:lang w:val="it-IT"/>
        </w:rPr>
        <w:t>fatture disponibili</w:t>
      </w:r>
      <w:r w:rsidRPr="2DD3E257" w:rsidR="3DE29F7A">
        <w:rPr>
          <w:rFonts w:ascii="Calibri" w:hAnsi="Calibri" w:eastAsia="Calibri" w:cs="Calibri"/>
          <w:noProof w:val="0"/>
          <w:sz w:val="22"/>
          <w:szCs w:val="22"/>
          <w:lang w:val="it-IT"/>
        </w:rPr>
        <w:t>: cerca,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clicca sulle tre righe, seleziona la lente d'ingrandimento di ricerca</w:t>
      </w:r>
    </w:p>
    <w:p xmlns:wp14="http://schemas.microsoft.com/office/word/2010/wordml" w:rsidP="2DD3E257" wp14:paraId="1C295A4A" wp14:textId="5D77072A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it"/>
        </w:rPr>
      </w:pPr>
      <w:r w:rsidR="74CFB852">
        <w:drawing>
          <wp:inline xmlns:wp14="http://schemas.microsoft.com/office/word/2010/wordprocessingDrawing" wp14:editId="7401420F" wp14:anchorId="383F0DF3">
            <wp:extent cx="3009900" cy="438150"/>
            <wp:effectExtent l="0" t="0" r="0" b="0"/>
            <wp:docPr id="4177495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17749502" name="Picture 417749502"/>
                    <pic:cNvPicPr/>
                  </pic:nvPicPr>
                  <pic:blipFill>
                    <a:blip xmlns:r="http://schemas.openxmlformats.org/officeDocument/2006/relationships" r:embed="rId8676273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  </w:t>
      </w:r>
      <w:r w:rsidR="74CFB852">
        <w:drawing>
          <wp:inline xmlns:wp14="http://schemas.microsoft.com/office/word/2010/wordprocessingDrawing" wp14:editId="3450C1AF" wp14:anchorId="7238E3A8">
            <wp:extent cx="723900" cy="504825"/>
            <wp:effectExtent l="0" t="0" r="0" b="0"/>
            <wp:docPr id="1958137311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58137311" name="Picture 1958137311"/>
                    <pic:cNvPicPr/>
                  </pic:nvPicPr>
                  <pic:blipFill>
                    <a:blip xmlns:r="http://schemas.openxmlformats.org/officeDocument/2006/relationships" r:embed="rId20872457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DD3E257" wp14:paraId="5FC4D758" wp14:textId="26EC561C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Tutte le visualizzazioni disponibili verranno popolate, seleziona quella che desideri utilizzare, ad esempio 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Cont</w:t>
      </w:r>
      <w:r w:rsidRPr="2DD3E257" w:rsidR="08A7599E">
        <w:rPr>
          <w:rFonts w:ascii="Calibri" w:hAnsi="Calibri" w:eastAsia="Calibri" w:cs="Calibri"/>
          <w:noProof w:val="0"/>
          <w:sz w:val="22"/>
          <w:szCs w:val="22"/>
          <w:lang w:val="it-IT"/>
        </w:rPr>
        <w:t>abilita’</w:t>
      </w:r>
      <w:r w:rsidRPr="2DD3E257" w:rsidR="08A7599E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Fornitori, fatture in base a numero di fattura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>, inserisci i criteri di ricerca e seleziona il pulsante</w:t>
      </w:r>
      <w:r w:rsidRPr="2DD3E257" w:rsidR="08AEB24C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di ricerca</w:t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blu.</w:t>
      </w:r>
    </w:p>
    <w:p xmlns:wp14="http://schemas.microsoft.com/office/word/2010/wordml" w:rsidP="2DD3E257" wp14:paraId="1D0DBE18" wp14:textId="28FD9FC0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="74CFB852">
        <w:drawing>
          <wp:inline xmlns:wp14="http://schemas.microsoft.com/office/word/2010/wordprocessingDrawing" wp14:editId="1DEB0D86" wp14:anchorId="752CFFC6">
            <wp:extent cx="1724025" cy="1714500"/>
            <wp:effectExtent l="0" t="0" r="0" b="0"/>
            <wp:docPr id="19777621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77762193" name="Picture 1977762193"/>
                    <pic:cNvPicPr/>
                  </pic:nvPicPr>
                  <pic:blipFill>
                    <a:blip xmlns:r="http://schemas.openxmlformats.org/officeDocument/2006/relationships" r:embed="rId12948914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DD3E257" w:rsidR="74CFB85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   </w:t>
      </w:r>
      <w:r w:rsidR="74CFB852">
        <w:drawing>
          <wp:inline xmlns:wp14="http://schemas.microsoft.com/office/word/2010/wordprocessingDrawing" wp14:editId="666A792B" wp14:anchorId="6157B8BA">
            <wp:extent cx="2390775" cy="1714500"/>
            <wp:effectExtent l="0" t="0" r="0" b="0"/>
            <wp:docPr id="1172762896" name="drawing" title="Uno screenshot di una casella di ricerca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72762896" name="Picture 1172762896"/>
                    <pic:cNvPicPr/>
                  </pic:nvPicPr>
                  <pic:blipFill>
                    <a:blip xmlns:r="http://schemas.openxmlformats.org/officeDocument/2006/relationships" r:embed="rId15573773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2C078E63" wp14:textId="5A491E7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359305"/>
    <w:rsid w:val="0186BC19"/>
    <w:rsid w:val="027DFC49"/>
    <w:rsid w:val="02ED6FC6"/>
    <w:rsid w:val="02FB624C"/>
    <w:rsid w:val="03CF517F"/>
    <w:rsid w:val="05B31363"/>
    <w:rsid w:val="062F8AB2"/>
    <w:rsid w:val="08A7599E"/>
    <w:rsid w:val="08AEB24C"/>
    <w:rsid w:val="08D37067"/>
    <w:rsid w:val="09EBE2C2"/>
    <w:rsid w:val="0D3F99A1"/>
    <w:rsid w:val="14863626"/>
    <w:rsid w:val="158FD0AD"/>
    <w:rsid w:val="1845486A"/>
    <w:rsid w:val="1CC6883C"/>
    <w:rsid w:val="20BE9EA0"/>
    <w:rsid w:val="20FD7D45"/>
    <w:rsid w:val="2DD3E257"/>
    <w:rsid w:val="2DE17E37"/>
    <w:rsid w:val="2E0F7634"/>
    <w:rsid w:val="334E99E8"/>
    <w:rsid w:val="3880F10E"/>
    <w:rsid w:val="3DE29F7A"/>
    <w:rsid w:val="3E5CEEEE"/>
    <w:rsid w:val="3F6A2994"/>
    <w:rsid w:val="4114C1ED"/>
    <w:rsid w:val="41365886"/>
    <w:rsid w:val="4247D32A"/>
    <w:rsid w:val="475163D8"/>
    <w:rsid w:val="47996B31"/>
    <w:rsid w:val="479FFDD9"/>
    <w:rsid w:val="4B534D5A"/>
    <w:rsid w:val="512898C1"/>
    <w:rsid w:val="51BE4C78"/>
    <w:rsid w:val="51D84AA9"/>
    <w:rsid w:val="5B02A5CB"/>
    <w:rsid w:val="5CA81C8B"/>
    <w:rsid w:val="653BCD2D"/>
    <w:rsid w:val="668D4ABA"/>
    <w:rsid w:val="67F92D03"/>
    <w:rsid w:val="6E1583EC"/>
    <w:rsid w:val="6F359305"/>
    <w:rsid w:val="71DEFE25"/>
    <w:rsid w:val="725F6D36"/>
    <w:rsid w:val="738C401F"/>
    <w:rsid w:val="74CFB852"/>
    <w:rsid w:val="77250312"/>
    <w:rsid w:val="7814F70F"/>
    <w:rsid w:val="7A04D275"/>
    <w:rsid w:val="7C82D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28F0"/>
  <w15:chartTrackingRefBased/>
  <w15:docId w15:val="{73405340-9687-4074-8868-2E9A88CF35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DD3E25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1767229126" /><Relationship Type="http://schemas.openxmlformats.org/officeDocument/2006/relationships/image" Target="/media/image2.jpg" Id="rId881411329" /><Relationship Type="http://schemas.openxmlformats.org/officeDocument/2006/relationships/image" Target="/media/image3.jpg" Id="rId524385757" /><Relationship Type="http://schemas.openxmlformats.org/officeDocument/2006/relationships/image" Target="/media/image4.jpg" Id="rId1591652617" /><Relationship Type="http://schemas.openxmlformats.org/officeDocument/2006/relationships/image" Target="/media/image5.jpg" Id="rId347219635" /><Relationship Type="http://schemas.openxmlformats.org/officeDocument/2006/relationships/hyperlink" Target="mailto:hertzracap@ap-hertz.com" TargetMode="External" Id="Rc6a17bc461944665" /><Relationship Type="http://schemas.openxmlformats.org/officeDocument/2006/relationships/image" Target="/media/image6.jpg" Id="rId1228095454" /><Relationship Type="http://schemas.openxmlformats.org/officeDocument/2006/relationships/image" Target="/media/image7.jpg" Id="rId1187801011" /><Relationship Type="http://schemas.openxmlformats.org/officeDocument/2006/relationships/image" Target="/media/image8.jpg" Id="rId490636158" /><Relationship Type="http://schemas.openxmlformats.org/officeDocument/2006/relationships/image" Target="/media/image.png" Id="rId1694600806" /><Relationship Type="http://schemas.openxmlformats.org/officeDocument/2006/relationships/hyperlink" Target="mailto:hertzracap@ap-hertz.com" TargetMode="External" Id="R9f1e7486711841f9" /><Relationship Type="http://schemas.openxmlformats.org/officeDocument/2006/relationships/image" Target="/media/image2.png" Id="rId1352172807" /><Relationship Type="http://schemas.openxmlformats.org/officeDocument/2006/relationships/hyperlink" Target="https://filenet.hertz.io/navigator/?desktop=FNCMS" TargetMode="External" Id="Rbd201e98da4f47ca" /><Relationship Type="http://schemas.openxmlformats.org/officeDocument/2006/relationships/image" Target="/media/image3.png" Id="rId581676930" /><Relationship Type="http://schemas.openxmlformats.org/officeDocument/2006/relationships/image" Target="/media/image4.png" Id="rId867627395" /><Relationship Type="http://schemas.openxmlformats.org/officeDocument/2006/relationships/image" Target="/media/image5.png" Id="rId2087245748" /><Relationship Type="http://schemas.openxmlformats.org/officeDocument/2006/relationships/image" Target="/media/image6.png" Id="rId1294891431" /><Relationship Type="http://schemas.openxmlformats.org/officeDocument/2006/relationships/image" Target="/media/image7.png" Id="rId15573773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2026-08-27T13:00:33.5025267Z</dcterms:created>
  <dcterms:modified xsi:type="dcterms:W3CDTF">2026-08-27T13:34:41.1303111Z</dcterms:modified>
  <dc:creator>Kovacs, Csenge  (NH)</dc:creator>
  <lastModifiedBy>Kovacs, Csenge  (NH)</lastModifiedBy>
</coreProperties>
</file>