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4DEA2" w14:textId="10778868" w:rsidR="006A0A43" w:rsidRPr="003774DD" w:rsidRDefault="00DE3858">
      <w:pPr>
        <w:rPr>
          <w:rFonts w:cstheme="minorHAnsi"/>
          <w:b/>
          <w:bCs/>
          <w:sz w:val="28"/>
          <w:szCs w:val="28"/>
        </w:rPr>
      </w:pPr>
      <w:r w:rsidRPr="003774DD">
        <w:rPr>
          <w:rFonts w:cstheme="minorHAnsi"/>
          <w:b/>
          <w:bCs/>
          <w:sz w:val="28"/>
          <w:szCs w:val="28"/>
        </w:rPr>
        <w:t xml:space="preserve">Receipt a </w:t>
      </w:r>
      <w:r w:rsidR="008B6697">
        <w:rPr>
          <w:rFonts w:cstheme="minorHAnsi"/>
          <w:b/>
          <w:bCs/>
          <w:sz w:val="28"/>
          <w:szCs w:val="28"/>
        </w:rPr>
        <w:t>Purchase Order</w:t>
      </w:r>
    </w:p>
    <w:p w14:paraId="775AFC74" w14:textId="7893E68C" w:rsidR="00DE3858" w:rsidRPr="00DE3858" w:rsidRDefault="00DE3858">
      <w:pPr>
        <w:rPr>
          <w:rFonts w:cstheme="minorHAnsi"/>
        </w:rPr>
      </w:pPr>
    </w:p>
    <w:p w14:paraId="6D1657FD" w14:textId="01887AD1" w:rsidR="00DE3858" w:rsidRPr="008C7A99" w:rsidRDefault="00DE3858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bdr w:val="none" w:sz="0" w:space="0" w:color="auto" w:frame="1"/>
        </w:rPr>
        <w:t xml:space="preserve">From the </w:t>
      </w:r>
      <w:r w:rsidR="008B6697">
        <w:rPr>
          <w:rFonts w:eastAsia="Times New Roman" w:cstheme="minorHAnsi"/>
          <w:color w:val="222222"/>
          <w:bdr w:val="none" w:sz="0" w:space="0" w:color="auto" w:frame="1"/>
        </w:rPr>
        <w:t>home page</w:t>
      </w:r>
      <w:r w:rsidRPr="008C7A99">
        <w:rPr>
          <w:rFonts w:eastAsia="Times New Roman" w:cstheme="minorHAnsi"/>
          <w:color w:val="222222"/>
          <w:bdr w:val="none" w:sz="0" w:space="0" w:color="auto" w:frame="1"/>
        </w:rPr>
        <w:t>, under Procurement, click </w:t>
      </w:r>
      <w:r w:rsidR="000E4550">
        <w:rPr>
          <w:rFonts w:eastAsia="Times New Roman" w:cstheme="minorHAnsi"/>
          <w:b/>
          <w:bCs/>
          <w:color w:val="222222"/>
          <w:bdr w:val="none" w:sz="0" w:space="0" w:color="auto" w:frame="1"/>
        </w:rPr>
        <w:t>on ‘My Receipts’</w:t>
      </w:r>
    </w:p>
    <w:p w14:paraId="50B63E2A" w14:textId="7A7BBEBA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bdr w:val="none" w:sz="0" w:space="0" w:color="auto" w:frame="1"/>
        </w:rPr>
      </w:pPr>
    </w:p>
    <w:p w14:paraId="7850CDDE" w14:textId="6AB6ECF1" w:rsidR="00DE3858" w:rsidRPr="008C7A99" w:rsidRDefault="00707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707F12">
        <w:rPr>
          <w:rFonts w:eastAsia="Times New Roman" w:cstheme="minorHAnsi"/>
          <w:color w:val="222222"/>
          <w:sz w:val="21"/>
          <w:szCs w:val="21"/>
        </w:rPr>
        <w:drawing>
          <wp:inline distT="0" distB="0" distL="0" distR="0" wp14:anchorId="06ACBA23" wp14:editId="24E6FE2A">
            <wp:extent cx="5943600" cy="1936750"/>
            <wp:effectExtent l="0" t="0" r="0" b="6350"/>
            <wp:docPr id="2089031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314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B000D" w14:textId="541DA466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038C74E" w14:textId="6D42C48A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57ACDBB" w14:textId="496EFBA5" w:rsidR="00DE3858" w:rsidRPr="008C7A99" w:rsidRDefault="00DE3858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Clear your name from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‘Requester’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and change the Item Due to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‘Any Time’.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Then, add PO number or requisition number you need to receive on. Click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‘Search’.</w:t>
      </w:r>
    </w:p>
    <w:p w14:paraId="4C472B88" w14:textId="615DDC0B" w:rsid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</w:p>
    <w:p w14:paraId="48E5C674" w14:textId="553A7E56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66B5D55A" wp14:editId="7594CA9E">
            <wp:extent cx="4752975" cy="824661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2188" cy="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3012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E4C53EA" w14:textId="4BCBCE0A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From this screen, you can select the line you need to receipt or highlight all lines if you need to receipt the entire order. </w:t>
      </w:r>
    </w:p>
    <w:p w14:paraId="1DD4E81A" w14:textId="6BEDAB24" w:rsidR="008E5E2E" w:rsidRDefault="008E5E2E" w:rsidP="008E5E2E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7CB7E37" w14:textId="4447320D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>Click on a line needed to be receipted and it will get highlighted in blue.</w:t>
      </w:r>
    </w:p>
    <w:p w14:paraId="7A57F01D" w14:textId="77777777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E27B5AA" w14:textId="1AA38F1C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BA485A0" wp14:editId="7C648F5C">
            <wp:extent cx="4171950" cy="2257132"/>
            <wp:effectExtent l="0" t="0" r="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0964" cy="226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5E158" w14:textId="4F929AF9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6503087" w14:textId="0D627E5E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6968F07" w14:textId="530E904F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lastRenderedPageBreak/>
        <w:t xml:space="preserve">Use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‘Ctrl’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and your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c</w:t>
      </w:r>
      <w:r w:rsidR="000E4550">
        <w:rPr>
          <w:rFonts w:eastAsia="Times New Roman" w:cstheme="minorHAnsi"/>
          <w:b/>
          <w:bCs/>
          <w:color w:val="222222"/>
          <w:sz w:val="21"/>
          <w:szCs w:val="21"/>
        </w:rPr>
        <w:t>ursor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to select the lines you need to receipt. They will highlight in blue.</w:t>
      </w:r>
    </w:p>
    <w:p w14:paraId="69CB214D" w14:textId="30C9802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D45672D" w14:textId="17D2DA7D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3B1F8808" wp14:editId="2F0601F3">
            <wp:extent cx="4371975" cy="2533503"/>
            <wp:effectExtent l="0" t="0" r="0" b="635"/>
            <wp:docPr id="4" name="Picture 4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0369" cy="253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498B9" w14:textId="2433A43C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C306005" w14:textId="16E091EF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04B49E0" w14:textId="214624B5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Click on the box before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‘Requisitioning BU’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and</w:t>
      </w:r>
      <w:r w:rsidR="000E4550" w:rsidRPr="000E4550">
        <w:rPr>
          <w:rFonts w:ascii="Calibri" w:hAnsi="Calibri" w:cs="Calibri"/>
          <w:color w:val="222222"/>
          <w:sz w:val="21"/>
          <w:szCs w:val="21"/>
          <w:shd w:val="clear" w:color="auto" w:fill="FFFFFF"/>
        </w:rPr>
        <w:t xml:space="preserve"> </w:t>
      </w:r>
      <w:r w:rsidR="000E4550" w:rsidRPr="000E4550">
        <w:rPr>
          <w:rFonts w:eastAsia="Times New Roman" w:cstheme="minorHAnsi"/>
          <w:color w:val="222222"/>
          <w:sz w:val="21"/>
          <w:szCs w:val="21"/>
        </w:rPr>
        <w:t>all lines will highlight in blue. ONLY use this option to receive the entire order</w:t>
      </w:r>
      <w:r w:rsidRPr="008C7A99">
        <w:rPr>
          <w:rFonts w:eastAsia="Times New Roman" w:cstheme="minorHAnsi"/>
          <w:color w:val="222222"/>
          <w:sz w:val="21"/>
          <w:szCs w:val="21"/>
        </w:rPr>
        <w:t>.</w:t>
      </w:r>
    </w:p>
    <w:p w14:paraId="5EE56E6C" w14:textId="22CA045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B148486" w14:textId="14C0D393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5ACB496" wp14:editId="4BB25DAF">
            <wp:extent cx="4448175" cy="2547246"/>
            <wp:effectExtent l="0" t="0" r="0" b="5715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6567" cy="255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6F71" w14:textId="349D0F01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85561BF" w14:textId="4E93A1B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69BAE2A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A909B9D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3C89193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2AE043B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96C44C3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1C21E69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2AA1A4C6" w14:textId="77777777" w:rsidR="000E4550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4AA1696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6D50ABA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0AF042E" w14:textId="0C313543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Click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‘Receive’.</w:t>
      </w:r>
    </w:p>
    <w:p w14:paraId="15694FC4" w14:textId="0425C229" w:rsidR="008E5E2E" w:rsidRDefault="008E5E2E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7965BF6" w14:textId="346731F5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448FC196" wp14:editId="5F8E3A70">
            <wp:extent cx="3629025" cy="2242164"/>
            <wp:effectExtent l="0" t="0" r="0" b="6350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9829" cy="225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59DE" w14:textId="3A289FFF" w:rsidR="00F71F12" w:rsidRDefault="00F71F12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38EC756" w14:textId="578215F1" w:rsidR="00F71F12" w:rsidRDefault="00F71F12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1D9DBD8" w14:textId="2F1BF340" w:rsidR="008C7A99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  <w:r w:rsidRPr="000E4550">
        <w:rPr>
          <w:rFonts w:eastAsia="Times New Roman" w:cstheme="minorHAnsi"/>
          <w:b/>
          <w:bCs/>
          <w:color w:val="222222"/>
          <w:sz w:val="21"/>
          <w:szCs w:val="21"/>
        </w:rPr>
        <w:t>NOTE: the requisition/PO line types will reflect differently in the receiving screen.</w:t>
      </w:r>
    </w:p>
    <w:p w14:paraId="62D5DCF7" w14:textId="77777777" w:rsidR="000E4550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F4558BE" w14:textId="2EAA51D4" w:rsidR="00960403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>‘</w:t>
      </w:r>
      <w:r w:rsidR="00960403">
        <w:rPr>
          <w:rFonts w:eastAsia="Times New Roman" w:cstheme="minorHAnsi"/>
          <w:color w:val="222222"/>
          <w:sz w:val="21"/>
          <w:szCs w:val="21"/>
        </w:rPr>
        <w:t>Services’</w:t>
      </w:r>
      <w:r>
        <w:rPr>
          <w:rFonts w:eastAsia="Times New Roman" w:cstheme="minorHAnsi"/>
          <w:color w:val="222222"/>
          <w:sz w:val="21"/>
          <w:szCs w:val="21"/>
        </w:rPr>
        <w:t xml:space="preserve"> </w:t>
      </w:r>
      <w:r w:rsidR="00960403">
        <w:rPr>
          <w:rFonts w:eastAsia="Times New Roman" w:cstheme="minorHAnsi"/>
          <w:color w:val="222222"/>
          <w:sz w:val="21"/>
          <w:szCs w:val="21"/>
        </w:rPr>
        <w:t xml:space="preserve">line </w:t>
      </w:r>
      <w:r>
        <w:rPr>
          <w:rFonts w:eastAsia="Times New Roman" w:cstheme="minorHAnsi"/>
          <w:color w:val="222222"/>
          <w:sz w:val="21"/>
          <w:szCs w:val="21"/>
        </w:rPr>
        <w:t>type</w:t>
      </w:r>
      <w:r w:rsidR="00960403">
        <w:rPr>
          <w:rFonts w:eastAsia="Times New Roman" w:cstheme="minorHAnsi"/>
          <w:color w:val="222222"/>
          <w:sz w:val="21"/>
          <w:szCs w:val="21"/>
        </w:rPr>
        <w:t xml:space="preserve">: </w:t>
      </w:r>
      <w:r>
        <w:rPr>
          <w:rFonts w:eastAsia="Times New Roman" w:cstheme="minorHAnsi"/>
          <w:color w:val="222222"/>
          <w:sz w:val="21"/>
          <w:szCs w:val="21"/>
        </w:rPr>
        <w:t xml:space="preserve"> </w:t>
      </w:r>
      <w:r w:rsidR="00960403">
        <w:rPr>
          <w:rFonts w:eastAsia="Times New Roman" w:cstheme="minorHAnsi"/>
          <w:color w:val="222222"/>
          <w:sz w:val="21"/>
          <w:szCs w:val="21"/>
        </w:rPr>
        <w:t>the quantity will be populate based on remaining value</w:t>
      </w:r>
      <w:r w:rsidR="0060705F">
        <w:rPr>
          <w:rFonts w:eastAsia="Times New Roman" w:cstheme="minorHAnsi"/>
          <w:color w:val="222222"/>
          <w:sz w:val="21"/>
          <w:szCs w:val="21"/>
        </w:rPr>
        <w:t xml:space="preserve">. </w:t>
      </w:r>
    </w:p>
    <w:p w14:paraId="688077B2" w14:textId="3600003D" w:rsidR="0060705F" w:rsidRDefault="0060705F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60705F">
        <w:rPr>
          <w:rFonts w:eastAsia="Times New Roman" w:cstheme="minorHAnsi"/>
          <w:color w:val="222222"/>
          <w:sz w:val="21"/>
          <w:szCs w:val="21"/>
        </w:rPr>
        <w:t>You can accept this amount or enter the desired amount.</w:t>
      </w:r>
    </w:p>
    <w:p w14:paraId="680960CE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DEFD984" w14:textId="4EFD7A6F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PO line showing services</w:t>
      </w:r>
    </w:p>
    <w:p w14:paraId="5C937252" w14:textId="39F4D4F4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009A7215" wp14:editId="7F5B10B7">
            <wp:extent cx="2673950" cy="1016000"/>
            <wp:effectExtent l="0" t="0" r="0" b="0"/>
            <wp:docPr id="64468650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86503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2802" cy="101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AC96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72CA1A0" w14:textId="19256938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Receipt quantity populates based on remaining amount</w:t>
      </w:r>
    </w:p>
    <w:p w14:paraId="7957CD36" w14:textId="1C5419C3" w:rsidR="00F71F12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4268C279" wp14:editId="5EAEA6D2">
            <wp:extent cx="3609975" cy="1831985"/>
            <wp:effectExtent l="0" t="0" r="0" b="0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3700" cy="18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2356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3F1B367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9CFF74F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53C0F08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22DA5E09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E697E17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FB49EC0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8CB5197" w14:textId="34DFA14E" w:rsidR="0060705F" w:rsidRPr="0060705F" w:rsidRDefault="0060705F" w:rsidP="0060705F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60705F">
        <w:rPr>
          <w:rFonts w:eastAsia="Times New Roman" w:cstheme="minorHAnsi"/>
          <w:color w:val="222222"/>
          <w:sz w:val="21"/>
          <w:szCs w:val="21"/>
        </w:rPr>
        <w:lastRenderedPageBreak/>
        <w:t>‘Goods’ type:  the quantity will be blank, manually enter the amount or use the show receipt quantity button.When this button is selected this button, the remaining available quantity will automatically fill in.</w:t>
      </w:r>
    </w:p>
    <w:p w14:paraId="294F71EB" w14:textId="212B93A2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3312B8B" w14:textId="140AF554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PO line showing services</w:t>
      </w:r>
    </w:p>
    <w:p w14:paraId="3085B355" w14:textId="2DFCAFFD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51F8461D" wp14:editId="76B4E03A">
            <wp:extent cx="2675850" cy="1346200"/>
            <wp:effectExtent l="0" t="0" r="0" b="6350"/>
            <wp:docPr id="26925295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52953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2457" cy="13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6A02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4E296D9" w14:textId="0478721B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 xml:space="preserve">Receipt quantity </w:t>
      </w:r>
      <w:r>
        <w:rPr>
          <w:rFonts w:eastAsia="Times New Roman" w:cstheme="minorHAnsi"/>
          <w:i/>
          <w:iCs/>
          <w:color w:val="222222"/>
          <w:sz w:val="18"/>
          <w:szCs w:val="18"/>
        </w:rPr>
        <w:t>is blank, use show receipt quantity button or manually enter</w:t>
      </w:r>
    </w:p>
    <w:p w14:paraId="327F0B1A" w14:textId="39BABD74" w:rsidR="00960403" w:rsidRPr="008C7A99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noProof/>
          <w:color w:val="22222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B0EA87" wp14:editId="78911A67">
                <wp:simplePos x="0" y="0"/>
                <wp:positionH relativeFrom="column">
                  <wp:posOffset>850900</wp:posOffset>
                </wp:positionH>
                <wp:positionV relativeFrom="paragraph">
                  <wp:posOffset>809625</wp:posOffset>
                </wp:positionV>
                <wp:extent cx="285750" cy="177800"/>
                <wp:effectExtent l="0" t="0" r="19050" b="12700"/>
                <wp:wrapNone/>
                <wp:docPr id="17850161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77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3C2F3" id="Rectangle 2" o:spid="_x0000_s1026" style="position:absolute;margin-left:67pt;margin-top:63.75pt;width:22.5pt;height:1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o8UAIAAKEEAAAOAAAAZHJzL2Uyb0RvYy54bWysVMFuGjEQvVfqP1i+NwsISoqyRAhEVSlK&#10;IiVVzsZrs5Zsjzs2LPTrO/YSSNOeqnIwY8/4jefNm725PTjL9gqjAV/z4dWAM+UlNMZva/79ef3p&#10;mrOYhG+EBa9qflSR384/frjpwkyNoAXbKGQE4uOsCzVvUwqzqoqyVU7EKwjKk1MDOpFoi9uqQdER&#10;urPVaDD4XHWATUCQKkY6XfVOPi/4WiuZHrSOKjFbc3pbKiuWdZPXan4jZlsUoTXy9AzxD69wwnhK&#10;eoZaiSTYDs0fUM5IhAg6XUlwFWhtpCo1UDXDwbtqnloRVKmFyInhTFP8f7Dyfv8UHpFo6EKcRTJz&#10;FQeNLv/T+9ihkHU8k6UOiUk6HF1PphOiVJJrOJ1eDwqZ1eVywJi+KnAsGzVH6kWhSOzvYqKEFPoa&#10;knN5WBtrSz+sZx2BjqaEyaQgWWgrEpkuNDWPfsuZsFvSm0xYICNY0+TrGSjidrO0yPaCer5eD+iX&#10;20zpfgvLuVcitn1ccfVqcCaRJK1xNaeiLretz+iqiOpUwYWzbG2gOT4iQ+hVFoNcG0pyJ2J6FEiy&#10;ompoVNIDLdoClQgni7MW8OffznM8dZu8nHUkUyr/x06g4sx+86SDL8PxOOu6bMaT6Yg2+Nazeevx&#10;O7cEYmVIQxlkMXN8sq+mRnAvNFGLnJVcwkvK3RN92ixTPz40k1ItFiWMtBxEuvNPQWbwzFOm9/nw&#10;IjCc+p9IOPfwKmkxeyeDPrYXwmKXQJuikQuv1MG8oTkovTzNbB60t/sSdfmyzH8BAAD//wMAUEsD&#10;BBQABgAIAAAAIQCAYuZ23QAAAAsBAAAPAAAAZHJzL2Rvd25yZXYueG1sTE/LTsMwELwj8Q/WInGj&#10;TgshbYhTIURPHCilEtdtvCRR/Yhspw1/z/YEt5nd2dmZaj1ZI04UYu+dgvksA0Gu8bp3rYL95+Zu&#10;CSImdBqNd6TghyKs6+urCkvtz+6DTrvUCjZxsUQFXUpDKWVsOrIYZ34gx7tvHywmpqGVOuCZza2R&#10;iyx7lBZ7xx86HOilo+a4Gy3HGMx20OP7cf81nzbhVb9FbAulbm+m5ycQiab0J4ZLfL6BmjMd/Oh0&#10;FIb5/QN3SQwWRQ7ioihWPDkwyPMcZF3J/x3qXwAAAP//AwBQSwECLQAUAAYACAAAACEAtoM4kv4A&#10;AADhAQAAEwAAAAAAAAAAAAAAAAAAAAAAW0NvbnRlbnRfVHlwZXNdLnhtbFBLAQItABQABgAIAAAA&#10;IQA4/SH/1gAAAJQBAAALAAAAAAAAAAAAAAAAAC8BAABfcmVscy8ucmVsc1BLAQItABQABgAIAAAA&#10;IQDH7Ho8UAIAAKEEAAAOAAAAAAAAAAAAAAAAAC4CAABkcnMvZTJvRG9jLnhtbFBLAQItABQABgAI&#10;AAAAIQCAYuZ23QAAAAsBAAAPAAAAAAAAAAAAAAAAAKoEAABkcnMvZG93bnJldi54bWxQSwUGAAAA&#10;AAQABADzAAAAtAUAAAAA&#10;" filled="f" strokecolor="red" strokeweight="1pt"/>
            </w:pict>
          </mc:Fallback>
        </mc:AlternateContent>
      </w:r>
      <w:r>
        <w:rPr>
          <w:rFonts w:eastAsia="Times New Roman" w:cstheme="minorHAnsi"/>
          <w:noProof/>
          <w:color w:val="22222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F13A1D" wp14:editId="54180598">
                <wp:simplePos x="0" y="0"/>
                <wp:positionH relativeFrom="column">
                  <wp:posOffset>1841500</wp:posOffset>
                </wp:positionH>
                <wp:positionV relativeFrom="paragraph">
                  <wp:posOffset>301625</wp:posOffset>
                </wp:positionV>
                <wp:extent cx="514350" cy="146050"/>
                <wp:effectExtent l="0" t="0" r="19050" b="25400"/>
                <wp:wrapNone/>
                <wp:docPr id="6420442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A950F" id="Rectangle 2" o:spid="_x0000_s1026" style="position:absolute;margin-left:145pt;margin-top:23.75pt;width:40.5pt;height:1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O2LfQIAAF4FAAAOAAAAZHJzL2Uyb0RvYy54bWysVMFu2zAMvQ/YPwi6r7azpNuCOkXQIsOA&#10;oi3WDj0rshQbkEWNUuJkXz9KdpygK3YY5oNMieQj+UTq6nrfGrZT6BuwJS8ucs6UlVA1dlPyH8+r&#10;D58580HYShiwquQH5fn14v27q87N1QRqMJVCRiDWzztX8joEN88yL2vVCn8BTllSasBWBNriJqtQ&#10;dITemmyS55dZB1g5BKm8p9PbXskXCV9rJcOD1l4FZkpOuYW0YlrXcc0WV2K+QeHqRg5piH/IohWN&#10;paAj1K0Igm2x+QOqbSSCBx0uJLQZaN1IlWqgaor8VTVPtXAq1ULkeDfS5P8frLzfPblHJBo65+ee&#10;xFjFXmMb/5Qf2yeyDiNZah+YpMNZMf04I0olqYrpZU4yoWQnZ4c+fFXQsiiUHOkuEkVid+dDb3o0&#10;ibEsrBpj0n0YGw88mKaKZ2mDm/WNQbYTdJGrVU7fEO7MjIJH1+xUSpLCwaiIYex3pVlTUfKTlEnq&#10;MjXCCimVDUWvqkWl+mjF7CxY7MvokSpNgBFZU5Yj9gBwtOxBjth93YN9dFWpSUfn/G+J9c6jR4oM&#10;NozObWMB3wIwVNUQubc/ktRTE1laQ3V4RIbQj4h3ctXQvd0JHx4F0kzQVdOchwdatIGu5DBInNWA&#10;v946j/bUqqTlrKMZK7n/uRWoODPfLDXxl2I6jUOZNtPZpwlt8FyzPtfYbXsDdPsFvShOJjHaB3MU&#10;NUL7Qs/BMkYllbCSYpdcBjxubkI/+/SgSLVcJjMaRCfCnX1yMoJHVmNfPu9fBLqheQN1/T0c51HM&#10;X/Vwbxs9LSy3AXSTGvzE68A3DXFqnOHBia/E+T5ZnZ7FxW8AAAD//wMAUEsDBBQABgAIAAAAIQBM&#10;vgG63QAAAAkBAAAPAAAAZHJzL2Rvd25yZXYueG1sTI9BT8MwDIXvSPyHyEjcWNLBKJSmE0LsxAEY&#10;k7hmjWmrJU6VpFv595gTHG2/9/y9ej17J44Y0xBIQ7FQIJDaYAfqNOw+Nld3IFI2ZI0LhBq+McG6&#10;OT+rTWXDid7xuM2d4BBKldHQ5zxWUqa2R2/SIoxIfPsK0ZvMY+ykjebE4d7JpVK30puB+ENvRnzq&#10;sT1sJ88Yo3sb7fR62H0W8yY+25dkulLry4v58QFExjn/ieEXnz3QMNM+TGSTcBqW94q7ZA035QoE&#10;C67Lghd7DaVagWxq+b9B8wMAAP//AwBQSwECLQAUAAYACAAAACEAtoM4kv4AAADhAQAAEwAAAAAA&#10;AAAAAAAAAAAAAAAAW0NvbnRlbnRfVHlwZXNdLnhtbFBLAQItABQABgAIAAAAIQA4/SH/1gAAAJQB&#10;AAALAAAAAAAAAAAAAAAAAC8BAABfcmVscy8ucmVsc1BLAQItABQABgAIAAAAIQBF8O2LfQIAAF4F&#10;AAAOAAAAAAAAAAAAAAAAAC4CAABkcnMvZTJvRG9jLnhtbFBLAQItABQABgAIAAAAIQBMvgG63QAA&#10;AAkBAAAPAAAAAAAAAAAAAAAAANcEAABkcnMvZG93bnJldi54bWxQSwUGAAAAAAQABADzAAAA4QUA&#10;AAAA&#10;" filled="f" strokecolor="red" strokeweight="1pt"/>
            </w:pict>
          </mc:Fallback>
        </mc:AlternateContent>
      </w:r>
      <w:r w:rsidR="00960403"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39F3C67C" wp14:editId="180092C7">
            <wp:extent cx="6377808" cy="1270000"/>
            <wp:effectExtent l="0" t="0" r="4445" b="6350"/>
            <wp:docPr id="203563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6356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6912" cy="127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8A535" w14:textId="0316A94A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76936DB" w14:textId="3A6A212A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F1C6EE7" w14:textId="722EBB28" w:rsidR="008B6697" w:rsidRPr="008B6697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21"/>
          <w:szCs w:val="21"/>
        </w:rPr>
      </w:pP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Packing Slip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, </w:t>
      </w:r>
      <w:r w:rsidR="008B6697" w:rsidRPr="008C7A99">
        <w:rPr>
          <w:rFonts w:eastAsia="Times New Roman" w:cstheme="minorHAnsi"/>
          <w:b/>
          <w:bCs/>
          <w:color w:val="222222"/>
          <w:sz w:val="21"/>
          <w:szCs w:val="21"/>
        </w:rPr>
        <w:t>Waybill</w:t>
      </w:r>
      <w:r w:rsidR="008B6697" w:rsidRPr="008C7A99">
        <w:rPr>
          <w:rFonts w:eastAsia="Times New Roman" w:cstheme="minorHAnsi"/>
          <w:color w:val="222222"/>
          <w:sz w:val="21"/>
          <w:szCs w:val="21"/>
        </w:rPr>
        <w:t xml:space="preserve">,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Attachment</w:t>
      </w:r>
      <w:r w:rsidR="008B6697">
        <w:rPr>
          <w:rFonts w:eastAsia="Times New Roman" w:cstheme="minorHAnsi"/>
          <w:b/>
          <w:bCs/>
          <w:color w:val="222222"/>
          <w:sz w:val="21"/>
          <w:szCs w:val="21"/>
        </w:rPr>
        <w:t xml:space="preserve"> and Notes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can be added before proceeding. </w:t>
      </w:r>
      <w:r w:rsidRPr="008B6697">
        <w:rPr>
          <w:rFonts w:eastAsia="Times New Roman" w:cstheme="minorHAnsi"/>
          <w:i/>
          <w:iCs/>
          <w:color w:val="222222"/>
          <w:sz w:val="21"/>
          <w:szCs w:val="21"/>
        </w:rPr>
        <w:t xml:space="preserve">All these fields are optional. </w:t>
      </w:r>
    </w:p>
    <w:p w14:paraId="6D8F5F2E" w14:textId="3624A046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>‘Services’ POs do not have packing slip or waybill options, only notes and attachments</w:t>
      </w:r>
    </w:p>
    <w:p w14:paraId="3D475F36" w14:textId="544A0D55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>‘Goods” POs have packing slip, waybill, attachments and notes</w:t>
      </w:r>
    </w:p>
    <w:p w14:paraId="3DF1BD19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5A5A5AF" w14:textId="7C085D60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B6697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67F3197E" wp14:editId="5898C388">
            <wp:extent cx="5943600" cy="655955"/>
            <wp:effectExtent l="0" t="0" r="0" b="0"/>
            <wp:docPr id="332025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251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8F81E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4871C2E" w14:textId="1D659287" w:rsidR="00F71F12" w:rsidRPr="008C7A99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>To add text information, click on</w:t>
      </w:r>
      <w:r w:rsidR="00F71F12" w:rsidRPr="008C7A99">
        <w:rPr>
          <w:rFonts w:eastAsia="Times New Roman" w:cstheme="minorHAnsi"/>
          <w:color w:val="222222"/>
          <w:sz w:val="21"/>
          <w:szCs w:val="21"/>
        </w:rPr>
        <w:t xml:space="preserve"> </w:t>
      </w:r>
      <w:r w:rsidR="00F71F12" w:rsidRPr="008C7A99">
        <w:rPr>
          <w:rFonts w:eastAsia="Times New Roman" w:cstheme="minorHAnsi"/>
          <w:b/>
          <w:bCs/>
          <w:color w:val="222222"/>
          <w:sz w:val="21"/>
          <w:szCs w:val="21"/>
        </w:rPr>
        <w:t xml:space="preserve">‘Note’ </w:t>
      </w:r>
      <w:r w:rsidR="00F71F12" w:rsidRPr="008C7A99">
        <w:rPr>
          <w:rFonts w:eastAsia="Times New Roman" w:cstheme="minorHAnsi"/>
          <w:color w:val="222222"/>
          <w:sz w:val="21"/>
          <w:szCs w:val="21"/>
        </w:rPr>
        <w:t xml:space="preserve">box per line to create a note, then click </w:t>
      </w:r>
      <w:r w:rsidR="00F71F12" w:rsidRPr="008C7A99">
        <w:rPr>
          <w:rFonts w:eastAsia="Times New Roman" w:cstheme="minorHAnsi"/>
          <w:b/>
          <w:bCs/>
          <w:color w:val="222222"/>
          <w:sz w:val="21"/>
          <w:szCs w:val="21"/>
        </w:rPr>
        <w:t>‘OK’.</w:t>
      </w:r>
    </w:p>
    <w:p w14:paraId="27ED7716" w14:textId="5BFE4DF3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</w:p>
    <w:p w14:paraId="46013DA4" w14:textId="6EC6F500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15011CB5" wp14:editId="619C06D9">
            <wp:extent cx="3953434" cy="933450"/>
            <wp:effectExtent l="0" t="0" r="9525" b="0"/>
            <wp:docPr id="8" name="Picture 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0862" cy="93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1F643" w14:textId="03414C86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B215E88" w14:textId="7280D7BF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770373F1" wp14:editId="5DEE26B9">
            <wp:extent cx="2073663" cy="895350"/>
            <wp:effectExtent l="0" t="0" r="3175" b="0"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8845" cy="90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1BDBC" w14:textId="1638BF2C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A0AC7B7" w14:textId="2A9C6AF5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CA96D4F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DC00AAD" w14:textId="5CB3113E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Click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‘Submit’</w:t>
      </w:r>
    </w:p>
    <w:p w14:paraId="32B5919F" w14:textId="7AA05DD2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53C320E" w14:textId="70D84E77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2DC43249" wp14:editId="6A6E0E92">
            <wp:extent cx="2596639" cy="1377950"/>
            <wp:effectExtent l="0" t="0" r="0" b="0"/>
            <wp:docPr id="10" name="Picture 10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4398" cy="138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17BA" w14:textId="03661503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E40D0C7" w14:textId="17966771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00B2B5A" w14:textId="78927F56" w:rsidR="00F71F12" w:rsidRPr="008C7A99" w:rsidRDefault="003774DD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>A confirmation with the receipt number will be shown.</w:t>
      </w:r>
    </w:p>
    <w:p w14:paraId="272BF98F" w14:textId="5D11AB67" w:rsidR="003774DD" w:rsidRDefault="003774DD" w:rsidP="003774DD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9E98110" w14:textId="56DC2503" w:rsidR="003774DD" w:rsidRDefault="003774DD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684CE69" wp14:editId="1A0A1DE7">
            <wp:extent cx="2648350" cy="1066800"/>
            <wp:effectExtent l="0" t="0" r="0" b="0"/>
            <wp:docPr id="11" name="Picture 1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55572" cy="10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9E16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AFB381F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54D9B1D" w14:textId="77777777" w:rsidR="008C7A99" w:rsidRP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sectPr w:rsidR="008C7A99" w:rsidRPr="008C7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E4218"/>
    <w:multiLevelType w:val="hybridMultilevel"/>
    <w:tmpl w:val="47F86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6331AB"/>
    <w:multiLevelType w:val="multilevel"/>
    <w:tmpl w:val="5E487FD2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2" w15:restartNumberingAfterBreak="0">
    <w:nsid w:val="332C5512"/>
    <w:multiLevelType w:val="hybridMultilevel"/>
    <w:tmpl w:val="4434DBF0"/>
    <w:lvl w:ilvl="0" w:tplc="9770148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91417"/>
    <w:multiLevelType w:val="hybridMultilevel"/>
    <w:tmpl w:val="8318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783537">
    <w:abstractNumId w:val="3"/>
  </w:num>
  <w:num w:numId="2" w16cid:durableId="1715229774">
    <w:abstractNumId w:val="1"/>
  </w:num>
  <w:num w:numId="3" w16cid:durableId="1701200771">
    <w:abstractNumId w:val="2"/>
  </w:num>
  <w:num w:numId="4" w16cid:durableId="23837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58"/>
    <w:rsid w:val="000E4550"/>
    <w:rsid w:val="00170BA2"/>
    <w:rsid w:val="003774DD"/>
    <w:rsid w:val="0060705F"/>
    <w:rsid w:val="006A0A43"/>
    <w:rsid w:val="00707F12"/>
    <w:rsid w:val="00781C3B"/>
    <w:rsid w:val="008B6697"/>
    <w:rsid w:val="008C7A99"/>
    <w:rsid w:val="008E5E2E"/>
    <w:rsid w:val="00960403"/>
    <w:rsid w:val="00B56353"/>
    <w:rsid w:val="00DE3858"/>
    <w:rsid w:val="00EA31E6"/>
    <w:rsid w:val="00F7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C150"/>
  <w15:chartTrackingRefBased/>
  <w15:docId w15:val="{3030C698-7078-4F1A-B387-1EB95ED9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Alfonso, Lazaro M</dc:creator>
  <cp:keywords/>
  <dc:description/>
  <cp:lastModifiedBy>Mardiki, Maria</cp:lastModifiedBy>
  <cp:revision>3</cp:revision>
  <dcterms:created xsi:type="dcterms:W3CDTF">2023-02-09T18:25:00Z</dcterms:created>
  <dcterms:modified xsi:type="dcterms:W3CDTF">2026-09-11T08:16:00Z</dcterms:modified>
</cp:coreProperties>
</file>