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BFEE" w14:textId="1DD3B534" w:rsidR="00366314" w:rsidRPr="000963D7" w:rsidRDefault="00366314" w:rsidP="006B6D80">
      <w:pPr>
        <w:tabs>
          <w:tab w:val="num" w:pos="720"/>
        </w:tabs>
        <w:rPr>
          <w:rFonts w:ascii="Calibri" w:hAnsi="Calibri" w:cs="Calibri"/>
          <w:b/>
          <w:bCs/>
          <w:sz w:val="28"/>
          <w:szCs w:val="28"/>
        </w:rPr>
      </w:pPr>
      <w:r w:rsidRPr="000963D7">
        <w:rPr>
          <w:rFonts w:ascii="Calibri" w:hAnsi="Calibri" w:cs="Calibri"/>
          <w:b/>
          <w:bCs/>
          <w:sz w:val="28"/>
          <w:szCs w:val="28"/>
        </w:rPr>
        <w:t>Create Requisitions from Smart Form</w:t>
      </w:r>
      <w:r w:rsidR="006B6D80" w:rsidRPr="000963D7">
        <w:rPr>
          <w:rFonts w:ascii="Calibri" w:hAnsi="Calibri" w:cs="Calibri"/>
          <w:b/>
          <w:bCs/>
          <w:sz w:val="28"/>
          <w:szCs w:val="28"/>
        </w:rPr>
        <w:t>: Multipurpose Requisition Creation form</w:t>
      </w:r>
    </w:p>
    <w:p w14:paraId="392BE1D5" w14:textId="77777777" w:rsidR="00366314" w:rsidRPr="000963D7" w:rsidRDefault="00366314" w:rsidP="001A29DF">
      <w:pPr>
        <w:rPr>
          <w:rFonts w:ascii="Calibri" w:hAnsi="Calibri" w:cs="Calibri"/>
          <w:sz w:val="22"/>
          <w:szCs w:val="22"/>
        </w:rPr>
      </w:pPr>
      <w:r w:rsidRPr="000963D7">
        <w:rPr>
          <w:rFonts w:ascii="Calibri" w:hAnsi="Calibri" w:cs="Calibri"/>
          <w:sz w:val="22"/>
          <w:szCs w:val="22"/>
        </w:rPr>
        <w:t xml:space="preserve">On the Oracle Cloud homepage, Select </w:t>
      </w:r>
      <w:r w:rsidRPr="000963D7">
        <w:rPr>
          <w:rFonts w:ascii="Calibri" w:hAnsi="Calibri" w:cs="Calibri"/>
          <w:b/>
          <w:bCs/>
          <w:sz w:val="22"/>
          <w:szCs w:val="22"/>
        </w:rPr>
        <w:t>Procurement</w:t>
      </w:r>
      <w:r w:rsidRPr="000963D7">
        <w:rPr>
          <w:rFonts w:ascii="Calibri" w:hAnsi="Calibri" w:cs="Calibri"/>
          <w:sz w:val="22"/>
          <w:szCs w:val="22"/>
        </w:rPr>
        <w:t>.</w:t>
      </w:r>
    </w:p>
    <w:p w14:paraId="7C2C5C46" w14:textId="3F81534F" w:rsidR="00FF5B66" w:rsidRPr="000963D7" w:rsidRDefault="00366314" w:rsidP="001A29DF">
      <w:pPr>
        <w:rPr>
          <w:rFonts w:ascii="Calibri" w:hAnsi="Calibri" w:cs="Calibri"/>
          <w:sz w:val="22"/>
          <w:szCs w:val="22"/>
        </w:rPr>
      </w:pPr>
      <w:r w:rsidRPr="000963D7">
        <w:rPr>
          <w:rFonts w:ascii="Calibri" w:hAnsi="Calibri" w:cs="Calibri"/>
          <w:sz w:val="22"/>
          <w:szCs w:val="22"/>
        </w:rPr>
        <w:t xml:space="preserve">Click </w:t>
      </w:r>
      <w:r w:rsidRPr="000963D7">
        <w:rPr>
          <w:rFonts w:ascii="Calibri" w:hAnsi="Calibri" w:cs="Calibri"/>
          <w:b/>
          <w:bCs/>
          <w:sz w:val="22"/>
          <w:szCs w:val="22"/>
        </w:rPr>
        <w:t>Purchase Requisitions (New)</w:t>
      </w:r>
    </w:p>
    <w:p w14:paraId="4CE4B852" w14:textId="6CBE4AE8" w:rsidR="00366314" w:rsidRP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6083E00D" wp14:editId="4F9A2119">
            <wp:extent cx="5036852" cy="1895475"/>
            <wp:effectExtent l="0" t="0" r="0" b="0"/>
            <wp:docPr id="1012281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81285" name=""/>
                    <pic:cNvPicPr/>
                  </pic:nvPicPr>
                  <pic:blipFill>
                    <a:blip r:embed="rId8"/>
                    <a:stretch>
                      <a:fillRect/>
                    </a:stretch>
                  </pic:blipFill>
                  <pic:spPr>
                    <a:xfrm>
                      <a:off x="0" y="0"/>
                      <a:ext cx="5081702" cy="1912353"/>
                    </a:xfrm>
                    <a:prstGeom prst="rect">
                      <a:avLst/>
                    </a:prstGeom>
                  </pic:spPr>
                </pic:pic>
              </a:graphicData>
            </a:graphic>
          </wp:inline>
        </w:drawing>
      </w:r>
    </w:p>
    <w:p w14:paraId="2FF3D789" w14:textId="10943A5A" w:rsidR="00366314" w:rsidRPr="000963D7" w:rsidRDefault="00366314" w:rsidP="001A29DF">
      <w:pPr>
        <w:rPr>
          <w:rFonts w:ascii="Calibri" w:hAnsi="Calibri" w:cs="Calibri"/>
          <w:sz w:val="22"/>
          <w:szCs w:val="22"/>
        </w:rPr>
      </w:pPr>
      <w:r w:rsidRPr="000963D7">
        <w:rPr>
          <w:rFonts w:ascii="Calibri" w:hAnsi="Calibri" w:cs="Calibri"/>
          <w:sz w:val="22"/>
          <w:szCs w:val="22"/>
        </w:rPr>
        <w:t xml:space="preserve">Select the </w:t>
      </w:r>
      <w:r w:rsidRPr="000963D7">
        <w:rPr>
          <w:rFonts w:ascii="Calibri" w:hAnsi="Calibri" w:cs="Calibri"/>
          <w:b/>
          <w:bCs/>
          <w:sz w:val="22"/>
          <w:szCs w:val="22"/>
        </w:rPr>
        <w:t>Preferences</w:t>
      </w:r>
      <w:r w:rsidRPr="000963D7">
        <w:rPr>
          <w:rFonts w:ascii="Calibri" w:hAnsi="Calibri" w:cs="Calibri"/>
          <w:sz w:val="22"/>
          <w:szCs w:val="22"/>
        </w:rPr>
        <w:t xml:space="preserve"> tab.</w:t>
      </w:r>
    </w:p>
    <w:p w14:paraId="123A8905" w14:textId="23B642FC" w:rsidR="00017A96" w:rsidRP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22347F43" wp14:editId="3A7A5E16">
            <wp:extent cx="5010150" cy="399415"/>
            <wp:effectExtent l="0" t="0" r="0" b="635"/>
            <wp:docPr id="1732324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24470" name=""/>
                    <pic:cNvPicPr/>
                  </pic:nvPicPr>
                  <pic:blipFill>
                    <a:blip r:embed="rId9"/>
                    <a:stretch>
                      <a:fillRect/>
                    </a:stretch>
                  </pic:blipFill>
                  <pic:spPr>
                    <a:xfrm>
                      <a:off x="0" y="0"/>
                      <a:ext cx="5234620" cy="417310"/>
                    </a:xfrm>
                    <a:prstGeom prst="rect">
                      <a:avLst/>
                    </a:prstGeom>
                  </pic:spPr>
                </pic:pic>
              </a:graphicData>
            </a:graphic>
          </wp:inline>
        </w:drawing>
      </w:r>
    </w:p>
    <w:p w14:paraId="3CD6A450" w14:textId="77777777" w:rsidR="00366314" w:rsidRPr="000963D7" w:rsidRDefault="00366314" w:rsidP="001A29DF">
      <w:pPr>
        <w:rPr>
          <w:rFonts w:ascii="Calibri" w:hAnsi="Calibri" w:cs="Calibri"/>
          <w:sz w:val="22"/>
          <w:szCs w:val="22"/>
        </w:rPr>
      </w:pPr>
      <w:r w:rsidRPr="000963D7">
        <w:rPr>
          <w:rFonts w:ascii="Calibri" w:hAnsi="Calibri" w:cs="Calibri"/>
          <w:sz w:val="22"/>
          <w:szCs w:val="22"/>
        </w:rPr>
        <w:t xml:space="preserve">Select the relevant BU from the </w:t>
      </w:r>
      <w:r w:rsidRPr="000963D7">
        <w:rPr>
          <w:rFonts w:ascii="Calibri" w:hAnsi="Calibri" w:cs="Calibri"/>
          <w:b/>
          <w:bCs/>
          <w:sz w:val="22"/>
          <w:szCs w:val="22"/>
        </w:rPr>
        <w:t>Requisitioning BU</w:t>
      </w:r>
      <w:r w:rsidRPr="000963D7">
        <w:rPr>
          <w:rFonts w:ascii="Calibri" w:hAnsi="Calibri" w:cs="Calibri"/>
          <w:sz w:val="22"/>
          <w:szCs w:val="22"/>
        </w:rPr>
        <w:t xml:space="preserve"> dropdown menu, if needed.</w:t>
      </w:r>
    </w:p>
    <w:p w14:paraId="116A67FC" w14:textId="77777777" w:rsidR="00366314" w:rsidRPr="000963D7" w:rsidRDefault="00366314" w:rsidP="001A29DF">
      <w:pPr>
        <w:rPr>
          <w:rFonts w:ascii="Calibri" w:hAnsi="Calibri" w:cs="Calibri"/>
          <w:sz w:val="22"/>
          <w:szCs w:val="22"/>
        </w:rPr>
      </w:pPr>
      <w:r w:rsidRPr="000963D7">
        <w:rPr>
          <w:rFonts w:ascii="Calibri" w:hAnsi="Calibri" w:cs="Calibri"/>
          <w:sz w:val="22"/>
          <w:szCs w:val="22"/>
        </w:rPr>
        <w:t xml:space="preserve">Select </w:t>
      </w:r>
      <w:r w:rsidRPr="000963D7">
        <w:rPr>
          <w:rFonts w:ascii="Calibri" w:hAnsi="Calibri" w:cs="Calibri"/>
          <w:b/>
          <w:bCs/>
          <w:sz w:val="22"/>
          <w:szCs w:val="22"/>
        </w:rPr>
        <w:t>Update</w:t>
      </w:r>
      <w:r w:rsidRPr="000963D7">
        <w:rPr>
          <w:rFonts w:ascii="Calibri" w:hAnsi="Calibri" w:cs="Calibri"/>
          <w:sz w:val="22"/>
          <w:szCs w:val="22"/>
        </w:rPr>
        <w:t>.</w:t>
      </w:r>
    </w:p>
    <w:p w14:paraId="478663CF" w14:textId="77777777" w:rsidR="001A29DF" w:rsidRP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2F5275C6" wp14:editId="220744D2">
            <wp:extent cx="3089646" cy="3343275"/>
            <wp:effectExtent l="0" t="0" r="0" b="0"/>
            <wp:docPr id="1323784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84428" name=""/>
                    <pic:cNvPicPr/>
                  </pic:nvPicPr>
                  <pic:blipFill>
                    <a:blip r:embed="rId10"/>
                    <a:stretch>
                      <a:fillRect/>
                    </a:stretch>
                  </pic:blipFill>
                  <pic:spPr>
                    <a:xfrm>
                      <a:off x="0" y="0"/>
                      <a:ext cx="3103845" cy="3358639"/>
                    </a:xfrm>
                    <a:prstGeom prst="rect">
                      <a:avLst/>
                    </a:prstGeom>
                  </pic:spPr>
                </pic:pic>
              </a:graphicData>
            </a:graphic>
          </wp:inline>
        </w:drawing>
      </w:r>
    </w:p>
    <w:p w14:paraId="5D152A9E" w14:textId="77777777" w:rsidR="005E4D9A" w:rsidRPr="000963D7" w:rsidRDefault="005E4D9A" w:rsidP="001A29DF">
      <w:pPr>
        <w:rPr>
          <w:rFonts w:ascii="Calibri" w:hAnsi="Calibri" w:cs="Calibri"/>
          <w:sz w:val="22"/>
          <w:szCs w:val="22"/>
        </w:rPr>
      </w:pPr>
    </w:p>
    <w:p w14:paraId="0C752DF8" w14:textId="0BE7F7AC" w:rsidR="00BB6834" w:rsidRPr="000963D7" w:rsidRDefault="00017A96" w:rsidP="001A29DF">
      <w:pPr>
        <w:rPr>
          <w:rFonts w:ascii="Calibri" w:hAnsi="Calibri" w:cs="Calibri"/>
          <w:sz w:val="22"/>
          <w:szCs w:val="22"/>
        </w:rPr>
      </w:pPr>
      <w:r w:rsidRPr="000963D7">
        <w:rPr>
          <w:rFonts w:ascii="Calibri" w:hAnsi="Calibri" w:cs="Calibri"/>
          <w:sz w:val="22"/>
          <w:szCs w:val="22"/>
        </w:rPr>
        <w:lastRenderedPageBreak/>
        <w:t xml:space="preserve">Select </w:t>
      </w:r>
      <w:r w:rsidRPr="000963D7">
        <w:rPr>
          <w:rFonts w:ascii="Calibri" w:hAnsi="Calibri" w:cs="Calibri"/>
          <w:b/>
          <w:bCs/>
          <w:sz w:val="22"/>
          <w:szCs w:val="22"/>
        </w:rPr>
        <w:t>Shop by Category</w:t>
      </w:r>
      <w:r w:rsidR="001A29DF" w:rsidRPr="000963D7">
        <w:rPr>
          <w:rFonts w:ascii="Calibri" w:hAnsi="Calibri" w:cs="Calibri"/>
          <w:sz w:val="22"/>
          <w:szCs w:val="22"/>
        </w:rPr>
        <w:t xml:space="preserve">, </w:t>
      </w:r>
      <w:r w:rsidR="00BB6834" w:rsidRPr="000963D7">
        <w:rPr>
          <w:rFonts w:ascii="Calibri" w:hAnsi="Calibri" w:cs="Calibri"/>
          <w:sz w:val="22"/>
          <w:szCs w:val="22"/>
        </w:rPr>
        <w:t xml:space="preserve">Select </w:t>
      </w:r>
      <w:r w:rsidR="00BB6834" w:rsidRPr="000963D7">
        <w:rPr>
          <w:rFonts w:ascii="Calibri" w:hAnsi="Calibri" w:cs="Calibri"/>
          <w:b/>
          <w:bCs/>
          <w:sz w:val="22"/>
          <w:szCs w:val="22"/>
        </w:rPr>
        <w:t>Browse All</w:t>
      </w:r>
      <w:r w:rsidR="001A29DF" w:rsidRPr="000963D7">
        <w:rPr>
          <w:rFonts w:ascii="Calibri" w:hAnsi="Calibri" w:cs="Calibri"/>
          <w:b/>
          <w:bCs/>
          <w:sz w:val="22"/>
          <w:szCs w:val="22"/>
        </w:rPr>
        <w:t>.</w:t>
      </w:r>
    </w:p>
    <w:p w14:paraId="067143C3" w14:textId="64D69604" w:rsidR="00BB6834" w:rsidRP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07284EA8" wp14:editId="64231469">
            <wp:extent cx="5179960" cy="2524125"/>
            <wp:effectExtent l="0" t="0" r="1905" b="0"/>
            <wp:docPr id="386181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81993" name=""/>
                    <pic:cNvPicPr/>
                  </pic:nvPicPr>
                  <pic:blipFill>
                    <a:blip r:embed="rId11"/>
                    <a:stretch>
                      <a:fillRect/>
                    </a:stretch>
                  </pic:blipFill>
                  <pic:spPr>
                    <a:xfrm>
                      <a:off x="0" y="0"/>
                      <a:ext cx="5242092" cy="2554401"/>
                    </a:xfrm>
                    <a:prstGeom prst="rect">
                      <a:avLst/>
                    </a:prstGeom>
                  </pic:spPr>
                </pic:pic>
              </a:graphicData>
            </a:graphic>
          </wp:inline>
        </w:drawing>
      </w:r>
    </w:p>
    <w:p w14:paraId="71292ABD" w14:textId="7BC471C5" w:rsidR="006B6D80" w:rsidRPr="000963D7" w:rsidRDefault="006B6D80" w:rsidP="001A29DF">
      <w:pPr>
        <w:rPr>
          <w:rFonts w:ascii="Calibri" w:hAnsi="Calibri" w:cs="Calibri"/>
          <w:sz w:val="22"/>
          <w:szCs w:val="22"/>
        </w:rPr>
      </w:pPr>
      <w:r w:rsidRPr="000963D7">
        <w:rPr>
          <w:rFonts w:ascii="Calibri" w:hAnsi="Calibri" w:cs="Calibri"/>
          <w:sz w:val="22"/>
          <w:szCs w:val="22"/>
        </w:rPr>
        <w:t>To use the Multipurpose Creation form, select</w:t>
      </w:r>
      <w:r w:rsidR="005E4D9A" w:rsidRPr="000963D7">
        <w:rPr>
          <w:rFonts w:ascii="Calibri" w:hAnsi="Calibri" w:cs="Calibri"/>
          <w:sz w:val="22"/>
          <w:szCs w:val="22"/>
        </w:rPr>
        <w:t xml:space="preserve"> ‘</w:t>
      </w:r>
      <w:r w:rsidR="005E4D9A" w:rsidRPr="000963D7">
        <w:rPr>
          <w:rFonts w:ascii="Calibri" w:hAnsi="Calibri" w:cs="Calibri"/>
          <w:b/>
          <w:bCs/>
          <w:sz w:val="22"/>
          <w:szCs w:val="22"/>
        </w:rPr>
        <w:t>O</w:t>
      </w:r>
      <w:r w:rsidR="001A29DF" w:rsidRPr="000963D7">
        <w:rPr>
          <w:rFonts w:ascii="Calibri" w:hAnsi="Calibri" w:cs="Calibri"/>
          <w:b/>
          <w:bCs/>
          <w:sz w:val="22"/>
          <w:szCs w:val="22"/>
        </w:rPr>
        <w:t>ther</w:t>
      </w:r>
      <w:r w:rsidR="001A29DF" w:rsidRPr="000963D7">
        <w:rPr>
          <w:rFonts w:ascii="Calibri" w:hAnsi="Calibri" w:cs="Calibri"/>
          <w:sz w:val="22"/>
          <w:szCs w:val="22"/>
        </w:rPr>
        <w:t xml:space="preserve">’ category. </w:t>
      </w:r>
    </w:p>
    <w:p w14:paraId="05D09726" w14:textId="40DF3AA4" w:rsidR="001A29DF" w:rsidRPr="000963D7" w:rsidRDefault="001A29DF" w:rsidP="001A29DF">
      <w:pPr>
        <w:rPr>
          <w:rFonts w:ascii="Calibri" w:hAnsi="Calibri" w:cs="Calibri"/>
          <w:sz w:val="22"/>
          <w:szCs w:val="22"/>
        </w:rPr>
      </w:pPr>
      <w:r w:rsidRPr="000963D7">
        <w:rPr>
          <w:rFonts w:ascii="Calibri" w:hAnsi="Calibri" w:cs="Calibri"/>
          <w:sz w:val="22"/>
          <w:szCs w:val="22"/>
        </w:rPr>
        <w:t>NOTE: In every BU this is the same categor</w:t>
      </w:r>
      <w:r w:rsidR="005E4D9A" w:rsidRPr="000963D7">
        <w:rPr>
          <w:rFonts w:ascii="Calibri" w:hAnsi="Calibri" w:cs="Calibri"/>
          <w:sz w:val="22"/>
          <w:szCs w:val="22"/>
        </w:rPr>
        <w:t>y for all.</w:t>
      </w:r>
    </w:p>
    <w:p w14:paraId="6C952D3D" w14:textId="77777777" w:rsidR="001A29DF" w:rsidRP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1EF77391" wp14:editId="15910FA8">
            <wp:extent cx="1885950" cy="2005923"/>
            <wp:effectExtent l="0" t="0" r="0" b="0"/>
            <wp:docPr id="665768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68894" name=""/>
                    <pic:cNvPicPr/>
                  </pic:nvPicPr>
                  <pic:blipFill>
                    <a:blip r:embed="rId12"/>
                    <a:stretch>
                      <a:fillRect/>
                    </a:stretch>
                  </pic:blipFill>
                  <pic:spPr>
                    <a:xfrm>
                      <a:off x="0" y="0"/>
                      <a:ext cx="1899130" cy="2019941"/>
                    </a:xfrm>
                    <a:prstGeom prst="rect">
                      <a:avLst/>
                    </a:prstGeom>
                  </pic:spPr>
                </pic:pic>
              </a:graphicData>
            </a:graphic>
          </wp:inline>
        </w:drawing>
      </w:r>
    </w:p>
    <w:p w14:paraId="3CFC9AEF" w14:textId="6492BE23" w:rsidR="009F68EA" w:rsidRPr="000963D7" w:rsidRDefault="009F68EA" w:rsidP="001A29DF">
      <w:pPr>
        <w:rPr>
          <w:rFonts w:ascii="Calibri" w:hAnsi="Calibri" w:cs="Calibri"/>
          <w:sz w:val="22"/>
          <w:szCs w:val="22"/>
        </w:rPr>
      </w:pPr>
      <w:r w:rsidRPr="000963D7">
        <w:rPr>
          <w:rFonts w:ascii="Calibri" w:hAnsi="Calibri" w:cs="Calibri"/>
          <w:sz w:val="22"/>
          <w:szCs w:val="22"/>
        </w:rPr>
        <w:t xml:space="preserve">In Corporate BU the form must be selected, in all other BUs the </w:t>
      </w:r>
      <w:r w:rsidR="001A29DF" w:rsidRPr="000963D7">
        <w:rPr>
          <w:rFonts w:ascii="Calibri" w:hAnsi="Calibri" w:cs="Calibri"/>
          <w:sz w:val="22"/>
          <w:szCs w:val="22"/>
        </w:rPr>
        <w:t>requisition form will open directly.</w:t>
      </w:r>
    </w:p>
    <w:p w14:paraId="7D95D470" w14:textId="77777777" w:rsidR="000963D7" w:rsidRDefault="001A29DF" w:rsidP="001A29DF">
      <w:pPr>
        <w:rPr>
          <w:rFonts w:ascii="Calibri" w:hAnsi="Calibri" w:cs="Calibri"/>
          <w:sz w:val="22"/>
          <w:szCs w:val="22"/>
        </w:rPr>
      </w:pPr>
      <w:r w:rsidRPr="000963D7">
        <w:rPr>
          <w:rFonts w:ascii="Calibri" w:hAnsi="Calibri" w:cs="Calibri"/>
          <w:sz w:val="22"/>
          <w:szCs w:val="22"/>
        </w:rPr>
        <w:drawing>
          <wp:inline distT="0" distB="0" distL="0" distR="0" wp14:anchorId="71F4DB19" wp14:editId="0CD446FA">
            <wp:extent cx="3829050" cy="1962150"/>
            <wp:effectExtent l="0" t="0" r="0" b="0"/>
            <wp:docPr id="1594073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073663" name=""/>
                    <pic:cNvPicPr/>
                  </pic:nvPicPr>
                  <pic:blipFill>
                    <a:blip r:embed="rId13"/>
                    <a:stretch>
                      <a:fillRect/>
                    </a:stretch>
                  </pic:blipFill>
                  <pic:spPr>
                    <a:xfrm>
                      <a:off x="0" y="0"/>
                      <a:ext cx="3859743" cy="1977878"/>
                    </a:xfrm>
                    <a:prstGeom prst="rect">
                      <a:avLst/>
                    </a:prstGeom>
                  </pic:spPr>
                </pic:pic>
              </a:graphicData>
            </a:graphic>
          </wp:inline>
        </w:drawing>
      </w:r>
    </w:p>
    <w:p w14:paraId="40399C57" w14:textId="2BE14EB9" w:rsidR="00BE30C3" w:rsidRPr="000963D7" w:rsidRDefault="0009286A" w:rsidP="001A29DF">
      <w:pPr>
        <w:rPr>
          <w:rFonts w:ascii="Calibri" w:hAnsi="Calibri" w:cs="Calibri"/>
          <w:sz w:val="22"/>
          <w:szCs w:val="22"/>
        </w:rPr>
      </w:pPr>
      <w:r w:rsidRPr="000963D7">
        <w:rPr>
          <w:rFonts w:ascii="Calibri" w:hAnsi="Calibri" w:cs="Calibri"/>
          <w:noProof/>
          <w:sz w:val="22"/>
          <w:szCs w:val="22"/>
        </w:rPr>
        <w:lastRenderedPageBreak/>
        <mc:AlternateContent>
          <mc:Choice Requires="wps">
            <w:drawing>
              <wp:anchor distT="0" distB="0" distL="114300" distR="114300" simplePos="0" relativeHeight="251689984" behindDoc="0" locked="0" layoutInCell="1" allowOverlap="1" wp14:anchorId="79E93952" wp14:editId="096822C3">
                <wp:simplePos x="0" y="0"/>
                <wp:positionH relativeFrom="column">
                  <wp:posOffset>695827</wp:posOffset>
                </wp:positionH>
                <wp:positionV relativeFrom="paragraph">
                  <wp:posOffset>638625</wp:posOffset>
                </wp:positionV>
                <wp:extent cx="397292" cy="435221"/>
                <wp:effectExtent l="0" t="0" r="0" b="0"/>
                <wp:wrapNone/>
                <wp:docPr id="1941743780" name="TextBox 29">
                  <a:extLst xmlns:a="http://schemas.openxmlformats.org/drawingml/2006/main">
                    <a:ext uri="{FF2B5EF4-FFF2-40B4-BE49-F238E27FC236}">
                      <a16:creationId xmlns:a16="http://schemas.microsoft.com/office/drawing/2014/main" id="{6BB40A6B-7D5B-E2E8-E6AB-034495A2D135}"/>
                    </a:ext>
                  </a:extLst>
                </wp:docPr>
                <wp:cNvGraphicFramePr/>
                <a:graphic xmlns:a="http://schemas.openxmlformats.org/drawingml/2006/main">
                  <a:graphicData uri="http://schemas.microsoft.com/office/word/2010/wordprocessingShape">
                    <wps:wsp>
                      <wps:cNvSpPr txBox="1"/>
                      <wps:spPr>
                        <a:xfrm rot="16200000">
                          <a:off x="0" y="0"/>
                          <a:ext cx="397292" cy="435221"/>
                        </a:xfrm>
                        <a:prstGeom prst="rect">
                          <a:avLst/>
                        </a:prstGeom>
                        <a:noFill/>
                      </wps:spPr>
                      <wps:txbx>
                        <w:txbxContent>
                          <w:p w14:paraId="6D606E9B" w14:textId="77777777" w:rsidR="0009286A" w:rsidRDefault="0009286A" w:rsidP="0009286A">
                            <w:pPr>
                              <w:jc w:val="center"/>
                              <w:rPr>
                                <w:rFonts w:hAnsi="Aptos"/>
                                <w:color w:val="FFFFFF" w:themeColor="background1"/>
                                <w:kern w:val="24"/>
                                <w:sz w:val="28"/>
                                <w:szCs w:val="28"/>
                                <w14:ligatures w14:val="none"/>
                              </w:rPr>
                            </w:pPr>
                            <w:r>
                              <w:rPr>
                                <w:rFonts w:hAnsi="Aptos"/>
                                <w:color w:val="FFFFFF" w:themeColor="background1"/>
                                <w:kern w:val="24"/>
                                <w:sz w:val="28"/>
                                <w:szCs w:val="28"/>
                              </w:rPr>
                              <w:t>11</w:t>
                            </w:r>
                          </w:p>
                        </w:txbxContent>
                      </wps:txbx>
                      <wps:bodyPr vert="vert"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9E93952" id="_x0000_t202" coordsize="21600,21600" o:spt="202" path="m,l,21600r21600,l21600,xe">
                <v:stroke joinstyle="miter"/>
                <v:path gradientshapeok="t" o:connecttype="rect"/>
              </v:shapetype>
              <v:shape id="TextBox 29" o:spid="_x0000_s1026" type="#_x0000_t202" style="position:absolute;margin-left:54.8pt;margin-top:50.3pt;width:31.3pt;height:34.2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" filled="f" stroked="f">
                <v:textbox style="layout-flow:vertical">
                  <w:txbxContent>
                    <w:p w14:paraId="6D606E9B" w14:textId="77777777" w:rsidR="0009286A" w:rsidRDefault="0009286A" w:rsidP="0009286A">
                      <w:pPr>
                        <w:jc w:val="center"/>
                        <w:rPr>
                          <w:rFonts w:hAnsi="Aptos"/>
                          <w:color w:val="FFFFFF" w:themeColor="background1"/>
                          <w:kern w:val="24"/>
                          <w:sz w:val="28"/>
                          <w:szCs w:val="28"/>
                          <w14:ligatures w14:val="none"/>
                        </w:rPr>
                      </w:pPr>
                      <w:r>
                        <w:rPr>
                          <w:rFonts w:hAnsi="Aptos"/>
                          <w:color w:val="FFFFFF" w:themeColor="background1"/>
                          <w:kern w:val="24"/>
                          <w:sz w:val="28"/>
                          <w:szCs w:val="28"/>
                        </w:rPr>
                        <w:t>11</w:t>
                      </w:r>
                    </w:p>
                  </w:txbxContent>
                </v:textbox>
              </v:shape>
            </w:pict>
          </mc:Fallback>
        </mc:AlternateContent>
      </w:r>
      <w:r w:rsidR="00BB6834" w:rsidRPr="000963D7">
        <w:rPr>
          <w:rFonts w:ascii="Calibri" w:hAnsi="Calibri" w:cs="Calibri"/>
          <w:sz w:val="22"/>
          <w:szCs w:val="22"/>
        </w:rPr>
        <w:t xml:space="preserve">When the Multipurpose creation form is used, you must enter the item description, select the category from the dropdown, enter the </w:t>
      </w:r>
      <w:r w:rsidR="00CD0777" w:rsidRPr="000963D7">
        <w:rPr>
          <w:rFonts w:ascii="Calibri" w:hAnsi="Calibri" w:cs="Calibri"/>
          <w:sz w:val="22"/>
          <w:szCs w:val="22"/>
        </w:rPr>
        <w:t>amount, currency (can be updated to align to supplier site currency)</w:t>
      </w:r>
      <w:r w:rsidR="00BB6834" w:rsidRPr="000963D7">
        <w:rPr>
          <w:rFonts w:ascii="Calibri" w:hAnsi="Calibri" w:cs="Calibri"/>
          <w:sz w:val="22"/>
          <w:szCs w:val="22"/>
        </w:rPr>
        <w:t xml:space="preserve">, supplier, supplier site, if applicable add notes and attachments. </w:t>
      </w:r>
    </w:p>
    <w:p w14:paraId="7491374D" w14:textId="7E12FCDF" w:rsidR="0009286A" w:rsidRPr="000963D7" w:rsidRDefault="0009286A" w:rsidP="001A29DF">
      <w:pPr>
        <w:rPr>
          <w:rFonts w:ascii="Calibri" w:hAnsi="Calibri" w:cs="Calibri"/>
          <w:b/>
          <w:bCs/>
          <w:sz w:val="22"/>
          <w:szCs w:val="22"/>
        </w:rPr>
      </w:pPr>
      <w:r w:rsidRPr="000963D7">
        <w:rPr>
          <w:rFonts w:ascii="Calibri" w:hAnsi="Calibri" w:cs="Calibri"/>
          <w:sz w:val="22"/>
          <w:szCs w:val="22"/>
        </w:rPr>
        <w:t xml:space="preserve">Select </w:t>
      </w:r>
      <w:r w:rsidRPr="000963D7">
        <w:rPr>
          <w:rFonts w:ascii="Calibri" w:hAnsi="Calibri" w:cs="Calibri"/>
          <w:b/>
          <w:bCs/>
          <w:sz w:val="22"/>
          <w:szCs w:val="22"/>
        </w:rPr>
        <w:t>Add to Cart</w:t>
      </w:r>
    </w:p>
    <w:p w14:paraId="7A75DB4A" w14:textId="734E9CB5" w:rsidR="00017A96" w:rsidRPr="000963D7" w:rsidRDefault="000165F7" w:rsidP="001A29DF">
      <w:pPr>
        <w:rPr>
          <w:rFonts w:ascii="Calibri" w:hAnsi="Calibri" w:cs="Calibri"/>
          <w:sz w:val="22"/>
          <w:szCs w:val="22"/>
        </w:rPr>
      </w:pPr>
      <w:r w:rsidRPr="000963D7">
        <w:rPr>
          <w:rFonts w:ascii="Calibri" w:hAnsi="Calibri" w:cs="Calibri"/>
          <w:sz w:val="22"/>
          <w:szCs w:val="22"/>
        </w:rPr>
        <w:drawing>
          <wp:inline distT="0" distB="0" distL="0" distR="0" wp14:anchorId="29DEC7B0" wp14:editId="02697BE5">
            <wp:extent cx="5943600" cy="2949575"/>
            <wp:effectExtent l="0" t="0" r="0" b="3175"/>
            <wp:docPr id="2072103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03012" name=""/>
                    <pic:cNvPicPr/>
                  </pic:nvPicPr>
                  <pic:blipFill>
                    <a:blip r:embed="rId14"/>
                    <a:stretch>
                      <a:fillRect/>
                    </a:stretch>
                  </pic:blipFill>
                  <pic:spPr>
                    <a:xfrm>
                      <a:off x="0" y="0"/>
                      <a:ext cx="5943600" cy="2949575"/>
                    </a:xfrm>
                    <a:prstGeom prst="rect">
                      <a:avLst/>
                    </a:prstGeom>
                  </pic:spPr>
                </pic:pic>
              </a:graphicData>
            </a:graphic>
          </wp:inline>
        </w:drawing>
      </w:r>
    </w:p>
    <w:p w14:paraId="3513A8F6" w14:textId="0417833C" w:rsidR="00BB6834" w:rsidRPr="000963D7" w:rsidRDefault="00BB6834" w:rsidP="000165F7">
      <w:pPr>
        <w:rPr>
          <w:rFonts w:ascii="Calibri" w:hAnsi="Calibri" w:cs="Calibri"/>
          <w:sz w:val="22"/>
          <w:szCs w:val="22"/>
        </w:rPr>
      </w:pPr>
      <w:r w:rsidRPr="000963D7">
        <w:rPr>
          <w:rFonts w:ascii="Calibri" w:hAnsi="Calibri" w:cs="Calibri"/>
          <w:sz w:val="22"/>
          <w:szCs w:val="22"/>
        </w:rPr>
        <w:t xml:space="preserve">A </w:t>
      </w:r>
      <w:r w:rsidRPr="000963D7">
        <w:rPr>
          <w:rFonts w:ascii="Calibri" w:hAnsi="Calibri" w:cs="Calibri"/>
          <w:b/>
          <w:bCs/>
          <w:sz w:val="22"/>
          <w:szCs w:val="22"/>
        </w:rPr>
        <w:t>Confirmation</w:t>
      </w:r>
      <w:r w:rsidRPr="000963D7">
        <w:rPr>
          <w:rFonts w:ascii="Calibri" w:hAnsi="Calibri" w:cs="Calibri"/>
          <w:sz w:val="22"/>
          <w:szCs w:val="22"/>
        </w:rPr>
        <w:t xml:space="preserve"> message appears.</w:t>
      </w:r>
      <w:r w:rsidR="000165F7" w:rsidRPr="000963D7">
        <w:rPr>
          <w:rFonts w:ascii="Calibri" w:hAnsi="Calibri" w:cs="Calibri"/>
          <w:sz w:val="22"/>
          <w:szCs w:val="22"/>
        </w:rPr>
        <w:t xml:space="preserve"> Go to the footer and select </w:t>
      </w:r>
      <w:r w:rsidRPr="000963D7">
        <w:rPr>
          <w:rFonts w:ascii="Calibri" w:hAnsi="Calibri" w:cs="Calibri"/>
          <w:b/>
          <w:bCs/>
          <w:sz w:val="22"/>
          <w:szCs w:val="22"/>
        </w:rPr>
        <w:t>View Cart</w:t>
      </w:r>
      <w:r w:rsidR="000165F7" w:rsidRPr="000963D7">
        <w:rPr>
          <w:rFonts w:ascii="Calibri" w:hAnsi="Calibri" w:cs="Calibri"/>
          <w:sz w:val="22"/>
          <w:szCs w:val="22"/>
        </w:rPr>
        <w:t xml:space="preserve"> to continue with requisition.</w:t>
      </w:r>
    </w:p>
    <w:p w14:paraId="01566313" w14:textId="58494422" w:rsidR="000165F7" w:rsidRPr="000963D7" w:rsidRDefault="000165F7" w:rsidP="000165F7">
      <w:pPr>
        <w:rPr>
          <w:rFonts w:ascii="Calibri" w:hAnsi="Calibri" w:cs="Calibri"/>
          <w:sz w:val="22"/>
          <w:szCs w:val="22"/>
        </w:rPr>
      </w:pPr>
      <w:r w:rsidRPr="000963D7">
        <w:rPr>
          <w:rFonts w:ascii="Calibri" w:hAnsi="Calibri" w:cs="Calibri"/>
          <w:sz w:val="22"/>
          <w:szCs w:val="22"/>
        </w:rPr>
        <w:drawing>
          <wp:inline distT="0" distB="0" distL="0" distR="0" wp14:anchorId="0DC7A020" wp14:editId="3B2FA0F2">
            <wp:extent cx="5943600" cy="2901315"/>
            <wp:effectExtent l="0" t="0" r="0" b="0"/>
            <wp:docPr id="50409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90888" name=""/>
                    <pic:cNvPicPr/>
                  </pic:nvPicPr>
                  <pic:blipFill>
                    <a:blip r:embed="rId15"/>
                    <a:stretch>
                      <a:fillRect/>
                    </a:stretch>
                  </pic:blipFill>
                  <pic:spPr>
                    <a:xfrm>
                      <a:off x="0" y="0"/>
                      <a:ext cx="5943600" cy="2901315"/>
                    </a:xfrm>
                    <a:prstGeom prst="rect">
                      <a:avLst/>
                    </a:prstGeom>
                  </pic:spPr>
                </pic:pic>
              </a:graphicData>
            </a:graphic>
          </wp:inline>
        </w:drawing>
      </w:r>
    </w:p>
    <w:p w14:paraId="2820537A" w14:textId="46B39513" w:rsidR="00BB6834" w:rsidRPr="000963D7" w:rsidRDefault="00BB6834" w:rsidP="00017A96">
      <w:pPr>
        <w:rPr>
          <w:rFonts w:ascii="Calibri" w:hAnsi="Calibri" w:cs="Calibri"/>
          <w:sz w:val="22"/>
          <w:szCs w:val="22"/>
        </w:rPr>
      </w:pPr>
    </w:p>
    <w:p w14:paraId="1F1452F9" w14:textId="77777777" w:rsidR="000165F7" w:rsidRPr="000963D7" w:rsidRDefault="000165F7" w:rsidP="000165F7">
      <w:pPr>
        <w:rPr>
          <w:rFonts w:ascii="Calibri" w:hAnsi="Calibri" w:cs="Calibri"/>
          <w:sz w:val="22"/>
          <w:szCs w:val="22"/>
        </w:rPr>
      </w:pPr>
    </w:p>
    <w:p w14:paraId="4BF4FE32" w14:textId="513E7D9E" w:rsidR="000165F7" w:rsidRPr="000963D7" w:rsidRDefault="005E4D9A" w:rsidP="000165F7">
      <w:pPr>
        <w:rPr>
          <w:rFonts w:ascii="Calibri" w:hAnsi="Calibri" w:cs="Calibri"/>
          <w:sz w:val="22"/>
          <w:szCs w:val="22"/>
        </w:rPr>
      </w:pPr>
      <w:r w:rsidRPr="000963D7">
        <w:rPr>
          <w:rFonts w:ascii="Calibri" w:hAnsi="Calibri" w:cs="Calibri"/>
          <w:sz w:val="22"/>
          <w:szCs w:val="22"/>
        </w:rPr>
        <w:lastRenderedPageBreak/>
        <w:t xml:space="preserve">In the cart, </w:t>
      </w:r>
      <w:r w:rsidR="000165F7" w:rsidRPr="000963D7">
        <w:rPr>
          <w:rFonts w:ascii="Calibri" w:hAnsi="Calibri" w:cs="Calibri"/>
          <w:sz w:val="22"/>
          <w:szCs w:val="22"/>
        </w:rPr>
        <w:t xml:space="preserve">add the </w:t>
      </w:r>
      <w:r w:rsidR="000165F7" w:rsidRPr="000963D7">
        <w:rPr>
          <w:rFonts w:ascii="Calibri" w:hAnsi="Calibri" w:cs="Calibri"/>
          <w:b/>
          <w:bCs/>
          <w:sz w:val="22"/>
          <w:szCs w:val="22"/>
        </w:rPr>
        <w:t>description</w:t>
      </w:r>
      <w:r w:rsidR="000165F7" w:rsidRPr="000963D7">
        <w:rPr>
          <w:rFonts w:ascii="Calibri" w:hAnsi="Calibri" w:cs="Calibri"/>
          <w:sz w:val="22"/>
          <w:szCs w:val="22"/>
        </w:rPr>
        <w:t xml:space="preserve">, this is vital information as you will see it </w:t>
      </w:r>
      <w:r w:rsidR="00F65DB6" w:rsidRPr="000963D7">
        <w:rPr>
          <w:rFonts w:ascii="Calibri" w:hAnsi="Calibri" w:cs="Calibri"/>
          <w:sz w:val="22"/>
          <w:szCs w:val="22"/>
        </w:rPr>
        <w:t>in</w:t>
      </w:r>
      <w:r w:rsidR="000165F7" w:rsidRPr="000963D7">
        <w:rPr>
          <w:rFonts w:ascii="Calibri" w:hAnsi="Calibri" w:cs="Calibri"/>
          <w:sz w:val="22"/>
          <w:szCs w:val="22"/>
        </w:rPr>
        <w:t xml:space="preserve"> your My Requestions view. Add </w:t>
      </w:r>
      <w:r w:rsidR="00F65DB6" w:rsidRPr="000963D7">
        <w:rPr>
          <w:rFonts w:ascii="Calibri" w:hAnsi="Calibri" w:cs="Calibri"/>
          <w:sz w:val="22"/>
          <w:szCs w:val="22"/>
        </w:rPr>
        <w:t>details</w:t>
      </w:r>
      <w:r w:rsidR="000165F7" w:rsidRPr="000963D7">
        <w:rPr>
          <w:rFonts w:ascii="Calibri" w:hAnsi="Calibri" w:cs="Calibri"/>
          <w:sz w:val="22"/>
          <w:szCs w:val="22"/>
        </w:rPr>
        <w:t xml:space="preserve"> in</w:t>
      </w:r>
      <w:r w:rsidR="000165F7" w:rsidRPr="000963D7">
        <w:rPr>
          <w:rFonts w:ascii="Calibri" w:hAnsi="Calibri" w:cs="Calibri"/>
          <w:b/>
          <w:bCs/>
          <w:sz w:val="22"/>
          <w:szCs w:val="22"/>
        </w:rPr>
        <w:t xml:space="preserve"> justification</w:t>
      </w:r>
      <w:r w:rsidR="000165F7" w:rsidRPr="000963D7">
        <w:rPr>
          <w:rFonts w:ascii="Calibri" w:hAnsi="Calibri" w:cs="Calibri"/>
          <w:sz w:val="22"/>
          <w:szCs w:val="22"/>
        </w:rPr>
        <w:t xml:space="preserve"> box for approvers to review. </w:t>
      </w:r>
    </w:p>
    <w:p w14:paraId="41758A2B" w14:textId="2CBB8092" w:rsidR="00F65DB6" w:rsidRPr="000963D7" w:rsidRDefault="000165F7" w:rsidP="00F65DB6">
      <w:pPr>
        <w:spacing w:after="0"/>
        <w:rPr>
          <w:rFonts w:ascii="Calibri" w:hAnsi="Calibri" w:cs="Calibri"/>
          <w:sz w:val="22"/>
          <w:szCs w:val="22"/>
        </w:rPr>
      </w:pPr>
      <w:r w:rsidRPr="000963D7">
        <w:rPr>
          <w:rFonts w:ascii="Calibri" w:hAnsi="Calibri" w:cs="Calibri"/>
          <w:sz w:val="22"/>
          <w:szCs w:val="22"/>
        </w:rPr>
        <w:t xml:space="preserve">If only </w:t>
      </w:r>
      <w:r w:rsidRPr="000963D7">
        <w:rPr>
          <w:rFonts w:ascii="Calibri" w:hAnsi="Calibri" w:cs="Calibri"/>
          <w:color w:val="FF0000"/>
          <w:sz w:val="22"/>
          <w:szCs w:val="22"/>
        </w:rPr>
        <w:t>one line</w:t>
      </w:r>
      <w:r w:rsidRPr="000963D7">
        <w:rPr>
          <w:rFonts w:ascii="Calibri" w:hAnsi="Calibri" w:cs="Calibri"/>
          <w:sz w:val="22"/>
          <w:szCs w:val="22"/>
        </w:rPr>
        <w:t xml:space="preserve">, select the </w:t>
      </w:r>
      <w:r w:rsidRPr="000963D7">
        <w:rPr>
          <w:rFonts w:ascii="Calibri" w:hAnsi="Calibri" w:cs="Calibri"/>
          <w:b/>
          <w:bCs/>
          <w:sz w:val="22"/>
          <w:szCs w:val="22"/>
        </w:rPr>
        <w:t>pencil icon</w:t>
      </w:r>
      <w:r w:rsidRPr="000963D7">
        <w:rPr>
          <w:rFonts w:ascii="Calibri" w:hAnsi="Calibri" w:cs="Calibri"/>
          <w:sz w:val="22"/>
          <w:szCs w:val="22"/>
        </w:rPr>
        <w:t xml:space="preserve"> at requisition summary. </w:t>
      </w:r>
      <w:r w:rsidR="00F65DB6" w:rsidRPr="000963D7">
        <w:rPr>
          <w:rFonts w:ascii="Calibri" w:hAnsi="Calibri" w:cs="Calibri"/>
          <w:sz w:val="22"/>
          <w:szCs w:val="22"/>
        </w:rPr>
        <w:t xml:space="preserve">This </w:t>
      </w:r>
      <w:r w:rsidR="005E4D9A" w:rsidRPr="000963D7">
        <w:rPr>
          <w:rFonts w:ascii="Calibri" w:hAnsi="Calibri" w:cs="Calibri"/>
          <w:sz w:val="22"/>
          <w:szCs w:val="22"/>
        </w:rPr>
        <w:t xml:space="preserve">function will </w:t>
      </w:r>
      <w:r w:rsidR="00F65DB6" w:rsidRPr="000963D7">
        <w:rPr>
          <w:rFonts w:ascii="Calibri" w:hAnsi="Calibri" w:cs="Calibri"/>
          <w:sz w:val="22"/>
          <w:szCs w:val="22"/>
        </w:rPr>
        <w:t>update all the lines.</w:t>
      </w:r>
    </w:p>
    <w:p w14:paraId="3F92CC40" w14:textId="77777777" w:rsidR="00F65DB6" w:rsidRPr="000963D7" w:rsidRDefault="00F65DB6" w:rsidP="00F65DB6">
      <w:pPr>
        <w:spacing w:after="0"/>
        <w:rPr>
          <w:rFonts w:ascii="Calibri" w:hAnsi="Calibri" w:cs="Calibri"/>
          <w:sz w:val="22"/>
          <w:szCs w:val="22"/>
        </w:rPr>
      </w:pPr>
    </w:p>
    <w:p w14:paraId="7C53D32B" w14:textId="4D1F365E" w:rsidR="000165F7" w:rsidRPr="000963D7" w:rsidRDefault="000165F7" w:rsidP="00F65DB6">
      <w:pPr>
        <w:spacing w:after="0"/>
        <w:rPr>
          <w:rFonts w:ascii="Calibri" w:hAnsi="Calibri" w:cs="Calibri"/>
          <w:sz w:val="22"/>
          <w:szCs w:val="22"/>
        </w:rPr>
      </w:pPr>
      <w:r w:rsidRPr="000963D7">
        <w:rPr>
          <w:rFonts w:ascii="Calibri" w:hAnsi="Calibri" w:cs="Calibri"/>
          <w:sz w:val="22"/>
          <w:szCs w:val="22"/>
        </w:rPr>
        <w:t xml:space="preserve">If </w:t>
      </w:r>
      <w:r w:rsidRPr="000963D7">
        <w:rPr>
          <w:rFonts w:ascii="Calibri" w:hAnsi="Calibri" w:cs="Calibri"/>
          <w:color w:val="215E99" w:themeColor="text2" w:themeTint="BF"/>
          <w:sz w:val="22"/>
          <w:szCs w:val="22"/>
        </w:rPr>
        <w:t xml:space="preserve">multiple </w:t>
      </w:r>
      <w:r w:rsidR="00F65DB6" w:rsidRPr="000963D7">
        <w:rPr>
          <w:rFonts w:ascii="Calibri" w:hAnsi="Calibri" w:cs="Calibri"/>
          <w:color w:val="215E99" w:themeColor="text2" w:themeTint="BF"/>
          <w:sz w:val="22"/>
          <w:szCs w:val="22"/>
        </w:rPr>
        <w:t xml:space="preserve">lines </w:t>
      </w:r>
      <w:r w:rsidR="00F65DB6" w:rsidRPr="000963D7">
        <w:rPr>
          <w:rFonts w:ascii="Calibri" w:hAnsi="Calibri" w:cs="Calibri"/>
          <w:sz w:val="22"/>
          <w:szCs w:val="22"/>
        </w:rPr>
        <w:t xml:space="preserve">and you want varied information, </w:t>
      </w:r>
      <w:r w:rsidRPr="000963D7">
        <w:rPr>
          <w:rFonts w:ascii="Calibri" w:hAnsi="Calibri" w:cs="Calibri"/>
          <w:sz w:val="22"/>
          <w:szCs w:val="22"/>
        </w:rPr>
        <w:t xml:space="preserve">you can edit line by line or </w:t>
      </w:r>
      <w:r w:rsidR="00F65DB6" w:rsidRPr="000963D7">
        <w:rPr>
          <w:rFonts w:ascii="Calibri" w:hAnsi="Calibri" w:cs="Calibri"/>
          <w:sz w:val="22"/>
          <w:szCs w:val="22"/>
        </w:rPr>
        <w:t>select</w:t>
      </w:r>
      <w:r w:rsidRPr="000963D7">
        <w:rPr>
          <w:rFonts w:ascii="Calibri" w:hAnsi="Calibri" w:cs="Calibri"/>
          <w:sz w:val="22"/>
          <w:szCs w:val="22"/>
        </w:rPr>
        <w:t xml:space="preserve"> the edit multiple lines box</w:t>
      </w:r>
      <w:r w:rsidR="00F65DB6" w:rsidRPr="000963D7">
        <w:rPr>
          <w:rFonts w:ascii="Calibri" w:hAnsi="Calibri" w:cs="Calibri"/>
          <w:sz w:val="22"/>
          <w:szCs w:val="22"/>
        </w:rPr>
        <w:t xml:space="preserve"> to select which to update.</w:t>
      </w:r>
    </w:p>
    <w:p w14:paraId="673DE527" w14:textId="77777777" w:rsidR="005E4D9A" w:rsidRPr="000963D7" w:rsidRDefault="005E4D9A" w:rsidP="00F65DB6">
      <w:pPr>
        <w:spacing w:after="0"/>
        <w:rPr>
          <w:rFonts w:ascii="Calibri" w:hAnsi="Calibri" w:cs="Calibri"/>
          <w:sz w:val="22"/>
          <w:szCs w:val="22"/>
        </w:rPr>
      </w:pPr>
    </w:p>
    <w:p w14:paraId="7B99E447" w14:textId="219BAABA" w:rsidR="00CD0777" w:rsidRPr="000963D7" w:rsidRDefault="00F65DB6" w:rsidP="000165F7">
      <w:pPr>
        <w:rPr>
          <w:rFonts w:ascii="Calibri" w:hAnsi="Calibri" w:cs="Calibri"/>
          <w:noProof/>
          <w:sz w:val="22"/>
          <w:szCs w:val="22"/>
        </w:rPr>
      </w:pPr>
      <w:r w:rsidRPr="000963D7">
        <w:rPr>
          <w:rFonts w:ascii="Calibri" w:hAnsi="Calibri" w:cs="Calibri"/>
          <w:noProof/>
          <w:sz w:val="22"/>
          <w:szCs w:val="22"/>
        </w:rPr>
        <w:drawing>
          <wp:inline distT="0" distB="0" distL="0" distR="0" wp14:anchorId="6BF16AD9" wp14:editId="3A3665C2">
            <wp:extent cx="5676900" cy="3876300"/>
            <wp:effectExtent l="0" t="0" r="0" b="0"/>
            <wp:docPr id="1060525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25012" name=""/>
                    <pic:cNvPicPr/>
                  </pic:nvPicPr>
                  <pic:blipFill>
                    <a:blip r:embed="rId16"/>
                    <a:stretch>
                      <a:fillRect/>
                    </a:stretch>
                  </pic:blipFill>
                  <pic:spPr>
                    <a:xfrm>
                      <a:off x="0" y="0"/>
                      <a:ext cx="5710787" cy="3899439"/>
                    </a:xfrm>
                    <a:prstGeom prst="rect">
                      <a:avLst/>
                    </a:prstGeom>
                  </pic:spPr>
                </pic:pic>
              </a:graphicData>
            </a:graphic>
          </wp:inline>
        </w:drawing>
      </w:r>
      <w:r w:rsidR="00017A96" w:rsidRPr="000963D7">
        <w:rPr>
          <w:rFonts w:ascii="Calibri" w:hAnsi="Calibri" w:cs="Calibri"/>
          <w:noProof/>
          <w:sz w:val="22"/>
          <w:szCs w:val="22"/>
        </w:rPr>
        <w:t xml:space="preserve"> </w:t>
      </w:r>
    </w:p>
    <w:p w14:paraId="479BE8DA" w14:textId="77777777" w:rsidR="00F65DB6" w:rsidRPr="000963D7" w:rsidRDefault="00F65DB6" w:rsidP="000165F7">
      <w:pPr>
        <w:rPr>
          <w:rFonts w:ascii="Calibri" w:hAnsi="Calibri" w:cs="Calibri"/>
          <w:noProof/>
          <w:sz w:val="22"/>
          <w:szCs w:val="22"/>
        </w:rPr>
      </w:pPr>
    </w:p>
    <w:p w14:paraId="295F946D" w14:textId="77777777" w:rsidR="00F65DB6" w:rsidRPr="000963D7" w:rsidRDefault="00F65DB6" w:rsidP="000165F7">
      <w:pPr>
        <w:rPr>
          <w:rFonts w:ascii="Calibri" w:hAnsi="Calibri" w:cs="Calibri"/>
          <w:noProof/>
          <w:sz w:val="22"/>
          <w:szCs w:val="22"/>
        </w:rPr>
      </w:pPr>
    </w:p>
    <w:p w14:paraId="3CD0DD1C" w14:textId="77777777" w:rsidR="00F65DB6" w:rsidRPr="000963D7" w:rsidRDefault="00F65DB6" w:rsidP="000165F7">
      <w:pPr>
        <w:rPr>
          <w:rFonts w:ascii="Calibri" w:hAnsi="Calibri" w:cs="Calibri"/>
          <w:noProof/>
          <w:sz w:val="22"/>
          <w:szCs w:val="22"/>
        </w:rPr>
      </w:pPr>
    </w:p>
    <w:p w14:paraId="4BF9BF1C" w14:textId="77777777" w:rsidR="00F65DB6" w:rsidRPr="000963D7" w:rsidRDefault="00F65DB6" w:rsidP="000165F7">
      <w:pPr>
        <w:rPr>
          <w:rFonts w:ascii="Calibri" w:hAnsi="Calibri" w:cs="Calibri"/>
          <w:noProof/>
          <w:sz w:val="22"/>
          <w:szCs w:val="22"/>
        </w:rPr>
      </w:pPr>
    </w:p>
    <w:p w14:paraId="025FD4EC" w14:textId="77777777" w:rsidR="00F65DB6" w:rsidRPr="000963D7" w:rsidRDefault="00F65DB6" w:rsidP="000165F7">
      <w:pPr>
        <w:rPr>
          <w:rFonts w:ascii="Calibri" w:hAnsi="Calibri" w:cs="Calibri"/>
          <w:noProof/>
          <w:sz w:val="22"/>
          <w:szCs w:val="22"/>
        </w:rPr>
      </w:pPr>
    </w:p>
    <w:p w14:paraId="64AAA31F" w14:textId="77777777" w:rsidR="00F65DB6" w:rsidRPr="000963D7" w:rsidRDefault="00F65DB6" w:rsidP="000165F7">
      <w:pPr>
        <w:rPr>
          <w:rFonts w:ascii="Calibri" w:hAnsi="Calibri" w:cs="Calibri"/>
          <w:noProof/>
          <w:sz w:val="22"/>
          <w:szCs w:val="22"/>
        </w:rPr>
      </w:pPr>
    </w:p>
    <w:p w14:paraId="2BD02706" w14:textId="77777777" w:rsidR="00F65DB6" w:rsidRPr="000963D7" w:rsidRDefault="00F65DB6" w:rsidP="000165F7">
      <w:pPr>
        <w:rPr>
          <w:rFonts w:ascii="Calibri" w:hAnsi="Calibri" w:cs="Calibri"/>
          <w:noProof/>
          <w:sz w:val="22"/>
          <w:szCs w:val="22"/>
        </w:rPr>
      </w:pPr>
    </w:p>
    <w:p w14:paraId="21A14BB7" w14:textId="77777777" w:rsidR="00F65DB6" w:rsidRPr="000963D7" w:rsidRDefault="00F65DB6" w:rsidP="000165F7">
      <w:pPr>
        <w:rPr>
          <w:rFonts w:ascii="Calibri" w:hAnsi="Calibri" w:cs="Calibri"/>
          <w:noProof/>
          <w:sz w:val="22"/>
          <w:szCs w:val="22"/>
        </w:rPr>
      </w:pPr>
    </w:p>
    <w:p w14:paraId="47C113C6" w14:textId="77777777" w:rsidR="000963D7" w:rsidRPr="000963D7" w:rsidRDefault="00F65DB6" w:rsidP="000165F7">
      <w:pPr>
        <w:rPr>
          <w:rFonts w:ascii="Calibri" w:hAnsi="Calibri" w:cs="Calibri"/>
          <w:sz w:val="22"/>
          <w:szCs w:val="22"/>
        </w:rPr>
      </w:pPr>
      <w:r w:rsidRPr="000963D7">
        <w:rPr>
          <w:rFonts w:ascii="Calibri" w:hAnsi="Calibri" w:cs="Calibri"/>
          <w:sz w:val="22"/>
          <w:szCs w:val="22"/>
        </w:rPr>
        <w:lastRenderedPageBreak/>
        <w:t xml:space="preserve">View from Requisition Summary </w:t>
      </w:r>
      <w:r w:rsidRPr="000963D7">
        <w:rPr>
          <w:rFonts w:ascii="Calibri" w:hAnsi="Calibri" w:cs="Calibri"/>
          <w:b/>
          <w:bCs/>
          <w:sz w:val="22"/>
          <w:szCs w:val="22"/>
        </w:rPr>
        <w:t>Edit</w:t>
      </w:r>
      <w:r w:rsidRPr="000963D7">
        <w:rPr>
          <w:rFonts w:ascii="Calibri" w:hAnsi="Calibri" w:cs="Calibri"/>
          <w:sz w:val="22"/>
          <w:szCs w:val="22"/>
        </w:rPr>
        <w:t xml:space="preserve"> (pencil)</w:t>
      </w:r>
      <w:r w:rsidRPr="000963D7">
        <w:rPr>
          <w:rFonts w:ascii="Calibri" w:hAnsi="Calibri" w:cs="Calibri"/>
          <w:sz w:val="22"/>
          <w:szCs w:val="22"/>
        </w:rPr>
        <w:t>. When ordering fo</w:t>
      </w:r>
      <w:r w:rsidR="005E4D9A" w:rsidRPr="000963D7">
        <w:rPr>
          <w:rFonts w:ascii="Calibri" w:hAnsi="Calibri" w:cs="Calibri"/>
          <w:sz w:val="22"/>
          <w:szCs w:val="22"/>
        </w:rPr>
        <w:t>r</w:t>
      </w:r>
      <w:r w:rsidRPr="000963D7">
        <w:rPr>
          <w:rFonts w:ascii="Calibri" w:hAnsi="Calibri" w:cs="Calibri"/>
          <w:sz w:val="22"/>
          <w:szCs w:val="22"/>
        </w:rPr>
        <w:t xml:space="preserve"> other</w:t>
      </w:r>
      <w:r w:rsidR="005E4D9A" w:rsidRPr="000963D7">
        <w:rPr>
          <w:rFonts w:ascii="Calibri" w:hAnsi="Calibri" w:cs="Calibri"/>
          <w:sz w:val="22"/>
          <w:szCs w:val="22"/>
        </w:rPr>
        <w:t xml:space="preserve"> people </w:t>
      </w:r>
      <w:r w:rsidRPr="000963D7">
        <w:rPr>
          <w:rFonts w:ascii="Calibri" w:hAnsi="Calibri" w:cs="Calibri"/>
          <w:sz w:val="22"/>
          <w:szCs w:val="22"/>
        </w:rPr>
        <w:t xml:space="preserve">update </w:t>
      </w:r>
      <w:r w:rsidRPr="000963D7">
        <w:rPr>
          <w:rFonts w:ascii="Calibri" w:hAnsi="Calibri" w:cs="Calibri"/>
          <w:sz w:val="22"/>
          <w:szCs w:val="22"/>
        </w:rPr>
        <w:t>requester</w:t>
      </w:r>
      <w:r w:rsidRPr="000963D7">
        <w:rPr>
          <w:rFonts w:ascii="Calibri" w:hAnsi="Calibri" w:cs="Calibri"/>
          <w:sz w:val="22"/>
          <w:szCs w:val="22"/>
        </w:rPr>
        <w:t xml:space="preserve"> name, this is how the approvers and location / department are derived. </w:t>
      </w:r>
    </w:p>
    <w:p w14:paraId="5BE47C1B" w14:textId="050FAC5F" w:rsidR="005E4D9A" w:rsidRPr="000963D7" w:rsidRDefault="00F65DB6" w:rsidP="000165F7">
      <w:pPr>
        <w:rPr>
          <w:rFonts w:ascii="Calibri" w:hAnsi="Calibri" w:cs="Calibri"/>
          <w:sz w:val="22"/>
          <w:szCs w:val="22"/>
        </w:rPr>
      </w:pPr>
      <w:r w:rsidRPr="000963D7">
        <w:rPr>
          <w:rFonts w:ascii="Calibri" w:hAnsi="Calibri" w:cs="Calibri"/>
          <w:sz w:val="22"/>
          <w:szCs w:val="22"/>
        </w:rPr>
        <w:t xml:space="preserve">If you need to order for a </w:t>
      </w:r>
      <w:r w:rsidR="005E4D9A" w:rsidRPr="000963D7">
        <w:rPr>
          <w:rFonts w:ascii="Calibri" w:hAnsi="Calibri" w:cs="Calibri"/>
          <w:b/>
          <w:bCs/>
          <w:sz w:val="22"/>
          <w:szCs w:val="22"/>
        </w:rPr>
        <w:t>requester</w:t>
      </w:r>
      <w:r w:rsidRPr="000963D7">
        <w:rPr>
          <w:rFonts w:ascii="Calibri" w:hAnsi="Calibri" w:cs="Calibri"/>
          <w:sz w:val="22"/>
          <w:szCs w:val="22"/>
        </w:rPr>
        <w:t xml:space="preserve"> </w:t>
      </w:r>
      <w:r w:rsidR="000963D7" w:rsidRPr="000963D7">
        <w:rPr>
          <w:rFonts w:ascii="Calibri" w:hAnsi="Calibri" w:cs="Calibri"/>
          <w:sz w:val="22"/>
          <w:szCs w:val="22"/>
        </w:rPr>
        <w:t>who location is not</w:t>
      </w:r>
      <w:r w:rsidRPr="000963D7">
        <w:rPr>
          <w:rFonts w:ascii="Calibri" w:hAnsi="Calibri" w:cs="Calibri"/>
          <w:sz w:val="22"/>
          <w:szCs w:val="22"/>
        </w:rPr>
        <w:t xml:space="preserve"> within the </w:t>
      </w:r>
      <w:r w:rsidR="000963D7" w:rsidRPr="000963D7">
        <w:rPr>
          <w:rFonts w:ascii="Calibri" w:hAnsi="Calibri" w:cs="Calibri"/>
          <w:sz w:val="22"/>
          <w:szCs w:val="22"/>
        </w:rPr>
        <w:t xml:space="preserve">requisition </w:t>
      </w:r>
      <w:r w:rsidRPr="000963D7">
        <w:rPr>
          <w:rFonts w:ascii="Calibri" w:hAnsi="Calibri" w:cs="Calibri"/>
          <w:sz w:val="22"/>
          <w:szCs w:val="22"/>
        </w:rPr>
        <w:t xml:space="preserve">BU, you must update the </w:t>
      </w:r>
      <w:r w:rsidRPr="000963D7">
        <w:rPr>
          <w:rFonts w:ascii="Calibri" w:hAnsi="Calibri" w:cs="Calibri"/>
          <w:b/>
          <w:bCs/>
          <w:sz w:val="22"/>
          <w:szCs w:val="22"/>
        </w:rPr>
        <w:t>deliver to location</w:t>
      </w:r>
      <w:r w:rsidRPr="000963D7">
        <w:rPr>
          <w:rFonts w:ascii="Calibri" w:hAnsi="Calibri" w:cs="Calibri"/>
          <w:sz w:val="22"/>
          <w:szCs w:val="22"/>
        </w:rPr>
        <w:t xml:space="preserve"> to align with the requisition BU. </w:t>
      </w:r>
      <w:r w:rsidR="005E4D9A" w:rsidRPr="000963D7">
        <w:rPr>
          <w:rFonts w:ascii="Calibri" w:hAnsi="Calibri" w:cs="Calibri"/>
          <w:b/>
          <w:bCs/>
          <w:i/>
          <w:iCs/>
          <w:sz w:val="22"/>
          <w:szCs w:val="22"/>
        </w:rPr>
        <w:t>Example:</w:t>
      </w:r>
      <w:r w:rsidR="005E4D9A" w:rsidRPr="000963D7">
        <w:rPr>
          <w:rFonts w:ascii="Calibri" w:hAnsi="Calibri" w:cs="Calibri"/>
          <w:i/>
          <w:iCs/>
          <w:sz w:val="22"/>
          <w:szCs w:val="22"/>
        </w:rPr>
        <w:t xml:space="preserve"> Sally Smith</w:t>
      </w:r>
      <w:r w:rsidR="000963D7" w:rsidRPr="000963D7">
        <w:rPr>
          <w:rFonts w:ascii="Calibri" w:hAnsi="Calibri" w:cs="Calibri"/>
          <w:i/>
          <w:iCs/>
          <w:sz w:val="22"/>
          <w:szCs w:val="22"/>
        </w:rPr>
        <w:t xml:space="preserve">’s location is in Dublin </w:t>
      </w:r>
      <w:r w:rsidR="005E4D9A" w:rsidRPr="000963D7">
        <w:rPr>
          <w:rFonts w:ascii="Calibri" w:hAnsi="Calibri" w:cs="Calibri"/>
          <w:i/>
          <w:iCs/>
          <w:sz w:val="22"/>
          <w:szCs w:val="22"/>
        </w:rPr>
        <w:t>Ireland but you are creating the requisition in BU</w:t>
      </w:r>
      <w:r w:rsidR="000963D7" w:rsidRPr="000963D7">
        <w:rPr>
          <w:rFonts w:ascii="Calibri" w:hAnsi="Calibri" w:cs="Calibri"/>
          <w:i/>
          <w:iCs/>
          <w:sz w:val="22"/>
          <w:szCs w:val="22"/>
        </w:rPr>
        <w:t xml:space="preserve"> = </w:t>
      </w:r>
      <w:r w:rsidR="005E4D9A" w:rsidRPr="000963D7">
        <w:rPr>
          <w:rFonts w:ascii="Calibri" w:hAnsi="Calibri" w:cs="Calibri"/>
          <w:i/>
          <w:iCs/>
          <w:sz w:val="22"/>
          <w:szCs w:val="22"/>
        </w:rPr>
        <w:t>Hertz Rent A Car Canada, you must update the deliver to location to a Canada address.</w:t>
      </w:r>
      <w:r w:rsidR="000963D7" w:rsidRPr="000963D7">
        <w:rPr>
          <w:rFonts w:ascii="Calibri" w:hAnsi="Calibri" w:cs="Calibri"/>
          <w:sz w:val="22"/>
          <w:szCs w:val="22"/>
        </w:rPr>
        <w:t xml:space="preserve"> If you do not make this update, when the PO is created it will be stuck as incomplete. You will see the REQ as approved, but no PO will show in REQ view in MY Requisitions, when this happens contact your local Buying Center for assistance.</w:t>
      </w:r>
    </w:p>
    <w:p w14:paraId="6A77245B" w14:textId="70C6CFED" w:rsidR="000963D7" w:rsidRPr="000963D7" w:rsidRDefault="00F65DB6" w:rsidP="000165F7">
      <w:pPr>
        <w:rPr>
          <w:rFonts w:ascii="Calibri" w:hAnsi="Calibri" w:cs="Calibri"/>
          <w:sz w:val="22"/>
          <w:szCs w:val="22"/>
        </w:rPr>
      </w:pPr>
      <w:r w:rsidRPr="000963D7">
        <w:rPr>
          <w:rFonts w:ascii="Calibri" w:hAnsi="Calibri" w:cs="Calibri"/>
          <w:sz w:val="22"/>
          <w:szCs w:val="22"/>
        </w:rPr>
        <w:t xml:space="preserve">Always update </w:t>
      </w:r>
      <w:r w:rsidRPr="000963D7">
        <w:rPr>
          <w:rFonts w:ascii="Calibri" w:hAnsi="Calibri" w:cs="Calibri"/>
          <w:b/>
          <w:bCs/>
          <w:sz w:val="22"/>
          <w:szCs w:val="22"/>
        </w:rPr>
        <w:t>requested delivery date</w:t>
      </w:r>
      <w:r w:rsidRPr="000963D7">
        <w:rPr>
          <w:rFonts w:ascii="Calibri" w:hAnsi="Calibri" w:cs="Calibri"/>
          <w:sz w:val="22"/>
          <w:szCs w:val="22"/>
        </w:rPr>
        <w:t xml:space="preserve"> to</w:t>
      </w:r>
      <w:r w:rsidR="000963D7" w:rsidRPr="000963D7">
        <w:rPr>
          <w:rFonts w:ascii="Calibri" w:hAnsi="Calibri" w:cs="Calibri"/>
          <w:sz w:val="22"/>
          <w:szCs w:val="22"/>
        </w:rPr>
        <w:t xml:space="preserve"> expected </w:t>
      </w:r>
      <w:r w:rsidRPr="000963D7">
        <w:rPr>
          <w:rFonts w:ascii="Calibri" w:hAnsi="Calibri" w:cs="Calibri"/>
          <w:sz w:val="22"/>
          <w:szCs w:val="22"/>
        </w:rPr>
        <w:t>date, th</w:t>
      </w:r>
      <w:r w:rsidR="000963D7" w:rsidRPr="000963D7">
        <w:rPr>
          <w:rFonts w:ascii="Calibri" w:hAnsi="Calibri" w:cs="Calibri"/>
          <w:sz w:val="22"/>
          <w:szCs w:val="22"/>
        </w:rPr>
        <w:t>e PO required date is used to determine if it should remain open or be closed.</w:t>
      </w:r>
    </w:p>
    <w:p w14:paraId="2B756184" w14:textId="75617F00" w:rsidR="00F65DB6" w:rsidRPr="000963D7" w:rsidRDefault="00F65DB6" w:rsidP="000165F7">
      <w:pPr>
        <w:rPr>
          <w:rFonts w:ascii="Calibri" w:hAnsi="Calibri" w:cs="Calibri"/>
          <w:sz w:val="22"/>
          <w:szCs w:val="22"/>
        </w:rPr>
      </w:pPr>
      <w:r w:rsidRPr="000963D7">
        <w:rPr>
          <w:rFonts w:ascii="Calibri" w:hAnsi="Calibri" w:cs="Calibri"/>
          <w:sz w:val="22"/>
          <w:szCs w:val="22"/>
        </w:rPr>
        <w:t xml:space="preserve">The </w:t>
      </w:r>
      <w:r w:rsidRPr="000963D7">
        <w:rPr>
          <w:rFonts w:ascii="Calibri" w:hAnsi="Calibri" w:cs="Calibri"/>
          <w:b/>
          <w:bCs/>
          <w:sz w:val="22"/>
          <w:szCs w:val="22"/>
        </w:rPr>
        <w:t>charge account</w:t>
      </w:r>
      <w:r w:rsidRPr="000963D7">
        <w:rPr>
          <w:rFonts w:ascii="Calibri" w:hAnsi="Calibri" w:cs="Calibri"/>
          <w:sz w:val="22"/>
          <w:szCs w:val="22"/>
        </w:rPr>
        <w:t xml:space="preserve"> field is editable, in this view, </w:t>
      </w:r>
      <w:r w:rsidR="000963D7" w:rsidRPr="000963D7">
        <w:rPr>
          <w:rFonts w:ascii="Calibri" w:hAnsi="Calibri" w:cs="Calibri"/>
          <w:sz w:val="22"/>
          <w:szCs w:val="22"/>
        </w:rPr>
        <w:t xml:space="preserve">place your cursor in the charge to box </w:t>
      </w:r>
      <w:r w:rsidRPr="000963D7">
        <w:rPr>
          <w:rFonts w:ascii="Calibri" w:hAnsi="Calibri" w:cs="Calibri"/>
          <w:sz w:val="22"/>
          <w:szCs w:val="22"/>
        </w:rPr>
        <w:t xml:space="preserve">make the changes </w:t>
      </w:r>
      <w:r w:rsidR="000963D7" w:rsidRPr="000963D7">
        <w:rPr>
          <w:rFonts w:ascii="Calibri" w:hAnsi="Calibri" w:cs="Calibri"/>
          <w:sz w:val="22"/>
          <w:szCs w:val="22"/>
        </w:rPr>
        <w:t xml:space="preserve">directly </w:t>
      </w:r>
      <w:r w:rsidRPr="000963D7">
        <w:rPr>
          <w:rFonts w:ascii="Calibri" w:hAnsi="Calibri" w:cs="Calibri"/>
          <w:sz w:val="22"/>
          <w:szCs w:val="22"/>
        </w:rPr>
        <w:t>within the box. We do not recommend using the 3 dots</w:t>
      </w:r>
      <w:r w:rsidR="000963D7" w:rsidRPr="000963D7">
        <w:rPr>
          <w:rFonts w:ascii="Calibri" w:hAnsi="Calibri" w:cs="Calibri"/>
          <w:sz w:val="22"/>
          <w:szCs w:val="22"/>
        </w:rPr>
        <w:t>.</w:t>
      </w:r>
    </w:p>
    <w:p w14:paraId="6FCC9BCD" w14:textId="45D7736B" w:rsidR="00F65DB6" w:rsidRPr="000963D7" w:rsidRDefault="00F65DB6" w:rsidP="000165F7">
      <w:pPr>
        <w:rPr>
          <w:rFonts w:ascii="Calibri" w:hAnsi="Calibri" w:cs="Calibri"/>
          <w:sz w:val="22"/>
          <w:szCs w:val="22"/>
        </w:rPr>
      </w:pPr>
      <w:r w:rsidRPr="000963D7">
        <w:rPr>
          <w:rFonts w:ascii="Calibri" w:hAnsi="Calibri" w:cs="Calibri"/>
          <w:sz w:val="22"/>
          <w:szCs w:val="22"/>
        </w:rPr>
        <w:drawing>
          <wp:inline distT="0" distB="0" distL="0" distR="0" wp14:anchorId="7573AF07" wp14:editId="059E28AE">
            <wp:extent cx="5372100" cy="3577379"/>
            <wp:effectExtent l="0" t="0" r="0" b="4445"/>
            <wp:docPr id="572358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58653" name=""/>
                    <pic:cNvPicPr/>
                  </pic:nvPicPr>
                  <pic:blipFill>
                    <a:blip r:embed="rId17"/>
                    <a:stretch>
                      <a:fillRect/>
                    </a:stretch>
                  </pic:blipFill>
                  <pic:spPr>
                    <a:xfrm>
                      <a:off x="0" y="0"/>
                      <a:ext cx="5450578" cy="3629639"/>
                    </a:xfrm>
                    <a:prstGeom prst="rect">
                      <a:avLst/>
                    </a:prstGeom>
                  </pic:spPr>
                </pic:pic>
              </a:graphicData>
            </a:graphic>
          </wp:inline>
        </w:drawing>
      </w:r>
    </w:p>
    <w:p w14:paraId="7719F7D9" w14:textId="3034E439" w:rsidR="00F65DB6" w:rsidRDefault="00F65DB6" w:rsidP="000165F7">
      <w:pPr>
        <w:rPr>
          <w:rFonts w:ascii="Calibri" w:hAnsi="Calibri" w:cs="Calibri"/>
          <w:sz w:val="22"/>
          <w:szCs w:val="22"/>
        </w:rPr>
      </w:pPr>
      <w:r w:rsidRPr="000963D7">
        <w:rPr>
          <w:rFonts w:ascii="Calibri" w:hAnsi="Calibri" w:cs="Calibri"/>
          <w:sz w:val="22"/>
          <w:szCs w:val="22"/>
        </w:rPr>
        <w:drawing>
          <wp:inline distT="0" distB="0" distL="0" distR="0" wp14:anchorId="78241900" wp14:editId="700D1348">
            <wp:extent cx="5393598" cy="965200"/>
            <wp:effectExtent l="0" t="0" r="0" b="6350"/>
            <wp:docPr id="98313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30805" name=""/>
                    <pic:cNvPicPr/>
                  </pic:nvPicPr>
                  <pic:blipFill>
                    <a:blip r:embed="rId18"/>
                    <a:stretch>
                      <a:fillRect/>
                    </a:stretch>
                  </pic:blipFill>
                  <pic:spPr>
                    <a:xfrm>
                      <a:off x="0" y="0"/>
                      <a:ext cx="5417663" cy="969507"/>
                    </a:xfrm>
                    <a:prstGeom prst="rect">
                      <a:avLst/>
                    </a:prstGeom>
                  </pic:spPr>
                </pic:pic>
              </a:graphicData>
            </a:graphic>
          </wp:inline>
        </w:drawing>
      </w:r>
    </w:p>
    <w:p w14:paraId="47346D81" w14:textId="77777777" w:rsidR="00BF3966" w:rsidRPr="00BF3966" w:rsidRDefault="00BF3966" w:rsidP="00BF3966">
      <w:pPr>
        <w:rPr>
          <w:rFonts w:ascii="Calibri" w:hAnsi="Calibri" w:cs="Calibri"/>
          <w:i/>
          <w:iCs/>
          <w:sz w:val="22"/>
          <w:szCs w:val="22"/>
        </w:rPr>
      </w:pPr>
      <w:r w:rsidRPr="00BF3966">
        <w:rPr>
          <w:rFonts w:ascii="Calibri" w:hAnsi="Calibri" w:cs="Calibri"/>
          <w:b/>
          <w:bCs/>
          <w:i/>
          <w:iCs/>
          <w:sz w:val="22"/>
          <w:szCs w:val="22"/>
        </w:rPr>
        <w:t>NOTE: never update the natural (NA) and sub account (SA), these accounts are tied to the PO category.</w:t>
      </w:r>
      <w:r w:rsidRPr="00BF3966">
        <w:rPr>
          <w:rFonts w:ascii="Calibri" w:hAnsi="Calibri" w:cs="Calibri"/>
          <w:i/>
          <w:iCs/>
          <w:sz w:val="22"/>
          <w:szCs w:val="22"/>
        </w:rPr>
        <w:t xml:space="preserve"> If you need charge between several natural sub account, add a line using the designated PO category. For a list of PO categories go to </w:t>
      </w:r>
      <w:hyperlink r:id="rId19" w:history="1">
        <w:r w:rsidRPr="00BF3966">
          <w:rPr>
            <w:rStyle w:val="Hyperlink"/>
            <w:rFonts w:ascii="Calibri" w:hAnsi="Calibri" w:cs="Calibri"/>
            <w:i/>
            <w:iCs/>
            <w:sz w:val="22"/>
            <w:szCs w:val="22"/>
          </w:rPr>
          <w:t>Global Procure to Pay</w:t>
        </w:r>
      </w:hyperlink>
      <w:r w:rsidRPr="00BF3966">
        <w:rPr>
          <w:rFonts w:ascii="Calibri" w:hAnsi="Calibri" w:cs="Calibri"/>
          <w:i/>
          <w:iCs/>
          <w:sz w:val="22"/>
          <w:szCs w:val="22"/>
        </w:rPr>
        <w:t xml:space="preserve"> look under frequently request list, PO category listing.</w:t>
      </w:r>
    </w:p>
    <w:p w14:paraId="4159C48E" w14:textId="2EFA9C9B" w:rsidR="00BF3966" w:rsidRPr="00BF3966" w:rsidRDefault="00BF3966" w:rsidP="00BF3966">
      <w:pPr>
        <w:rPr>
          <w:rFonts w:ascii="Calibri" w:hAnsi="Calibri" w:cs="Calibri"/>
          <w:i/>
          <w:iCs/>
          <w:noProof/>
          <w:sz w:val="20"/>
          <w:szCs w:val="20"/>
        </w:rPr>
      </w:pPr>
      <w:r w:rsidRPr="00BF3966">
        <w:rPr>
          <w:rFonts w:ascii="Calibri" w:hAnsi="Calibri" w:cs="Calibri"/>
          <w:i/>
          <w:iCs/>
          <w:sz w:val="20"/>
          <w:szCs w:val="20"/>
        </w:rPr>
        <w:lastRenderedPageBreak/>
        <w:t xml:space="preserve">PO category </w:t>
      </w:r>
      <w:r w:rsidRPr="00BF3966">
        <w:rPr>
          <w:rFonts w:ascii="Calibri" w:hAnsi="Calibri" w:cs="Calibri"/>
          <w:i/>
          <w:iCs/>
          <w:sz w:val="20"/>
          <w:szCs w:val="20"/>
        </w:rPr>
        <w:t xml:space="preserve">FACILITY BUSINESS SERVICES WAREHOUSEING FORMS </w:t>
      </w:r>
      <w:r>
        <w:rPr>
          <w:rFonts w:ascii="Calibri" w:hAnsi="Calibri" w:cs="Calibri"/>
          <w:i/>
          <w:iCs/>
          <w:sz w:val="20"/>
          <w:szCs w:val="20"/>
        </w:rPr>
        <w:t>=</w:t>
      </w:r>
      <w:r w:rsidRPr="00BF3966">
        <w:rPr>
          <w:rFonts w:ascii="Calibri" w:hAnsi="Calibri" w:cs="Calibri"/>
          <w:i/>
          <w:iCs/>
          <w:sz w:val="20"/>
          <w:szCs w:val="20"/>
        </w:rPr>
        <w:t xml:space="preserve"> </w:t>
      </w:r>
      <w:r w:rsidRPr="00BF3966">
        <w:rPr>
          <w:rFonts w:ascii="Calibri" w:hAnsi="Calibri" w:cs="Calibri"/>
          <w:i/>
          <w:iCs/>
          <w:sz w:val="20"/>
          <w:szCs w:val="20"/>
        </w:rPr>
        <w:t>Natural 8501 and Sub 00000</w:t>
      </w:r>
    </w:p>
    <w:p w14:paraId="2BD65B7F" w14:textId="77777777" w:rsidR="00BF3966" w:rsidRDefault="00BF3966" w:rsidP="00BF3966">
      <w:pPr>
        <w:rPr>
          <w:rFonts w:ascii="Calibri" w:hAnsi="Calibri" w:cs="Calibri"/>
          <w:sz w:val="22"/>
          <w:szCs w:val="22"/>
        </w:rPr>
      </w:pPr>
      <w:r w:rsidRPr="00BF3966">
        <w:rPr>
          <w:rFonts w:ascii="Calibri" w:hAnsi="Calibri" w:cs="Calibri"/>
          <w:sz w:val="22"/>
          <w:szCs w:val="22"/>
        </w:rPr>
        <w:drawing>
          <wp:inline distT="0" distB="0" distL="0" distR="0" wp14:anchorId="3FC9999A" wp14:editId="34166F27">
            <wp:extent cx="2400299" cy="356088"/>
            <wp:effectExtent l="0" t="0" r="635" b="6350"/>
            <wp:docPr id="1171925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60294" name=""/>
                    <pic:cNvPicPr/>
                  </pic:nvPicPr>
                  <pic:blipFill>
                    <a:blip r:embed="rId20"/>
                    <a:stretch>
                      <a:fillRect/>
                    </a:stretch>
                  </pic:blipFill>
                  <pic:spPr>
                    <a:xfrm>
                      <a:off x="0" y="0"/>
                      <a:ext cx="2438112" cy="361698"/>
                    </a:xfrm>
                    <a:prstGeom prst="rect">
                      <a:avLst/>
                    </a:prstGeom>
                  </pic:spPr>
                </pic:pic>
              </a:graphicData>
            </a:graphic>
          </wp:inline>
        </w:drawing>
      </w:r>
    </w:p>
    <w:p w14:paraId="41344334" w14:textId="41A3A256" w:rsidR="00D71784" w:rsidRPr="00D71784" w:rsidRDefault="00D71784" w:rsidP="00BF3966">
      <w:pPr>
        <w:rPr>
          <w:rFonts w:ascii="Calibri" w:hAnsi="Calibri" w:cs="Calibri"/>
          <w:i/>
          <w:iCs/>
          <w:sz w:val="22"/>
          <w:szCs w:val="22"/>
        </w:rPr>
      </w:pPr>
      <w:r w:rsidRPr="00D71784">
        <w:rPr>
          <w:rFonts w:ascii="Calibri" w:hAnsi="Calibri" w:cs="Calibri"/>
          <w:i/>
          <w:iCs/>
          <w:sz w:val="22"/>
          <w:szCs w:val="22"/>
        </w:rPr>
        <w:t>Example of what each account number segment means.</w:t>
      </w:r>
    </w:p>
    <w:p w14:paraId="5980DDCB" w14:textId="7339EB56" w:rsidR="00BF3966" w:rsidRDefault="00BF3966" w:rsidP="00BF3966">
      <w:pPr>
        <w:rPr>
          <w:rFonts w:ascii="Calibri" w:hAnsi="Calibri" w:cs="Calibri"/>
          <w:sz w:val="22"/>
          <w:szCs w:val="22"/>
        </w:rPr>
      </w:pPr>
      <w:r w:rsidRPr="00BF3966">
        <w:rPr>
          <w:rFonts w:ascii="Calibri" w:hAnsi="Calibri" w:cs="Calibri"/>
          <w:sz w:val="22"/>
          <w:szCs w:val="22"/>
        </w:rPr>
        <w:drawing>
          <wp:inline distT="0" distB="0" distL="0" distR="0" wp14:anchorId="5BB30C93" wp14:editId="4AF19D24">
            <wp:extent cx="1619250" cy="1504315"/>
            <wp:effectExtent l="0" t="0" r="0" b="635"/>
            <wp:docPr id="1663581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80165" name=""/>
                    <pic:cNvPicPr/>
                  </pic:nvPicPr>
                  <pic:blipFill>
                    <a:blip r:embed="rId21"/>
                    <a:stretch>
                      <a:fillRect/>
                    </a:stretch>
                  </pic:blipFill>
                  <pic:spPr>
                    <a:xfrm>
                      <a:off x="0" y="0"/>
                      <a:ext cx="1627591" cy="1512064"/>
                    </a:xfrm>
                    <a:prstGeom prst="rect">
                      <a:avLst/>
                    </a:prstGeom>
                  </pic:spPr>
                </pic:pic>
              </a:graphicData>
            </a:graphic>
          </wp:inline>
        </w:drawing>
      </w:r>
      <w:r>
        <w:rPr>
          <w:rFonts w:ascii="Calibri" w:hAnsi="Calibri" w:cs="Calibri"/>
          <w:sz w:val="22"/>
          <w:szCs w:val="22"/>
        </w:rPr>
        <w:t xml:space="preserve"> </w:t>
      </w:r>
      <w:r>
        <w:rPr>
          <w:rFonts w:ascii="Calibri" w:hAnsi="Calibri" w:cs="Calibri"/>
          <w:sz w:val="22"/>
          <w:szCs w:val="22"/>
        </w:rPr>
        <w:t xml:space="preserve"> </w:t>
      </w:r>
      <w:r>
        <w:rPr>
          <w:rFonts w:ascii="Calibri" w:hAnsi="Calibri" w:cs="Calibri"/>
          <w:sz w:val="22"/>
          <w:szCs w:val="22"/>
        </w:rPr>
        <w:t xml:space="preserve"> </w:t>
      </w:r>
      <w:r w:rsidRPr="00BF3966">
        <w:rPr>
          <w:rFonts w:ascii="Calibri" w:hAnsi="Calibri" w:cs="Calibri"/>
          <w:b/>
          <w:bCs/>
          <w:sz w:val="22"/>
          <w:szCs w:val="22"/>
        </w:rPr>
        <w:drawing>
          <wp:inline distT="0" distB="0" distL="0" distR="0" wp14:anchorId="485BBC67" wp14:editId="7FFB284E">
            <wp:extent cx="1517650" cy="1473200"/>
            <wp:effectExtent l="0" t="0" r="6350" b="0"/>
            <wp:docPr id="107775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74018" name=""/>
                    <pic:cNvPicPr/>
                  </pic:nvPicPr>
                  <pic:blipFill>
                    <a:blip r:embed="rId22"/>
                    <a:stretch>
                      <a:fillRect/>
                    </a:stretch>
                  </pic:blipFill>
                  <pic:spPr>
                    <a:xfrm>
                      <a:off x="0" y="0"/>
                      <a:ext cx="1545700" cy="1500428"/>
                    </a:xfrm>
                    <a:prstGeom prst="rect">
                      <a:avLst/>
                    </a:prstGeom>
                  </pic:spPr>
                </pic:pic>
              </a:graphicData>
            </a:graphic>
          </wp:inline>
        </w:drawing>
      </w:r>
    </w:p>
    <w:p w14:paraId="588C5E41" w14:textId="5BA28952" w:rsidR="00003D03" w:rsidRPr="000963D7" w:rsidRDefault="00003D03" w:rsidP="000165F7">
      <w:pPr>
        <w:rPr>
          <w:rFonts w:ascii="Calibri" w:hAnsi="Calibri" w:cs="Calibri"/>
          <w:sz w:val="22"/>
          <w:szCs w:val="22"/>
        </w:rPr>
      </w:pPr>
      <w:r w:rsidRPr="000963D7">
        <w:rPr>
          <w:rFonts w:ascii="Calibri" w:hAnsi="Calibri" w:cs="Calibri"/>
          <w:sz w:val="22"/>
          <w:szCs w:val="22"/>
        </w:rPr>
        <w:t xml:space="preserve">When more than one account number is needed, you can create a single line and apply various charge accounts. Select the </w:t>
      </w:r>
      <w:r w:rsidRPr="000963D7">
        <w:rPr>
          <w:rFonts w:ascii="Calibri" w:hAnsi="Calibri" w:cs="Calibri"/>
          <w:b/>
          <w:bCs/>
          <w:sz w:val="22"/>
          <w:szCs w:val="22"/>
        </w:rPr>
        <w:t>truck icon</w:t>
      </w:r>
    </w:p>
    <w:p w14:paraId="57B114DB" w14:textId="642322A6" w:rsidR="00003D03" w:rsidRPr="000963D7" w:rsidRDefault="00003D03" w:rsidP="000165F7">
      <w:pPr>
        <w:rPr>
          <w:rFonts w:ascii="Calibri" w:hAnsi="Calibri" w:cs="Calibri"/>
          <w:sz w:val="22"/>
          <w:szCs w:val="22"/>
        </w:rPr>
      </w:pPr>
      <w:r w:rsidRPr="000963D7">
        <w:rPr>
          <w:rFonts w:ascii="Calibri" w:hAnsi="Calibri" w:cs="Calibri"/>
          <w:sz w:val="22"/>
          <w:szCs w:val="22"/>
        </w:rPr>
        <w:drawing>
          <wp:inline distT="0" distB="0" distL="0" distR="0" wp14:anchorId="32F53304" wp14:editId="14D55D88">
            <wp:extent cx="4826000" cy="1149784"/>
            <wp:effectExtent l="0" t="0" r="0" b="0"/>
            <wp:docPr id="211628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80245" name=""/>
                    <pic:cNvPicPr/>
                  </pic:nvPicPr>
                  <pic:blipFill>
                    <a:blip r:embed="rId23"/>
                    <a:stretch>
                      <a:fillRect/>
                    </a:stretch>
                  </pic:blipFill>
                  <pic:spPr>
                    <a:xfrm>
                      <a:off x="0" y="0"/>
                      <a:ext cx="4858504" cy="1157528"/>
                    </a:xfrm>
                    <a:prstGeom prst="rect">
                      <a:avLst/>
                    </a:prstGeom>
                  </pic:spPr>
                </pic:pic>
              </a:graphicData>
            </a:graphic>
          </wp:inline>
        </w:drawing>
      </w:r>
    </w:p>
    <w:p w14:paraId="2F8C4BEF" w14:textId="3D3FB428" w:rsidR="00003D03" w:rsidRDefault="00003D03" w:rsidP="000165F7">
      <w:pPr>
        <w:rPr>
          <w:rFonts w:ascii="Calibri" w:hAnsi="Calibri" w:cs="Calibri"/>
          <w:noProof/>
          <w:sz w:val="22"/>
          <w:szCs w:val="22"/>
        </w:rPr>
      </w:pPr>
      <w:r w:rsidRPr="000963D7">
        <w:rPr>
          <w:rFonts w:ascii="Calibri" w:hAnsi="Calibri" w:cs="Calibri"/>
          <w:sz w:val="22"/>
          <w:szCs w:val="22"/>
        </w:rPr>
        <w:t xml:space="preserve">Select the </w:t>
      </w:r>
      <w:r w:rsidRPr="000963D7">
        <w:rPr>
          <w:rFonts w:ascii="Calibri" w:hAnsi="Calibri" w:cs="Calibri"/>
          <w:b/>
          <w:bCs/>
          <w:sz w:val="22"/>
          <w:szCs w:val="22"/>
        </w:rPr>
        <w:t>ellipsis</w:t>
      </w:r>
      <w:r w:rsidR="000963D7" w:rsidRPr="000963D7">
        <w:rPr>
          <w:rFonts w:ascii="Calibri" w:hAnsi="Calibri" w:cs="Calibri"/>
          <w:sz w:val="22"/>
          <w:szCs w:val="22"/>
        </w:rPr>
        <w:t xml:space="preserve"> </w:t>
      </w:r>
      <w:r w:rsidRPr="000963D7">
        <w:rPr>
          <w:rFonts w:ascii="Calibri" w:hAnsi="Calibri" w:cs="Calibri"/>
          <w:sz w:val="22"/>
          <w:szCs w:val="22"/>
        </w:rPr>
        <w:t>(3 dots at the far right of the charge account</w:t>
      </w:r>
      <w:r w:rsidRPr="000963D7">
        <w:rPr>
          <w:rFonts w:ascii="Calibri" w:hAnsi="Calibri" w:cs="Calibri"/>
          <w:noProof/>
          <w:sz w:val="22"/>
          <w:szCs w:val="22"/>
        </w:rPr>
        <w:t xml:space="preserve">, select </w:t>
      </w:r>
      <w:r w:rsidRPr="000963D7">
        <w:rPr>
          <w:rFonts w:ascii="Calibri" w:hAnsi="Calibri" w:cs="Calibri"/>
          <w:b/>
          <w:bCs/>
          <w:noProof/>
          <w:sz w:val="22"/>
          <w:szCs w:val="22"/>
        </w:rPr>
        <w:t>split</w:t>
      </w:r>
      <w:r w:rsidR="00E10861" w:rsidRPr="000963D7">
        <w:rPr>
          <w:rFonts w:ascii="Calibri" w:hAnsi="Calibri" w:cs="Calibri"/>
          <w:noProof/>
          <w:sz w:val="22"/>
          <w:szCs w:val="22"/>
        </w:rPr>
        <w:t>.</w:t>
      </w:r>
      <w:r w:rsidRPr="000963D7">
        <w:rPr>
          <w:rFonts w:ascii="Calibri" w:hAnsi="Calibri" w:cs="Calibri"/>
          <w:sz w:val="22"/>
          <w:szCs w:val="22"/>
        </w:rPr>
        <w:drawing>
          <wp:inline distT="0" distB="0" distL="0" distR="0" wp14:anchorId="5F838034" wp14:editId="00FA761A">
            <wp:extent cx="4774741" cy="2131799"/>
            <wp:effectExtent l="0" t="0" r="6985" b="1905"/>
            <wp:docPr id="820528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528206" name=""/>
                    <pic:cNvPicPr/>
                  </pic:nvPicPr>
                  <pic:blipFill>
                    <a:blip r:embed="rId24"/>
                    <a:stretch>
                      <a:fillRect/>
                    </a:stretch>
                  </pic:blipFill>
                  <pic:spPr>
                    <a:xfrm>
                      <a:off x="0" y="0"/>
                      <a:ext cx="4819586" cy="2151821"/>
                    </a:xfrm>
                    <a:prstGeom prst="rect">
                      <a:avLst/>
                    </a:prstGeom>
                  </pic:spPr>
                </pic:pic>
              </a:graphicData>
            </a:graphic>
          </wp:inline>
        </w:drawing>
      </w:r>
    </w:p>
    <w:p w14:paraId="19399B7A" w14:textId="77777777" w:rsidR="00D71784" w:rsidRDefault="00D71784" w:rsidP="000165F7">
      <w:pPr>
        <w:rPr>
          <w:rFonts w:ascii="Calibri" w:hAnsi="Calibri" w:cs="Calibri"/>
          <w:noProof/>
          <w:sz w:val="22"/>
          <w:szCs w:val="22"/>
        </w:rPr>
      </w:pPr>
    </w:p>
    <w:p w14:paraId="0C3B048C" w14:textId="77777777" w:rsidR="00D71784" w:rsidRDefault="00D71784" w:rsidP="000165F7">
      <w:pPr>
        <w:rPr>
          <w:rFonts w:ascii="Calibri" w:hAnsi="Calibri" w:cs="Calibri"/>
          <w:noProof/>
          <w:sz w:val="22"/>
          <w:szCs w:val="22"/>
        </w:rPr>
      </w:pPr>
    </w:p>
    <w:p w14:paraId="20A495B3" w14:textId="77777777" w:rsidR="00D71784" w:rsidRDefault="00D71784" w:rsidP="000165F7">
      <w:pPr>
        <w:rPr>
          <w:rFonts w:ascii="Calibri" w:hAnsi="Calibri" w:cs="Calibri"/>
          <w:noProof/>
          <w:sz w:val="22"/>
          <w:szCs w:val="22"/>
        </w:rPr>
      </w:pPr>
    </w:p>
    <w:p w14:paraId="24D62ED2" w14:textId="77777777" w:rsidR="00D71784" w:rsidRPr="000963D7" w:rsidRDefault="00D71784" w:rsidP="000165F7">
      <w:pPr>
        <w:rPr>
          <w:rFonts w:ascii="Calibri" w:hAnsi="Calibri" w:cs="Calibri"/>
          <w:noProof/>
          <w:sz w:val="22"/>
          <w:szCs w:val="22"/>
        </w:rPr>
      </w:pPr>
    </w:p>
    <w:p w14:paraId="559C99BA" w14:textId="23CA62A0" w:rsidR="00E10861" w:rsidRPr="000963D7" w:rsidRDefault="00E10861" w:rsidP="000165F7">
      <w:pPr>
        <w:rPr>
          <w:rFonts w:ascii="Calibri" w:hAnsi="Calibri" w:cs="Calibri"/>
          <w:noProof/>
          <w:sz w:val="22"/>
          <w:szCs w:val="22"/>
        </w:rPr>
      </w:pPr>
      <w:r w:rsidRPr="000963D7">
        <w:rPr>
          <w:rFonts w:ascii="Calibri" w:hAnsi="Calibri" w:cs="Calibri"/>
          <w:noProof/>
          <w:sz w:val="22"/>
          <w:szCs w:val="22"/>
        </w:rPr>
        <w:lastRenderedPageBreak/>
        <w:t>Enter a fixed amount or a percentage, edit the charge account segment by placing the curser direc</w:t>
      </w:r>
      <w:r w:rsidR="00BF3966">
        <w:rPr>
          <w:rFonts w:ascii="Calibri" w:hAnsi="Calibri" w:cs="Calibri"/>
          <w:noProof/>
          <w:sz w:val="22"/>
          <w:szCs w:val="22"/>
        </w:rPr>
        <w:t xml:space="preserve">tly </w:t>
      </w:r>
      <w:r w:rsidRPr="000963D7">
        <w:rPr>
          <w:rFonts w:ascii="Calibri" w:hAnsi="Calibri" w:cs="Calibri"/>
          <w:noProof/>
          <w:sz w:val="22"/>
          <w:szCs w:val="22"/>
        </w:rPr>
        <w:t>into the charge ac</w:t>
      </w:r>
      <w:r w:rsidR="00305EAF">
        <w:rPr>
          <w:rFonts w:ascii="Calibri" w:hAnsi="Calibri" w:cs="Calibri"/>
          <w:noProof/>
          <w:sz w:val="22"/>
          <w:szCs w:val="22"/>
        </w:rPr>
        <w:t>c</w:t>
      </w:r>
      <w:r w:rsidRPr="000963D7">
        <w:rPr>
          <w:rFonts w:ascii="Calibri" w:hAnsi="Calibri" w:cs="Calibri"/>
          <w:noProof/>
          <w:sz w:val="22"/>
          <w:szCs w:val="22"/>
        </w:rPr>
        <w:t xml:space="preserve">ount, back space, enter the number or select. Confirm the account, select </w:t>
      </w:r>
      <w:r w:rsidRPr="000963D7">
        <w:rPr>
          <w:rFonts w:ascii="Calibri" w:hAnsi="Calibri" w:cs="Calibri"/>
          <w:b/>
          <w:bCs/>
          <w:noProof/>
          <w:sz w:val="22"/>
          <w:szCs w:val="22"/>
        </w:rPr>
        <w:t>Create</w:t>
      </w:r>
      <w:r w:rsidRPr="000963D7">
        <w:rPr>
          <w:rFonts w:ascii="Calibri" w:hAnsi="Calibri" w:cs="Calibri"/>
          <w:noProof/>
          <w:sz w:val="22"/>
          <w:szCs w:val="22"/>
        </w:rPr>
        <w:t>.</w:t>
      </w:r>
    </w:p>
    <w:p w14:paraId="20B7AC7F" w14:textId="77777777" w:rsidR="000963D7" w:rsidRDefault="00E10861" w:rsidP="000165F7">
      <w:pPr>
        <w:rPr>
          <w:rFonts w:ascii="Calibri" w:hAnsi="Calibri" w:cs="Calibri"/>
          <w:noProof/>
          <w:sz w:val="22"/>
          <w:szCs w:val="22"/>
        </w:rPr>
      </w:pPr>
      <w:r w:rsidRPr="000963D7">
        <w:rPr>
          <w:rFonts w:ascii="Calibri" w:hAnsi="Calibri" w:cs="Calibri"/>
          <w:noProof/>
          <w:sz w:val="22"/>
          <w:szCs w:val="22"/>
        </w:rPr>
        <w:drawing>
          <wp:inline distT="0" distB="0" distL="0" distR="0" wp14:anchorId="20C6ACB3" wp14:editId="517E78B1">
            <wp:extent cx="1971764" cy="3413125"/>
            <wp:effectExtent l="0" t="0" r="9525" b="0"/>
            <wp:docPr id="2004870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70042" name=""/>
                    <pic:cNvPicPr/>
                  </pic:nvPicPr>
                  <pic:blipFill>
                    <a:blip r:embed="rId25"/>
                    <a:stretch>
                      <a:fillRect/>
                    </a:stretch>
                  </pic:blipFill>
                  <pic:spPr>
                    <a:xfrm>
                      <a:off x="0" y="0"/>
                      <a:ext cx="1986503" cy="3438638"/>
                    </a:xfrm>
                    <a:prstGeom prst="rect">
                      <a:avLst/>
                    </a:prstGeom>
                  </pic:spPr>
                </pic:pic>
              </a:graphicData>
            </a:graphic>
          </wp:inline>
        </w:drawing>
      </w:r>
      <w:r w:rsidRPr="000963D7">
        <w:rPr>
          <w:rFonts w:ascii="Calibri" w:hAnsi="Calibri" w:cs="Calibri"/>
          <w:noProof/>
          <w:sz w:val="22"/>
          <w:szCs w:val="22"/>
        </w:rPr>
        <w:t xml:space="preserve">    </w:t>
      </w:r>
      <w:r w:rsidR="000963D7">
        <w:rPr>
          <w:rFonts w:ascii="Calibri" w:hAnsi="Calibri" w:cs="Calibri"/>
          <w:noProof/>
          <w:sz w:val="22"/>
          <w:szCs w:val="22"/>
        </w:rPr>
        <w:t xml:space="preserve">   </w:t>
      </w:r>
      <w:r w:rsidRPr="000963D7">
        <w:rPr>
          <w:rFonts w:ascii="Calibri" w:hAnsi="Calibri" w:cs="Calibri"/>
          <w:noProof/>
          <w:sz w:val="22"/>
          <w:szCs w:val="22"/>
        </w:rPr>
        <w:t xml:space="preserve">   </w:t>
      </w:r>
      <w:r w:rsidRPr="000963D7">
        <w:rPr>
          <w:rFonts w:ascii="Calibri" w:hAnsi="Calibri" w:cs="Calibri"/>
          <w:noProof/>
          <w:sz w:val="22"/>
          <w:szCs w:val="22"/>
        </w:rPr>
        <w:drawing>
          <wp:inline distT="0" distB="0" distL="0" distR="0" wp14:anchorId="2703B2EC" wp14:editId="0C993BA5">
            <wp:extent cx="1907831" cy="3418902"/>
            <wp:effectExtent l="0" t="0" r="0" b="0"/>
            <wp:docPr id="1050190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0278" name=""/>
                    <pic:cNvPicPr/>
                  </pic:nvPicPr>
                  <pic:blipFill>
                    <a:blip r:embed="rId26"/>
                    <a:stretch>
                      <a:fillRect/>
                    </a:stretch>
                  </pic:blipFill>
                  <pic:spPr>
                    <a:xfrm>
                      <a:off x="0" y="0"/>
                      <a:ext cx="1926580" cy="3452501"/>
                    </a:xfrm>
                    <a:prstGeom prst="rect">
                      <a:avLst/>
                    </a:prstGeom>
                  </pic:spPr>
                </pic:pic>
              </a:graphicData>
            </a:graphic>
          </wp:inline>
        </w:drawing>
      </w:r>
    </w:p>
    <w:p w14:paraId="70578CFD" w14:textId="0A31D9C3" w:rsidR="00BF3966" w:rsidRPr="00BF3966" w:rsidRDefault="00BF3966" w:rsidP="000165F7">
      <w:pPr>
        <w:rPr>
          <w:rFonts w:ascii="Calibri" w:hAnsi="Calibri" w:cs="Calibri"/>
          <w:sz w:val="22"/>
          <w:szCs w:val="22"/>
        </w:rPr>
      </w:pPr>
      <w:r w:rsidRPr="00BF3966">
        <w:rPr>
          <w:rFonts w:ascii="Calibri" w:hAnsi="Calibri" w:cs="Calibri"/>
          <w:sz w:val="22"/>
          <w:szCs w:val="22"/>
        </w:rPr>
        <w:t>To add additional charge accounts, split the original amount.</w:t>
      </w:r>
    </w:p>
    <w:p w14:paraId="46BF32C1" w14:textId="2D71DAEE" w:rsidR="00E10861" w:rsidRDefault="00E10861" w:rsidP="000165F7">
      <w:pPr>
        <w:rPr>
          <w:rFonts w:ascii="Calibri" w:hAnsi="Calibri" w:cs="Calibri"/>
          <w:sz w:val="22"/>
          <w:szCs w:val="22"/>
        </w:rPr>
      </w:pPr>
      <w:r w:rsidRPr="000963D7">
        <w:rPr>
          <w:rFonts w:ascii="Calibri" w:hAnsi="Calibri" w:cs="Calibri"/>
          <w:sz w:val="22"/>
          <w:szCs w:val="22"/>
        </w:rPr>
        <w:drawing>
          <wp:inline distT="0" distB="0" distL="0" distR="0" wp14:anchorId="03E8B2EF" wp14:editId="03B259E8">
            <wp:extent cx="5560210" cy="3333750"/>
            <wp:effectExtent l="0" t="0" r="2540" b="0"/>
            <wp:docPr id="146882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2757" name=""/>
                    <pic:cNvPicPr/>
                  </pic:nvPicPr>
                  <pic:blipFill>
                    <a:blip r:embed="rId27"/>
                    <a:stretch>
                      <a:fillRect/>
                    </a:stretch>
                  </pic:blipFill>
                  <pic:spPr>
                    <a:xfrm>
                      <a:off x="0" y="0"/>
                      <a:ext cx="5562432" cy="3335082"/>
                    </a:xfrm>
                    <a:prstGeom prst="rect">
                      <a:avLst/>
                    </a:prstGeom>
                  </pic:spPr>
                </pic:pic>
              </a:graphicData>
            </a:graphic>
          </wp:inline>
        </w:drawing>
      </w:r>
    </w:p>
    <w:p w14:paraId="6AEDDD60" w14:textId="77777777" w:rsidR="00D71784" w:rsidRPr="000963D7" w:rsidRDefault="00D71784" w:rsidP="000165F7">
      <w:pPr>
        <w:rPr>
          <w:rFonts w:ascii="Calibri" w:hAnsi="Calibri" w:cs="Calibri"/>
          <w:sz w:val="22"/>
          <w:szCs w:val="22"/>
        </w:rPr>
      </w:pPr>
    </w:p>
    <w:p w14:paraId="58AE99FB" w14:textId="1BB5B0D0" w:rsidR="00E10861" w:rsidRPr="000963D7" w:rsidRDefault="00E10861" w:rsidP="000165F7">
      <w:pPr>
        <w:rPr>
          <w:rFonts w:ascii="Calibri" w:hAnsi="Calibri" w:cs="Calibri"/>
          <w:sz w:val="22"/>
          <w:szCs w:val="22"/>
        </w:rPr>
      </w:pPr>
      <w:r w:rsidRPr="000963D7">
        <w:rPr>
          <w:rFonts w:ascii="Calibri" w:hAnsi="Calibri" w:cs="Calibri"/>
          <w:sz w:val="22"/>
          <w:szCs w:val="22"/>
        </w:rPr>
        <w:lastRenderedPageBreak/>
        <w:t>View of the final split, check the updated charge account and amounts. The total must equal 100 percent and requested requisition amount</w:t>
      </w:r>
    </w:p>
    <w:p w14:paraId="6B5119C2" w14:textId="77777777" w:rsidR="005E4D9A" w:rsidRPr="000963D7" w:rsidRDefault="00E10861" w:rsidP="000165F7">
      <w:pPr>
        <w:rPr>
          <w:rFonts w:ascii="Calibri" w:hAnsi="Calibri" w:cs="Calibri"/>
          <w:sz w:val="22"/>
          <w:szCs w:val="22"/>
        </w:rPr>
      </w:pPr>
      <w:r w:rsidRPr="000963D7">
        <w:rPr>
          <w:rFonts w:ascii="Calibri" w:hAnsi="Calibri" w:cs="Calibri"/>
          <w:sz w:val="22"/>
          <w:szCs w:val="22"/>
        </w:rPr>
        <w:drawing>
          <wp:inline distT="0" distB="0" distL="0" distR="0" wp14:anchorId="44C707F3" wp14:editId="633DFA45">
            <wp:extent cx="2519901" cy="2759892"/>
            <wp:effectExtent l="0" t="0" r="0" b="2540"/>
            <wp:docPr id="160931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15677" name=""/>
                    <pic:cNvPicPr/>
                  </pic:nvPicPr>
                  <pic:blipFill>
                    <a:blip r:embed="rId28"/>
                    <a:stretch>
                      <a:fillRect/>
                    </a:stretch>
                  </pic:blipFill>
                  <pic:spPr>
                    <a:xfrm>
                      <a:off x="0" y="0"/>
                      <a:ext cx="2542487" cy="2784629"/>
                    </a:xfrm>
                    <a:prstGeom prst="rect">
                      <a:avLst/>
                    </a:prstGeom>
                  </pic:spPr>
                </pic:pic>
              </a:graphicData>
            </a:graphic>
          </wp:inline>
        </w:drawing>
      </w:r>
    </w:p>
    <w:p w14:paraId="6609BFA1" w14:textId="3E0545BC" w:rsidR="00E10861" w:rsidRPr="000963D7" w:rsidRDefault="00E10861" w:rsidP="000165F7">
      <w:pPr>
        <w:rPr>
          <w:rFonts w:ascii="Calibri" w:hAnsi="Calibri" w:cs="Calibri"/>
          <w:sz w:val="22"/>
          <w:szCs w:val="22"/>
        </w:rPr>
      </w:pPr>
      <w:r w:rsidRPr="000963D7">
        <w:rPr>
          <w:rFonts w:ascii="Calibri" w:hAnsi="Calibri" w:cs="Calibri"/>
          <w:sz w:val="22"/>
          <w:szCs w:val="22"/>
        </w:rPr>
        <w:t xml:space="preserve">Select </w:t>
      </w:r>
      <w:r w:rsidRPr="00D71784">
        <w:rPr>
          <w:rFonts w:ascii="Calibri" w:hAnsi="Calibri" w:cs="Calibri"/>
          <w:b/>
          <w:bCs/>
          <w:sz w:val="22"/>
          <w:szCs w:val="22"/>
        </w:rPr>
        <w:t>Save an</w:t>
      </w:r>
      <w:r w:rsidR="005E4D9A" w:rsidRPr="00D71784">
        <w:rPr>
          <w:rFonts w:ascii="Calibri" w:hAnsi="Calibri" w:cs="Calibri"/>
          <w:b/>
          <w:bCs/>
          <w:sz w:val="22"/>
          <w:szCs w:val="22"/>
        </w:rPr>
        <w:t>d</w:t>
      </w:r>
      <w:r w:rsidRPr="00D71784">
        <w:rPr>
          <w:rFonts w:ascii="Calibri" w:hAnsi="Calibri" w:cs="Calibri"/>
          <w:b/>
          <w:bCs/>
          <w:sz w:val="22"/>
          <w:szCs w:val="22"/>
        </w:rPr>
        <w:t xml:space="preserve"> Close</w:t>
      </w:r>
      <w:r w:rsidRPr="000963D7">
        <w:rPr>
          <w:rFonts w:ascii="Calibri" w:hAnsi="Calibri" w:cs="Calibri"/>
          <w:sz w:val="22"/>
          <w:szCs w:val="22"/>
        </w:rPr>
        <w:t xml:space="preserve"> to return to the main requisition screen to finalize, check approvers and/or submit.</w:t>
      </w:r>
    </w:p>
    <w:p w14:paraId="19A03BF7" w14:textId="3D3ACB46" w:rsidR="00E10861" w:rsidRDefault="00E10861" w:rsidP="000165F7">
      <w:pPr>
        <w:rPr>
          <w:rFonts w:ascii="Calibri" w:hAnsi="Calibri" w:cs="Calibri"/>
          <w:sz w:val="22"/>
          <w:szCs w:val="22"/>
        </w:rPr>
      </w:pPr>
      <w:r w:rsidRPr="000963D7">
        <w:rPr>
          <w:rFonts w:ascii="Calibri" w:hAnsi="Calibri" w:cs="Calibri"/>
          <w:sz w:val="22"/>
          <w:szCs w:val="22"/>
        </w:rPr>
        <w:drawing>
          <wp:inline distT="0" distB="0" distL="0" distR="0" wp14:anchorId="13951659" wp14:editId="48C0600A">
            <wp:extent cx="5518150" cy="2687150"/>
            <wp:effectExtent l="0" t="0" r="6350" b="0"/>
            <wp:docPr id="117182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25126" name=""/>
                    <pic:cNvPicPr/>
                  </pic:nvPicPr>
                  <pic:blipFill>
                    <a:blip r:embed="rId29"/>
                    <a:stretch>
                      <a:fillRect/>
                    </a:stretch>
                  </pic:blipFill>
                  <pic:spPr>
                    <a:xfrm>
                      <a:off x="0" y="0"/>
                      <a:ext cx="5541946" cy="2698738"/>
                    </a:xfrm>
                    <a:prstGeom prst="rect">
                      <a:avLst/>
                    </a:prstGeom>
                  </pic:spPr>
                </pic:pic>
              </a:graphicData>
            </a:graphic>
          </wp:inline>
        </w:drawing>
      </w:r>
    </w:p>
    <w:p w14:paraId="76EE4076" w14:textId="77777777" w:rsidR="00D71784" w:rsidRDefault="00D71784" w:rsidP="000165F7">
      <w:pPr>
        <w:rPr>
          <w:rFonts w:ascii="Calibri" w:hAnsi="Calibri" w:cs="Calibri"/>
          <w:sz w:val="22"/>
          <w:szCs w:val="22"/>
        </w:rPr>
      </w:pPr>
    </w:p>
    <w:p w14:paraId="0AB2E987" w14:textId="77777777" w:rsidR="00D71784" w:rsidRDefault="00D71784" w:rsidP="000165F7">
      <w:pPr>
        <w:rPr>
          <w:rFonts w:ascii="Calibri" w:hAnsi="Calibri" w:cs="Calibri"/>
          <w:sz w:val="22"/>
          <w:szCs w:val="22"/>
        </w:rPr>
      </w:pPr>
    </w:p>
    <w:p w14:paraId="2C17506E" w14:textId="77777777" w:rsidR="00D71784" w:rsidRDefault="00D71784" w:rsidP="000165F7">
      <w:pPr>
        <w:rPr>
          <w:rFonts w:ascii="Calibri" w:hAnsi="Calibri" w:cs="Calibri"/>
          <w:sz w:val="22"/>
          <w:szCs w:val="22"/>
        </w:rPr>
      </w:pPr>
    </w:p>
    <w:p w14:paraId="52D52665" w14:textId="77777777" w:rsidR="00D71784" w:rsidRDefault="00D71784" w:rsidP="000165F7">
      <w:pPr>
        <w:rPr>
          <w:rFonts w:ascii="Calibri" w:hAnsi="Calibri" w:cs="Calibri"/>
          <w:sz w:val="22"/>
          <w:szCs w:val="22"/>
        </w:rPr>
      </w:pPr>
    </w:p>
    <w:p w14:paraId="5E081EF6" w14:textId="77777777" w:rsidR="00D71784" w:rsidRPr="000963D7" w:rsidRDefault="00D71784" w:rsidP="000165F7">
      <w:pPr>
        <w:rPr>
          <w:rFonts w:ascii="Calibri" w:hAnsi="Calibri" w:cs="Calibri"/>
          <w:sz w:val="22"/>
          <w:szCs w:val="22"/>
        </w:rPr>
      </w:pPr>
    </w:p>
    <w:p w14:paraId="2452FB7D" w14:textId="7898B4F5" w:rsidR="00003D03" w:rsidRPr="000963D7" w:rsidRDefault="00003D03" w:rsidP="000165F7">
      <w:pPr>
        <w:rPr>
          <w:rFonts w:ascii="Calibri" w:hAnsi="Calibri" w:cs="Calibri"/>
          <w:sz w:val="22"/>
          <w:szCs w:val="22"/>
        </w:rPr>
      </w:pPr>
      <w:r w:rsidRPr="000963D7">
        <w:rPr>
          <w:rFonts w:ascii="Calibri" w:hAnsi="Calibri" w:cs="Calibri"/>
          <w:sz w:val="22"/>
          <w:szCs w:val="22"/>
        </w:rPr>
        <w:lastRenderedPageBreak/>
        <w:t>To</w:t>
      </w:r>
      <w:r w:rsidRPr="000963D7">
        <w:rPr>
          <w:rFonts w:ascii="Calibri" w:hAnsi="Calibri" w:cs="Calibri"/>
          <w:sz w:val="22"/>
          <w:szCs w:val="22"/>
        </w:rPr>
        <w:t xml:space="preserve"> view the approvers, select the </w:t>
      </w:r>
      <w:r w:rsidRPr="00D71784">
        <w:rPr>
          <w:rFonts w:ascii="Calibri" w:hAnsi="Calibri" w:cs="Calibri"/>
          <w:b/>
          <w:bCs/>
          <w:sz w:val="22"/>
          <w:szCs w:val="22"/>
        </w:rPr>
        <w:t>ellipsis</w:t>
      </w:r>
      <w:r w:rsidR="00D71784">
        <w:rPr>
          <w:rFonts w:ascii="Calibri" w:hAnsi="Calibri" w:cs="Calibri"/>
          <w:sz w:val="22"/>
          <w:szCs w:val="22"/>
        </w:rPr>
        <w:t xml:space="preserve"> </w:t>
      </w:r>
      <w:r w:rsidRPr="000963D7">
        <w:rPr>
          <w:rFonts w:ascii="Calibri" w:hAnsi="Calibri" w:cs="Calibri"/>
          <w:sz w:val="22"/>
          <w:szCs w:val="22"/>
        </w:rPr>
        <w:t xml:space="preserve">(3 dots) and/or select </w:t>
      </w:r>
      <w:r w:rsidRPr="00D71784">
        <w:rPr>
          <w:rFonts w:ascii="Calibri" w:hAnsi="Calibri" w:cs="Calibri"/>
          <w:b/>
          <w:bCs/>
          <w:sz w:val="22"/>
          <w:szCs w:val="22"/>
        </w:rPr>
        <w:t>submit</w:t>
      </w:r>
      <w:r w:rsidRPr="000963D7">
        <w:rPr>
          <w:rFonts w:ascii="Calibri" w:hAnsi="Calibri" w:cs="Calibri"/>
          <w:sz w:val="22"/>
          <w:szCs w:val="22"/>
        </w:rPr>
        <w:t xml:space="preserve"> to complete the requisition.</w:t>
      </w:r>
    </w:p>
    <w:p w14:paraId="1E844132" w14:textId="77777777" w:rsidR="005E4D9A" w:rsidRDefault="00003D03" w:rsidP="005428DD">
      <w:pPr>
        <w:rPr>
          <w:rFonts w:ascii="Calibri" w:hAnsi="Calibri" w:cs="Calibri"/>
          <w:sz w:val="22"/>
          <w:szCs w:val="22"/>
        </w:rPr>
      </w:pPr>
      <w:r w:rsidRPr="000963D7">
        <w:rPr>
          <w:rFonts w:ascii="Calibri" w:hAnsi="Calibri" w:cs="Calibri"/>
          <w:sz w:val="22"/>
          <w:szCs w:val="22"/>
        </w:rPr>
        <w:drawing>
          <wp:inline distT="0" distB="0" distL="0" distR="0" wp14:anchorId="74649F24" wp14:editId="02C8833C">
            <wp:extent cx="5753100" cy="4035775"/>
            <wp:effectExtent l="0" t="0" r="0" b="3175"/>
            <wp:docPr id="1874689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89328" name=""/>
                    <pic:cNvPicPr/>
                  </pic:nvPicPr>
                  <pic:blipFill>
                    <a:blip r:embed="rId30"/>
                    <a:stretch>
                      <a:fillRect/>
                    </a:stretch>
                  </pic:blipFill>
                  <pic:spPr>
                    <a:xfrm>
                      <a:off x="0" y="0"/>
                      <a:ext cx="5756762" cy="4038344"/>
                    </a:xfrm>
                    <a:prstGeom prst="rect">
                      <a:avLst/>
                    </a:prstGeom>
                  </pic:spPr>
                </pic:pic>
              </a:graphicData>
            </a:graphic>
          </wp:inline>
        </w:drawing>
      </w:r>
    </w:p>
    <w:p w14:paraId="5C8133DE" w14:textId="77777777" w:rsidR="00BF3966" w:rsidRDefault="00BF3966" w:rsidP="005428DD">
      <w:pPr>
        <w:rPr>
          <w:rFonts w:ascii="Calibri" w:hAnsi="Calibri" w:cs="Calibri"/>
          <w:sz w:val="22"/>
          <w:szCs w:val="22"/>
        </w:rPr>
      </w:pPr>
    </w:p>
    <w:p w14:paraId="693AC6BA" w14:textId="77777777" w:rsidR="00BF3966" w:rsidRPr="000963D7" w:rsidRDefault="00BF3966" w:rsidP="005428DD">
      <w:pPr>
        <w:rPr>
          <w:rFonts w:ascii="Calibri" w:hAnsi="Calibri" w:cs="Calibri"/>
          <w:sz w:val="22"/>
          <w:szCs w:val="22"/>
        </w:rPr>
      </w:pPr>
    </w:p>
    <w:p w14:paraId="17930E03" w14:textId="615F426D" w:rsidR="00366314" w:rsidRPr="000963D7" w:rsidRDefault="00BB6834" w:rsidP="005428DD">
      <w:pPr>
        <w:rPr>
          <w:rFonts w:ascii="Calibri" w:hAnsi="Calibri" w:cs="Calibri"/>
          <w:sz w:val="22"/>
          <w:szCs w:val="22"/>
        </w:rPr>
      </w:pPr>
      <w:r w:rsidRPr="000963D7">
        <w:rPr>
          <w:rFonts w:ascii="Calibri" w:hAnsi="Calibri" w:cs="Calibri"/>
          <w:sz w:val="22"/>
          <w:szCs w:val="22"/>
        </w:rPr>
        <w:t xml:space="preserve">This completes the process to </w:t>
      </w:r>
      <w:r w:rsidRPr="000963D7">
        <w:rPr>
          <w:rFonts w:ascii="Calibri" w:hAnsi="Calibri" w:cs="Calibri"/>
          <w:b/>
          <w:bCs/>
          <w:sz w:val="22"/>
          <w:szCs w:val="22"/>
        </w:rPr>
        <w:t>Create Requisition from Smart Form</w:t>
      </w:r>
      <w:r w:rsidR="00BE30C3" w:rsidRPr="000963D7">
        <w:rPr>
          <w:rFonts w:ascii="Calibri" w:hAnsi="Calibri" w:cs="Calibri"/>
          <w:b/>
          <w:bCs/>
          <w:sz w:val="22"/>
          <w:szCs w:val="22"/>
        </w:rPr>
        <w:t>: Multipurpose Creation Form.</w:t>
      </w:r>
    </w:p>
    <w:sectPr w:rsidR="00366314" w:rsidRPr="00096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4E7E"/>
    <w:multiLevelType w:val="hybridMultilevel"/>
    <w:tmpl w:val="DA880CCE"/>
    <w:lvl w:ilvl="0" w:tplc="9DF09652">
      <w:start w:val="15"/>
      <w:numFmt w:val="decimal"/>
      <w:lvlText w:val="%1."/>
      <w:lvlJc w:val="left"/>
      <w:pPr>
        <w:tabs>
          <w:tab w:val="num" w:pos="720"/>
        </w:tabs>
        <w:ind w:left="720" w:hanging="360"/>
      </w:pPr>
    </w:lvl>
    <w:lvl w:ilvl="1" w:tplc="5B729020" w:tentative="1">
      <w:start w:val="1"/>
      <w:numFmt w:val="decimal"/>
      <w:lvlText w:val="%2."/>
      <w:lvlJc w:val="left"/>
      <w:pPr>
        <w:tabs>
          <w:tab w:val="num" w:pos="1440"/>
        </w:tabs>
        <w:ind w:left="1440" w:hanging="360"/>
      </w:pPr>
    </w:lvl>
    <w:lvl w:ilvl="2" w:tplc="93EC5856" w:tentative="1">
      <w:start w:val="1"/>
      <w:numFmt w:val="decimal"/>
      <w:lvlText w:val="%3."/>
      <w:lvlJc w:val="left"/>
      <w:pPr>
        <w:tabs>
          <w:tab w:val="num" w:pos="2160"/>
        </w:tabs>
        <w:ind w:left="2160" w:hanging="360"/>
      </w:pPr>
    </w:lvl>
    <w:lvl w:ilvl="3" w:tplc="69A8B180" w:tentative="1">
      <w:start w:val="1"/>
      <w:numFmt w:val="decimal"/>
      <w:lvlText w:val="%4."/>
      <w:lvlJc w:val="left"/>
      <w:pPr>
        <w:tabs>
          <w:tab w:val="num" w:pos="2880"/>
        </w:tabs>
        <w:ind w:left="2880" w:hanging="360"/>
      </w:pPr>
    </w:lvl>
    <w:lvl w:ilvl="4" w:tplc="ED86D670" w:tentative="1">
      <w:start w:val="1"/>
      <w:numFmt w:val="decimal"/>
      <w:lvlText w:val="%5."/>
      <w:lvlJc w:val="left"/>
      <w:pPr>
        <w:tabs>
          <w:tab w:val="num" w:pos="3600"/>
        </w:tabs>
        <w:ind w:left="3600" w:hanging="360"/>
      </w:pPr>
    </w:lvl>
    <w:lvl w:ilvl="5" w:tplc="14F8F48C" w:tentative="1">
      <w:start w:val="1"/>
      <w:numFmt w:val="decimal"/>
      <w:lvlText w:val="%6."/>
      <w:lvlJc w:val="left"/>
      <w:pPr>
        <w:tabs>
          <w:tab w:val="num" w:pos="4320"/>
        </w:tabs>
        <w:ind w:left="4320" w:hanging="360"/>
      </w:pPr>
    </w:lvl>
    <w:lvl w:ilvl="6" w:tplc="47C246DE" w:tentative="1">
      <w:start w:val="1"/>
      <w:numFmt w:val="decimal"/>
      <w:lvlText w:val="%7."/>
      <w:lvlJc w:val="left"/>
      <w:pPr>
        <w:tabs>
          <w:tab w:val="num" w:pos="5040"/>
        </w:tabs>
        <w:ind w:left="5040" w:hanging="360"/>
      </w:pPr>
    </w:lvl>
    <w:lvl w:ilvl="7" w:tplc="26D8B3A2" w:tentative="1">
      <w:start w:val="1"/>
      <w:numFmt w:val="decimal"/>
      <w:lvlText w:val="%8."/>
      <w:lvlJc w:val="left"/>
      <w:pPr>
        <w:tabs>
          <w:tab w:val="num" w:pos="5760"/>
        </w:tabs>
        <w:ind w:left="5760" w:hanging="360"/>
      </w:pPr>
    </w:lvl>
    <w:lvl w:ilvl="8" w:tplc="E0467BC2" w:tentative="1">
      <w:start w:val="1"/>
      <w:numFmt w:val="decimal"/>
      <w:lvlText w:val="%9."/>
      <w:lvlJc w:val="left"/>
      <w:pPr>
        <w:tabs>
          <w:tab w:val="num" w:pos="6480"/>
        </w:tabs>
        <w:ind w:left="6480" w:hanging="360"/>
      </w:pPr>
    </w:lvl>
  </w:abstractNum>
  <w:abstractNum w:abstractNumId="1" w15:restartNumberingAfterBreak="0">
    <w:nsid w:val="0B5D3221"/>
    <w:multiLevelType w:val="hybridMultilevel"/>
    <w:tmpl w:val="C3E01E4A"/>
    <w:lvl w:ilvl="0" w:tplc="618EED12">
      <w:start w:val="13"/>
      <w:numFmt w:val="decimal"/>
      <w:lvlText w:val="%1."/>
      <w:lvlJc w:val="left"/>
      <w:pPr>
        <w:tabs>
          <w:tab w:val="num" w:pos="720"/>
        </w:tabs>
        <w:ind w:left="720" w:hanging="360"/>
      </w:pPr>
    </w:lvl>
    <w:lvl w:ilvl="1" w:tplc="6702153E" w:tentative="1">
      <w:start w:val="1"/>
      <w:numFmt w:val="decimal"/>
      <w:lvlText w:val="%2."/>
      <w:lvlJc w:val="left"/>
      <w:pPr>
        <w:tabs>
          <w:tab w:val="num" w:pos="1440"/>
        </w:tabs>
        <w:ind w:left="1440" w:hanging="360"/>
      </w:pPr>
    </w:lvl>
    <w:lvl w:ilvl="2" w:tplc="2FFE778A" w:tentative="1">
      <w:start w:val="1"/>
      <w:numFmt w:val="decimal"/>
      <w:lvlText w:val="%3."/>
      <w:lvlJc w:val="left"/>
      <w:pPr>
        <w:tabs>
          <w:tab w:val="num" w:pos="2160"/>
        </w:tabs>
        <w:ind w:left="2160" w:hanging="360"/>
      </w:pPr>
    </w:lvl>
    <w:lvl w:ilvl="3" w:tplc="7B96A9CE" w:tentative="1">
      <w:start w:val="1"/>
      <w:numFmt w:val="decimal"/>
      <w:lvlText w:val="%4."/>
      <w:lvlJc w:val="left"/>
      <w:pPr>
        <w:tabs>
          <w:tab w:val="num" w:pos="2880"/>
        </w:tabs>
        <w:ind w:left="2880" w:hanging="360"/>
      </w:pPr>
    </w:lvl>
    <w:lvl w:ilvl="4" w:tplc="CC9C3AD4" w:tentative="1">
      <w:start w:val="1"/>
      <w:numFmt w:val="decimal"/>
      <w:lvlText w:val="%5."/>
      <w:lvlJc w:val="left"/>
      <w:pPr>
        <w:tabs>
          <w:tab w:val="num" w:pos="3600"/>
        </w:tabs>
        <w:ind w:left="3600" w:hanging="360"/>
      </w:pPr>
    </w:lvl>
    <w:lvl w:ilvl="5" w:tplc="559819B2" w:tentative="1">
      <w:start w:val="1"/>
      <w:numFmt w:val="decimal"/>
      <w:lvlText w:val="%6."/>
      <w:lvlJc w:val="left"/>
      <w:pPr>
        <w:tabs>
          <w:tab w:val="num" w:pos="4320"/>
        </w:tabs>
        <w:ind w:left="4320" w:hanging="360"/>
      </w:pPr>
    </w:lvl>
    <w:lvl w:ilvl="6" w:tplc="387C3D6E" w:tentative="1">
      <w:start w:val="1"/>
      <w:numFmt w:val="decimal"/>
      <w:lvlText w:val="%7."/>
      <w:lvlJc w:val="left"/>
      <w:pPr>
        <w:tabs>
          <w:tab w:val="num" w:pos="5040"/>
        </w:tabs>
        <w:ind w:left="5040" w:hanging="360"/>
      </w:pPr>
    </w:lvl>
    <w:lvl w:ilvl="7" w:tplc="EE5849D6" w:tentative="1">
      <w:start w:val="1"/>
      <w:numFmt w:val="decimal"/>
      <w:lvlText w:val="%8."/>
      <w:lvlJc w:val="left"/>
      <w:pPr>
        <w:tabs>
          <w:tab w:val="num" w:pos="5760"/>
        </w:tabs>
        <w:ind w:left="5760" w:hanging="360"/>
      </w:pPr>
    </w:lvl>
    <w:lvl w:ilvl="8" w:tplc="F4202B9C" w:tentative="1">
      <w:start w:val="1"/>
      <w:numFmt w:val="decimal"/>
      <w:lvlText w:val="%9."/>
      <w:lvlJc w:val="left"/>
      <w:pPr>
        <w:tabs>
          <w:tab w:val="num" w:pos="6480"/>
        </w:tabs>
        <w:ind w:left="6480" w:hanging="360"/>
      </w:pPr>
    </w:lvl>
  </w:abstractNum>
  <w:abstractNum w:abstractNumId="2" w15:restartNumberingAfterBreak="0">
    <w:nsid w:val="0D4001DF"/>
    <w:multiLevelType w:val="hybridMultilevel"/>
    <w:tmpl w:val="04F45950"/>
    <w:lvl w:ilvl="0" w:tplc="DC380C18">
      <w:start w:val="14"/>
      <w:numFmt w:val="decimal"/>
      <w:lvlText w:val="%1."/>
      <w:lvlJc w:val="left"/>
      <w:pPr>
        <w:tabs>
          <w:tab w:val="num" w:pos="720"/>
        </w:tabs>
        <w:ind w:left="720" w:hanging="360"/>
      </w:pPr>
    </w:lvl>
    <w:lvl w:ilvl="1" w:tplc="4CCEE09C">
      <w:start w:val="1"/>
      <w:numFmt w:val="decimal"/>
      <w:lvlText w:val="%2."/>
      <w:lvlJc w:val="left"/>
      <w:pPr>
        <w:tabs>
          <w:tab w:val="num" w:pos="1440"/>
        </w:tabs>
        <w:ind w:left="1440" w:hanging="360"/>
      </w:pPr>
    </w:lvl>
    <w:lvl w:ilvl="2" w:tplc="407A0F76" w:tentative="1">
      <w:start w:val="1"/>
      <w:numFmt w:val="decimal"/>
      <w:lvlText w:val="%3."/>
      <w:lvlJc w:val="left"/>
      <w:pPr>
        <w:tabs>
          <w:tab w:val="num" w:pos="2160"/>
        </w:tabs>
        <w:ind w:left="2160" w:hanging="360"/>
      </w:pPr>
    </w:lvl>
    <w:lvl w:ilvl="3" w:tplc="A4B4078E" w:tentative="1">
      <w:start w:val="1"/>
      <w:numFmt w:val="decimal"/>
      <w:lvlText w:val="%4."/>
      <w:lvlJc w:val="left"/>
      <w:pPr>
        <w:tabs>
          <w:tab w:val="num" w:pos="2880"/>
        </w:tabs>
        <w:ind w:left="2880" w:hanging="360"/>
      </w:pPr>
    </w:lvl>
    <w:lvl w:ilvl="4" w:tplc="40BE3A5A" w:tentative="1">
      <w:start w:val="1"/>
      <w:numFmt w:val="decimal"/>
      <w:lvlText w:val="%5."/>
      <w:lvlJc w:val="left"/>
      <w:pPr>
        <w:tabs>
          <w:tab w:val="num" w:pos="3600"/>
        </w:tabs>
        <w:ind w:left="3600" w:hanging="360"/>
      </w:pPr>
    </w:lvl>
    <w:lvl w:ilvl="5" w:tplc="13C00782" w:tentative="1">
      <w:start w:val="1"/>
      <w:numFmt w:val="decimal"/>
      <w:lvlText w:val="%6."/>
      <w:lvlJc w:val="left"/>
      <w:pPr>
        <w:tabs>
          <w:tab w:val="num" w:pos="4320"/>
        </w:tabs>
        <w:ind w:left="4320" w:hanging="360"/>
      </w:pPr>
    </w:lvl>
    <w:lvl w:ilvl="6" w:tplc="763673E2" w:tentative="1">
      <w:start w:val="1"/>
      <w:numFmt w:val="decimal"/>
      <w:lvlText w:val="%7."/>
      <w:lvlJc w:val="left"/>
      <w:pPr>
        <w:tabs>
          <w:tab w:val="num" w:pos="5040"/>
        </w:tabs>
        <w:ind w:left="5040" w:hanging="360"/>
      </w:pPr>
    </w:lvl>
    <w:lvl w:ilvl="7" w:tplc="12127B10" w:tentative="1">
      <w:start w:val="1"/>
      <w:numFmt w:val="decimal"/>
      <w:lvlText w:val="%8."/>
      <w:lvlJc w:val="left"/>
      <w:pPr>
        <w:tabs>
          <w:tab w:val="num" w:pos="5760"/>
        </w:tabs>
        <w:ind w:left="5760" w:hanging="360"/>
      </w:pPr>
    </w:lvl>
    <w:lvl w:ilvl="8" w:tplc="A1D88746" w:tentative="1">
      <w:start w:val="1"/>
      <w:numFmt w:val="decimal"/>
      <w:lvlText w:val="%9."/>
      <w:lvlJc w:val="left"/>
      <w:pPr>
        <w:tabs>
          <w:tab w:val="num" w:pos="6480"/>
        </w:tabs>
        <w:ind w:left="6480" w:hanging="360"/>
      </w:pPr>
    </w:lvl>
  </w:abstractNum>
  <w:abstractNum w:abstractNumId="3" w15:restartNumberingAfterBreak="0">
    <w:nsid w:val="10164672"/>
    <w:multiLevelType w:val="hybridMultilevel"/>
    <w:tmpl w:val="6788669C"/>
    <w:lvl w:ilvl="0" w:tplc="0EE860BA">
      <w:start w:val="1"/>
      <w:numFmt w:val="decimal"/>
      <w:lvlText w:val="%1."/>
      <w:lvlJc w:val="left"/>
      <w:pPr>
        <w:tabs>
          <w:tab w:val="num" w:pos="720"/>
        </w:tabs>
        <w:ind w:left="720" w:hanging="360"/>
      </w:pPr>
    </w:lvl>
    <w:lvl w:ilvl="1" w:tplc="31D2BE6E" w:tentative="1">
      <w:start w:val="1"/>
      <w:numFmt w:val="decimal"/>
      <w:lvlText w:val="%2."/>
      <w:lvlJc w:val="left"/>
      <w:pPr>
        <w:tabs>
          <w:tab w:val="num" w:pos="1440"/>
        </w:tabs>
        <w:ind w:left="1440" w:hanging="360"/>
      </w:pPr>
    </w:lvl>
    <w:lvl w:ilvl="2" w:tplc="07FCAEC6" w:tentative="1">
      <w:start w:val="1"/>
      <w:numFmt w:val="decimal"/>
      <w:lvlText w:val="%3."/>
      <w:lvlJc w:val="left"/>
      <w:pPr>
        <w:tabs>
          <w:tab w:val="num" w:pos="2160"/>
        </w:tabs>
        <w:ind w:left="2160" w:hanging="360"/>
      </w:pPr>
    </w:lvl>
    <w:lvl w:ilvl="3" w:tplc="59DCC190" w:tentative="1">
      <w:start w:val="1"/>
      <w:numFmt w:val="decimal"/>
      <w:lvlText w:val="%4."/>
      <w:lvlJc w:val="left"/>
      <w:pPr>
        <w:tabs>
          <w:tab w:val="num" w:pos="2880"/>
        </w:tabs>
        <w:ind w:left="2880" w:hanging="360"/>
      </w:pPr>
    </w:lvl>
    <w:lvl w:ilvl="4" w:tplc="28326774" w:tentative="1">
      <w:start w:val="1"/>
      <w:numFmt w:val="decimal"/>
      <w:lvlText w:val="%5."/>
      <w:lvlJc w:val="left"/>
      <w:pPr>
        <w:tabs>
          <w:tab w:val="num" w:pos="3600"/>
        </w:tabs>
        <w:ind w:left="3600" w:hanging="360"/>
      </w:pPr>
    </w:lvl>
    <w:lvl w:ilvl="5" w:tplc="67FA54E2" w:tentative="1">
      <w:start w:val="1"/>
      <w:numFmt w:val="decimal"/>
      <w:lvlText w:val="%6."/>
      <w:lvlJc w:val="left"/>
      <w:pPr>
        <w:tabs>
          <w:tab w:val="num" w:pos="4320"/>
        </w:tabs>
        <w:ind w:left="4320" w:hanging="360"/>
      </w:pPr>
    </w:lvl>
    <w:lvl w:ilvl="6" w:tplc="C8C0F6A4" w:tentative="1">
      <w:start w:val="1"/>
      <w:numFmt w:val="decimal"/>
      <w:lvlText w:val="%7."/>
      <w:lvlJc w:val="left"/>
      <w:pPr>
        <w:tabs>
          <w:tab w:val="num" w:pos="5040"/>
        </w:tabs>
        <w:ind w:left="5040" w:hanging="360"/>
      </w:pPr>
    </w:lvl>
    <w:lvl w:ilvl="7" w:tplc="9DDC76D8" w:tentative="1">
      <w:start w:val="1"/>
      <w:numFmt w:val="decimal"/>
      <w:lvlText w:val="%8."/>
      <w:lvlJc w:val="left"/>
      <w:pPr>
        <w:tabs>
          <w:tab w:val="num" w:pos="5760"/>
        </w:tabs>
        <w:ind w:left="5760" w:hanging="360"/>
      </w:pPr>
    </w:lvl>
    <w:lvl w:ilvl="8" w:tplc="B9383860" w:tentative="1">
      <w:start w:val="1"/>
      <w:numFmt w:val="decimal"/>
      <w:lvlText w:val="%9."/>
      <w:lvlJc w:val="left"/>
      <w:pPr>
        <w:tabs>
          <w:tab w:val="num" w:pos="6480"/>
        </w:tabs>
        <w:ind w:left="6480" w:hanging="360"/>
      </w:pPr>
    </w:lvl>
  </w:abstractNum>
  <w:abstractNum w:abstractNumId="4" w15:restartNumberingAfterBreak="0">
    <w:nsid w:val="27575CF3"/>
    <w:multiLevelType w:val="hybridMultilevel"/>
    <w:tmpl w:val="2B2EED26"/>
    <w:lvl w:ilvl="0" w:tplc="941435BC">
      <w:start w:val="4"/>
      <w:numFmt w:val="decimal"/>
      <w:lvlText w:val="%1."/>
      <w:lvlJc w:val="left"/>
      <w:pPr>
        <w:tabs>
          <w:tab w:val="num" w:pos="720"/>
        </w:tabs>
        <w:ind w:left="720" w:hanging="360"/>
      </w:pPr>
    </w:lvl>
    <w:lvl w:ilvl="1" w:tplc="CFF0C778" w:tentative="1">
      <w:start w:val="1"/>
      <w:numFmt w:val="decimal"/>
      <w:lvlText w:val="%2."/>
      <w:lvlJc w:val="left"/>
      <w:pPr>
        <w:tabs>
          <w:tab w:val="num" w:pos="1440"/>
        </w:tabs>
        <w:ind w:left="1440" w:hanging="360"/>
      </w:pPr>
    </w:lvl>
    <w:lvl w:ilvl="2" w:tplc="F11AF71A" w:tentative="1">
      <w:start w:val="1"/>
      <w:numFmt w:val="decimal"/>
      <w:lvlText w:val="%3."/>
      <w:lvlJc w:val="left"/>
      <w:pPr>
        <w:tabs>
          <w:tab w:val="num" w:pos="2160"/>
        </w:tabs>
        <w:ind w:left="2160" w:hanging="360"/>
      </w:pPr>
    </w:lvl>
    <w:lvl w:ilvl="3" w:tplc="413850CE" w:tentative="1">
      <w:start w:val="1"/>
      <w:numFmt w:val="decimal"/>
      <w:lvlText w:val="%4."/>
      <w:lvlJc w:val="left"/>
      <w:pPr>
        <w:tabs>
          <w:tab w:val="num" w:pos="2880"/>
        </w:tabs>
        <w:ind w:left="2880" w:hanging="360"/>
      </w:pPr>
    </w:lvl>
    <w:lvl w:ilvl="4" w:tplc="62827CF6" w:tentative="1">
      <w:start w:val="1"/>
      <w:numFmt w:val="decimal"/>
      <w:lvlText w:val="%5."/>
      <w:lvlJc w:val="left"/>
      <w:pPr>
        <w:tabs>
          <w:tab w:val="num" w:pos="3600"/>
        </w:tabs>
        <w:ind w:left="3600" w:hanging="360"/>
      </w:pPr>
    </w:lvl>
    <w:lvl w:ilvl="5" w:tplc="49D4D93A" w:tentative="1">
      <w:start w:val="1"/>
      <w:numFmt w:val="decimal"/>
      <w:lvlText w:val="%6."/>
      <w:lvlJc w:val="left"/>
      <w:pPr>
        <w:tabs>
          <w:tab w:val="num" w:pos="4320"/>
        </w:tabs>
        <w:ind w:left="4320" w:hanging="360"/>
      </w:pPr>
    </w:lvl>
    <w:lvl w:ilvl="6" w:tplc="39BAF79C" w:tentative="1">
      <w:start w:val="1"/>
      <w:numFmt w:val="decimal"/>
      <w:lvlText w:val="%7."/>
      <w:lvlJc w:val="left"/>
      <w:pPr>
        <w:tabs>
          <w:tab w:val="num" w:pos="5040"/>
        </w:tabs>
        <w:ind w:left="5040" w:hanging="360"/>
      </w:pPr>
    </w:lvl>
    <w:lvl w:ilvl="7" w:tplc="B22E3958" w:tentative="1">
      <w:start w:val="1"/>
      <w:numFmt w:val="decimal"/>
      <w:lvlText w:val="%8."/>
      <w:lvlJc w:val="left"/>
      <w:pPr>
        <w:tabs>
          <w:tab w:val="num" w:pos="5760"/>
        </w:tabs>
        <w:ind w:left="5760" w:hanging="360"/>
      </w:pPr>
    </w:lvl>
    <w:lvl w:ilvl="8" w:tplc="5B1CAEF8" w:tentative="1">
      <w:start w:val="1"/>
      <w:numFmt w:val="decimal"/>
      <w:lvlText w:val="%9."/>
      <w:lvlJc w:val="left"/>
      <w:pPr>
        <w:tabs>
          <w:tab w:val="num" w:pos="6480"/>
        </w:tabs>
        <w:ind w:left="6480" w:hanging="360"/>
      </w:pPr>
    </w:lvl>
  </w:abstractNum>
  <w:abstractNum w:abstractNumId="5" w15:restartNumberingAfterBreak="0">
    <w:nsid w:val="2938046E"/>
    <w:multiLevelType w:val="hybridMultilevel"/>
    <w:tmpl w:val="1CA0920E"/>
    <w:lvl w:ilvl="0" w:tplc="B428FEF0">
      <w:start w:val="7"/>
      <w:numFmt w:val="decimal"/>
      <w:lvlText w:val="%1."/>
      <w:lvlJc w:val="left"/>
      <w:pPr>
        <w:tabs>
          <w:tab w:val="num" w:pos="720"/>
        </w:tabs>
        <w:ind w:left="720" w:hanging="360"/>
      </w:pPr>
    </w:lvl>
    <w:lvl w:ilvl="1" w:tplc="FF0E4D18" w:tentative="1">
      <w:start w:val="1"/>
      <w:numFmt w:val="decimal"/>
      <w:lvlText w:val="%2."/>
      <w:lvlJc w:val="left"/>
      <w:pPr>
        <w:tabs>
          <w:tab w:val="num" w:pos="1440"/>
        </w:tabs>
        <w:ind w:left="1440" w:hanging="360"/>
      </w:pPr>
    </w:lvl>
    <w:lvl w:ilvl="2" w:tplc="28A0053E" w:tentative="1">
      <w:start w:val="1"/>
      <w:numFmt w:val="decimal"/>
      <w:lvlText w:val="%3."/>
      <w:lvlJc w:val="left"/>
      <w:pPr>
        <w:tabs>
          <w:tab w:val="num" w:pos="2160"/>
        </w:tabs>
        <w:ind w:left="2160" w:hanging="360"/>
      </w:pPr>
    </w:lvl>
    <w:lvl w:ilvl="3" w:tplc="90B60272" w:tentative="1">
      <w:start w:val="1"/>
      <w:numFmt w:val="decimal"/>
      <w:lvlText w:val="%4."/>
      <w:lvlJc w:val="left"/>
      <w:pPr>
        <w:tabs>
          <w:tab w:val="num" w:pos="2880"/>
        </w:tabs>
        <w:ind w:left="2880" w:hanging="360"/>
      </w:pPr>
    </w:lvl>
    <w:lvl w:ilvl="4" w:tplc="2A66037A" w:tentative="1">
      <w:start w:val="1"/>
      <w:numFmt w:val="decimal"/>
      <w:lvlText w:val="%5."/>
      <w:lvlJc w:val="left"/>
      <w:pPr>
        <w:tabs>
          <w:tab w:val="num" w:pos="3600"/>
        </w:tabs>
        <w:ind w:left="3600" w:hanging="360"/>
      </w:pPr>
    </w:lvl>
    <w:lvl w:ilvl="5" w:tplc="C14C38DC" w:tentative="1">
      <w:start w:val="1"/>
      <w:numFmt w:val="decimal"/>
      <w:lvlText w:val="%6."/>
      <w:lvlJc w:val="left"/>
      <w:pPr>
        <w:tabs>
          <w:tab w:val="num" w:pos="4320"/>
        </w:tabs>
        <w:ind w:left="4320" w:hanging="360"/>
      </w:pPr>
    </w:lvl>
    <w:lvl w:ilvl="6" w:tplc="A73AFE80" w:tentative="1">
      <w:start w:val="1"/>
      <w:numFmt w:val="decimal"/>
      <w:lvlText w:val="%7."/>
      <w:lvlJc w:val="left"/>
      <w:pPr>
        <w:tabs>
          <w:tab w:val="num" w:pos="5040"/>
        </w:tabs>
        <w:ind w:left="5040" w:hanging="360"/>
      </w:pPr>
    </w:lvl>
    <w:lvl w:ilvl="7" w:tplc="FCBEB6F0" w:tentative="1">
      <w:start w:val="1"/>
      <w:numFmt w:val="decimal"/>
      <w:lvlText w:val="%8."/>
      <w:lvlJc w:val="left"/>
      <w:pPr>
        <w:tabs>
          <w:tab w:val="num" w:pos="5760"/>
        </w:tabs>
        <w:ind w:left="5760" w:hanging="360"/>
      </w:pPr>
    </w:lvl>
    <w:lvl w:ilvl="8" w:tplc="8B9C4338" w:tentative="1">
      <w:start w:val="1"/>
      <w:numFmt w:val="decimal"/>
      <w:lvlText w:val="%9."/>
      <w:lvlJc w:val="left"/>
      <w:pPr>
        <w:tabs>
          <w:tab w:val="num" w:pos="6480"/>
        </w:tabs>
        <w:ind w:left="6480" w:hanging="360"/>
      </w:pPr>
    </w:lvl>
  </w:abstractNum>
  <w:abstractNum w:abstractNumId="6" w15:restartNumberingAfterBreak="0">
    <w:nsid w:val="359842A6"/>
    <w:multiLevelType w:val="hybridMultilevel"/>
    <w:tmpl w:val="505EAB50"/>
    <w:lvl w:ilvl="0" w:tplc="99C0F4F2">
      <w:start w:val="10"/>
      <w:numFmt w:val="decimal"/>
      <w:lvlText w:val="%1."/>
      <w:lvlJc w:val="left"/>
      <w:pPr>
        <w:tabs>
          <w:tab w:val="num" w:pos="720"/>
        </w:tabs>
        <w:ind w:left="720" w:hanging="360"/>
      </w:pPr>
    </w:lvl>
    <w:lvl w:ilvl="1" w:tplc="9626DF5E" w:tentative="1">
      <w:start w:val="1"/>
      <w:numFmt w:val="decimal"/>
      <w:lvlText w:val="%2."/>
      <w:lvlJc w:val="left"/>
      <w:pPr>
        <w:tabs>
          <w:tab w:val="num" w:pos="1440"/>
        </w:tabs>
        <w:ind w:left="1440" w:hanging="360"/>
      </w:pPr>
    </w:lvl>
    <w:lvl w:ilvl="2" w:tplc="C2609738" w:tentative="1">
      <w:start w:val="1"/>
      <w:numFmt w:val="decimal"/>
      <w:lvlText w:val="%3."/>
      <w:lvlJc w:val="left"/>
      <w:pPr>
        <w:tabs>
          <w:tab w:val="num" w:pos="2160"/>
        </w:tabs>
        <w:ind w:left="2160" w:hanging="360"/>
      </w:pPr>
    </w:lvl>
    <w:lvl w:ilvl="3" w:tplc="AEAC77D6" w:tentative="1">
      <w:start w:val="1"/>
      <w:numFmt w:val="decimal"/>
      <w:lvlText w:val="%4."/>
      <w:lvlJc w:val="left"/>
      <w:pPr>
        <w:tabs>
          <w:tab w:val="num" w:pos="2880"/>
        </w:tabs>
        <w:ind w:left="2880" w:hanging="360"/>
      </w:pPr>
    </w:lvl>
    <w:lvl w:ilvl="4" w:tplc="E3D4E202" w:tentative="1">
      <w:start w:val="1"/>
      <w:numFmt w:val="decimal"/>
      <w:lvlText w:val="%5."/>
      <w:lvlJc w:val="left"/>
      <w:pPr>
        <w:tabs>
          <w:tab w:val="num" w:pos="3600"/>
        </w:tabs>
        <w:ind w:left="3600" w:hanging="360"/>
      </w:pPr>
    </w:lvl>
    <w:lvl w:ilvl="5" w:tplc="0D3623E0" w:tentative="1">
      <w:start w:val="1"/>
      <w:numFmt w:val="decimal"/>
      <w:lvlText w:val="%6."/>
      <w:lvlJc w:val="left"/>
      <w:pPr>
        <w:tabs>
          <w:tab w:val="num" w:pos="4320"/>
        </w:tabs>
        <w:ind w:left="4320" w:hanging="360"/>
      </w:pPr>
    </w:lvl>
    <w:lvl w:ilvl="6" w:tplc="CC4E717A" w:tentative="1">
      <w:start w:val="1"/>
      <w:numFmt w:val="decimal"/>
      <w:lvlText w:val="%7."/>
      <w:lvlJc w:val="left"/>
      <w:pPr>
        <w:tabs>
          <w:tab w:val="num" w:pos="5040"/>
        </w:tabs>
        <w:ind w:left="5040" w:hanging="360"/>
      </w:pPr>
    </w:lvl>
    <w:lvl w:ilvl="7" w:tplc="F4DE8BA2" w:tentative="1">
      <w:start w:val="1"/>
      <w:numFmt w:val="decimal"/>
      <w:lvlText w:val="%8."/>
      <w:lvlJc w:val="left"/>
      <w:pPr>
        <w:tabs>
          <w:tab w:val="num" w:pos="5760"/>
        </w:tabs>
        <w:ind w:left="5760" w:hanging="360"/>
      </w:pPr>
    </w:lvl>
    <w:lvl w:ilvl="8" w:tplc="37C4BC18" w:tentative="1">
      <w:start w:val="1"/>
      <w:numFmt w:val="decimal"/>
      <w:lvlText w:val="%9."/>
      <w:lvlJc w:val="left"/>
      <w:pPr>
        <w:tabs>
          <w:tab w:val="num" w:pos="6480"/>
        </w:tabs>
        <w:ind w:left="6480" w:hanging="360"/>
      </w:pPr>
    </w:lvl>
  </w:abstractNum>
  <w:abstractNum w:abstractNumId="7" w15:restartNumberingAfterBreak="0">
    <w:nsid w:val="519D3F44"/>
    <w:multiLevelType w:val="hybridMultilevel"/>
    <w:tmpl w:val="8DB249FE"/>
    <w:lvl w:ilvl="0" w:tplc="0596C1F4">
      <w:start w:val="12"/>
      <w:numFmt w:val="decimal"/>
      <w:lvlText w:val="%1."/>
      <w:lvlJc w:val="left"/>
      <w:pPr>
        <w:tabs>
          <w:tab w:val="num" w:pos="720"/>
        </w:tabs>
        <w:ind w:left="720" w:hanging="360"/>
      </w:pPr>
    </w:lvl>
    <w:lvl w:ilvl="1" w:tplc="623C1BFC" w:tentative="1">
      <w:start w:val="1"/>
      <w:numFmt w:val="decimal"/>
      <w:lvlText w:val="%2."/>
      <w:lvlJc w:val="left"/>
      <w:pPr>
        <w:tabs>
          <w:tab w:val="num" w:pos="1440"/>
        </w:tabs>
        <w:ind w:left="1440" w:hanging="360"/>
      </w:pPr>
    </w:lvl>
    <w:lvl w:ilvl="2" w:tplc="13E6DF34" w:tentative="1">
      <w:start w:val="1"/>
      <w:numFmt w:val="decimal"/>
      <w:lvlText w:val="%3."/>
      <w:lvlJc w:val="left"/>
      <w:pPr>
        <w:tabs>
          <w:tab w:val="num" w:pos="2160"/>
        </w:tabs>
        <w:ind w:left="2160" w:hanging="360"/>
      </w:pPr>
    </w:lvl>
    <w:lvl w:ilvl="3" w:tplc="827C7400" w:tentative="1">
      <w:start w:val="1"/>
      <w:numFmt w:val="decimal"/>
      <w:lvlText w:val="%4."/>
      <w:lvlJc w:val="left"/>
      <w:pPr>
        <w:tabs>
          <w:tab w:val="num" w:pos="2880"/>
        </w:tabs>
        <w:ind w:left="2880" w:hanging="360"/>
      </w:pPr>
    </w:lvl>
    <w:lvl w:ilvl="4" w:tplc="95E277FA" w:tentative="1">
      <w:start w:val="1"/>
      <w:numFmt w:val="decimal"/>
      <w:lvlText w:val="%5."/>
      <w:lvlJc w:val="left"/>
      <w:pPr>
        <w:tabs>
          <w:tab w:val="num" w:pos="3600"/>
        </w:tabs>
        <w:ind w:left="3600" w:hanging="360"/>
      </w:pPr>
    </w:lvl>
    <w:lvl w:ilvl="5" w:tplc="41A4B45A" w:tentative="1">
      <w:start w:val="1"/>
      <w:numFmt w:val="decimal"/>
      <w:lvlText w:val="%6."/>
      <w:lvlJc w:val="left"/>
      <w:pPr>
        <w:tabs>
          <w:tab w:val="num" w:pos="4320"/>
        </w:tabs>
        <w:ind w:left="4320" w:hanging="360"/>
      </w:pPr>
    </w:lvl>
    <w:lvl w:ilvl="6" w:tplc="962A57C0" w:tentative="1">
      <w:start w:val="1"/>
      <w:numFmt w:val="decimal"/>
      <w:lvlText w:val="%7."/>
      <w:lvlJc w:val="left"/>
      <w:pPr>
        <w:tabs>
          <w:tab w:val="num" w:pos="5040"/>
        </w:tabs>
        <w:ind w:left="5040" w:hanging="360"/>
      </w:pPr>
    </w:lvl>
    <w:lvl w:ilvl="7" w:tplc="C4B4E3A0" w:tentative="1">
      <w:start w:val="1"/>
      <w:numFmt w:val="decimal"/>
      <w:lvlText w:val="%8."/>
      <w:lvlJc w:val="left"/>
      <w:pPr>
        <w:tabs>
          <w:tab w:val="num" w:pos="5760"/>
        </w:tabs>
        <w:ind w:left="5760" w:hanging="360"/>
      </w:pPr>
    </w:lvl>
    <w:lvl w:ilvl="8" w:tplc="1972999C" w:tentative="1">
      <w:start w:val="1"/>
      <w:numFmt w:val="decimal"/>
      <w:lvlText w:val="%9."/>
      <w:lvlJc w:val="left"/>
      <w:pPr>
        <w:tabs>
          <w:tab w:val="num" w:pos="6480"/>
        </w:tabs>
        <w:ind w:left="6480" w:hanging="360"/>
      </w:pPr>
    </w:lvl>
  </w:abstractNum>
  <w:abstractNum w:abstractNumId="8" w15:restartNumberingAfterBreak="0">
    <w:nsid w:val="62D002E9"/>
    <w:multiLevelType w:val="hybridMultilevel"/>
    <w:tmpl w:val="8C503BE8"/>
    <w:lvl w:ilvl="0" w:tplc="B11C2D40">
      <w:start w:val="11"/>
      <w:numFmt w:val="decimal"/>
      <w:lvlText w:val="%1."/>
      <w:lvlJc w:val="left"/>
      <w:pPr>
        <w:tabs>
          <w:tab w:val="num" w:pos="720"/>
        </w:tabs>
        <w:ind w:left="720" w:hanging="360"/>
      </w:pPr>
    </w:lvl>
    <w:lvl w:ilvl="1" w:tplc="76F87CA8" w:tentative="1">
      <w:start w:val="1"/>
      <w:numFmt w:val="decimal"/>
      <w:lvlText w:val="%2."/>
      <w:lvlJc w:val="left"/>
      <w:pPr>
        <w:tabs>
          <w:tab w:val="num" w:pos="1440"/>
        </w:tabs>
        <w:ind w:left="1440" w:hanging="360"/>
      </w:pPr>
    </w:lvl>
    <w:lvl w:ilvl="2" w:tplc="B5180924" w:tentative="1">
      <w:start w:val="1"/>
      <w:numFmt w:val="decimal"/>
      <w:lvlText w:val="%3."/>
      <w:lvlJc w:val="left"/>
      <w:pPr>
        <w:tabs>
          <w:tab w:val="num" w:pos="2160"/>
        </w:tabs>
        <w:ind w:left="2160" w:hanging="360"/>
      </w:pPr>
    </w:lvl>
    <w:lvl w:ilvl="3" w:tplc="0DE09204" w:tentative="1">
      <w:start w:val="1"/>
      <w:numFmt w:val="decimal"/>
      <w:lvlText w:val="%4."/>
      <w:lvlJc w:val="left"/>
      <w:pPr>
        <w:tabs>
          <w:tab w:val="num" w:pos="2880"/>
        </w:tabs>
        <w:ind w:left="2880" w:hanging="360"/>
      </w:pPr>
    </w:lvl>
    <w:lvl w:ilvl="4" w:tplc="0940169A" w:tentative="1">
      <w:start w:val="1"/>
      <w:numFmt w:val="decimal"/>
      <w:lvlText w:val="%5."/>
      <w:lvlJc w:val="left"/>
      <w:pPr>
        <w:tabs>
          <w:tab w:val="num" w:pos="3600"/>
        </w:tabs>
        <w:ind w:left="3600" w:hanging="360"/>
      </w:pPr>
    </w:lvl>
    <w:lvl w:ilvl="5" w:tplc="86A048C0" w:tentative="1">
      <w:start w:val="1"/>
      <w:numFmt w:val="decimal"/>
      <w:lvlText w:val="%6."/>
      <w:lvlJc w:val="left"/>
      <w:pPr>
        <w:tabs>
          <w:tab w:val="num" w:pos="4320"/>
        </w:tabs>
        <w:ind w:left="4320" w:hanging="360"/>
      </w:pPr>
    </w:lvl>
    <w:lvl w:ilvl="6" w:tplc="83480246" w:tentative="1">
      <w:start w:val="1"/>
      <w:numFmt w:val="decimal"/>
      <w:lvlText w:val="%7."/>
      <w:lvlJc w:val="left"/>
      <w:pPr>
        <w:tabs>
          <w:tab w:val="num" w:pos="5040"/>
        </w:tabs>
        <w:ind w:left="5040" w:hanging="360"/>
      </w:pPr>
    </w:lvl>
    <w:lvl w:ilvl="7" w:tplc="7AC69464" w:tentative="1">
      <w:start w:val="1"/>
      <w:numFmt w:val="decimal"/>
      <w:lvlText w:val="%8."/>
      <w:lvlJc w:val="left"/>
      <w:pPr>
        <w:tabs>
          <w:tab w:val="num" w:pos="5760"/>
        </w:tabs>
        <w:ind w:left="5760" w:hanging="360"/>
      </w:pPr>
    </w:lvl>
    <w:lvl w:ilvl="8" w:tplc="27008884" w:tentative="1">
      <w:start w:val="1"/>
      <w:numFmt w:val="decimal"/>
      <w:lvlText w:val="%9."/>
      <w:lvlJc w:val="left"/>
      <w:pPr>
        <w:tabs>
          <w:tab w:val="num" w:pos="6480"/>
        </w:tabs>
        <w:ind w:left="6480" w:hanging="360"/>
      </w:pPr>
    </w:lvl>
  </w:abstractNum>
  <w:abstractNum w:abstractNumId="9" w15:restartNumberingAfterBreak="0">
    <w:nsid w:val="63823947"/>
    <w:multiLevelType w:val="hybridMultilevel"/>
    <w:tmpl w:val="1A7E9236"/>
    <w:lvl w:ilvl="0" w:tplc="B0262396">
      <w:start w:val="3"/>
      <w:numFmt w:val="decimal"/>
      <w:lvlText w:val="%1."/>
      <w:lvlJc w:val="left"/>
      <w:pPr>
        <w:tabs>
          <w:tab w:val="num" w:pos="720"/>
        </w:tabs>
        <w:ind w:left="720" w:hanging="360"/>
      </w:pPr>
    </w:lvl>
    <w:lvl w:ilvl="1" w:tplc="B3E015D6" w:tentative="1">
      <w:start w:val="1"/>
      <w:numFmt w:val="decimal"/>
      <w:lvlText w:val="%2."/>
      <w:lvlJc w:val="left"/>
      <w:pPr>
        <w:tabs>
          <w:tab w:val="num" w:pos="1440"/>
        </w:tabs>
        <w:ind w:left="1440" w:hanging="360"/>
      </w:pPr>
    </w:lvl>
    <w:lvl w:ilvl="2" w:tplc="237A5FD0" w:tentative="1">
      <w:start w:val="1"/>
      <w:numFmt w:val="decimal"/>
      <w:lvlText w:val="%3."/>
      <w:lvlJc w:val="left"/>
      <w:pPr>
        <w:tabs>
          <w:tab w:val="num" w:pos="2160"/>
        </w:tabs>
        <w:ind w:left="2160" w:hanging="360"/>
      </w:pPr>
    </w:lvl>
    <w:lvl w:ilvl="3" w:tplc="3FE80852" w:tentative="1">
      <w:start w:val="1"/>
      <w:numFmt w:val="decimal"/>
      <w:lvlText w:val="%4."/>
      <w:lvlJc w:val="left"/>
      <w:pPr>
        <w:tabs>
          <w:tab w:val="num" w:pos="2880"/>
        </w:tabs>
        <w:ind w:left="2880" w:hanging="360"/>
      </w:pPr>
    </w:lvl>
    <w:lvl w:ilvl="4" w:tplc="97A6620A" w:tentative="1">
      <w:start w:val="1"/>
      <w:numFmt w:val="decimal"/>
      <w:lvlText w:val="%5."/>
      <w:lvlJc w:val="left"/>
      <w:pPr>
        <w:tabs>
          <w:tab w:val="num" w:pos="3600"/>
        </w:tabs>
        <w:ind w:left="3600" w:hanging="360"/>
      </w:pPr>
    </w:lvl>
    <w:lvl w:ilvl="5" w:tplc="8506DF8C" w:tentative="1">
      <w:start w:val="1"/>
      <w:numFmt w:val="decimal"/>
      <w:lvlText w:val="%6."/>
      <w:lvlJc w:val="left"/>
      <w:pPr>
        <w:tabs>
          <w:tab w:val="num" w:pos="4320"/>
        </w:tabs>
        <w:ind w:left="4320" w:hanging="360"/>
      </w:pPr>
    </w:lvl>
    <w:lvl w:ilvl="6" w:tplc="9F9CBC40" w:tentative="1">
      <w:start w:val="1"/>
      <w:numFmt w:val="decimal"/>
      <w:lvlText w:val="%7."/>
      <w:lvlJc w:val="left"/>
      <w:pPr>
        <w:tabs>
          <w:tab w:val="num" w:pos="5040"/>
        </w:tabs>
        <w:ind w:left="5040" w:hanging="360"/>
      </w:pPr>
    </w:lvl>
    <w:lvl w:ilvl="7" w:tplc="68A610E4" w:tentative="1">
      <w:start w:val="1"/>
      <w:numFmt w:val="decimal"/>
      <w:lvlText w:val="%8."/>
      <w:lvlJc w:val="left"/>
      <w:pPr>
        <w:tabs>
          <w:tab w:val="num" w:pos="5760"/>
        </w:tabs>
        <w:ind w:left="5760" w:hanging="360"/>
      </w:pPr>
    </w:lvl>
    <w:lvl w:ilvl="8" w:tplc="4416604C" w:tentative="1">
      <w:start w:val="1"/>
      <w:numFmt w:val="decimal"/>
      <w:lvlText w:val="%9."/>
      <w:lvlJc w:val="left"/>
      <w:pPr>
        <w:tabs>
          <w:tab w:val="num" w:pos="6480"/>
        </w:tabs>
        <w:ind w:left="6480" w:hanging="360"/>
      </w:pPr>
    </w:lvl>
  </w:abstractNum>
  <w:abstractNum w:abstractNumId="10" w15:restartNumberingAfterBreak="0">
    <w:nsid w:val="6B957C74"/>
    <w:multiLevelType w:val="hybridMultilevel"/>
    <w:tmpl w:val="687A7924"/>
    <w:lvl w:ilvl="0" w:tplc="DD2EC154">
      <w:start w:val="3"/>
      <w:numFmt w:val="decimal"/>
      <w:lvlText w:val="%1."/>
      <w:lvlJc w:val="left"/>
      <w:pPr>
        <w:tabs>
          <w:tab w:val="num" w:pos="720"/>
        </w:tabs>
        <w:ind w:left="720" w:hanging="360"/>
      </w:pPr>
    </w:lvl>
    <w:lvl w:ilvl="1" w:tplc="478ADC36" w:tentative="1">
      <w:start w:val="1"/>
      <w:numFmt w:val="decimal"/>
      <w:lvlText w:val="%2."/>
      <w:lvlJc w:val="left"/>
      <w:pPr>
        <w:tabs>
          <w:tab w:val="num" w:pos="1440"/>
        </w:tabs>
        <w:ind w:left="1440" w:hanging="360"/>
      </w:pPr>
    </w:lvl>
    <w:lvl w:ilvl="2" w:tplc="A7D4EF70" w:tentative="1">
      <w:start w:val="1"/>
      <w:numFmt w:val="decimal"/>
      <w:lvlText w:val="%3."/>
      <w:lvlJc w:val="left"/>
      <w:pPr>
        <w:tabs>
          <w:tab w:val="num" w:pos="2160"/>
        </w:tabs>
        <w:ind w:left="2160" w:hanging="360"/>
      </w:pPr>
    </w:lvl>
    <w:lvl w:ilvl="3" w:tplc="346C9086" w:tentative="1">
      <w:start w:val="1"/>
      <w:numFmt w:val="decimal"/>
      <w:lvlText w:val="%4."/>
      <w:lvlJc w:val="left"/>
      <w:pPr>
        <w:tabs>
          <w:tab w:val="num" w:pos="2880"/>
        </w:tabs>
        <w:ind w:left="2880" w:hanging="360"/>
      </w:pPr>
    </w:lvl>
    <w:lvl w:ilvl="4" w:tplc="E35CD368" w:tentative="1">
      <w:start w:val="1"/>
      <w:numFmt w:val="decimal"/>
      <w:lvlText w:val="%5."/>
      <w:lvlJc w:val="left"/>
      <w:pPr>
        <w:tabs>
          <w:tab w:val="num" w:pos="3600"/>
        </w:tabs>
        <w:ind w:left="3600" w:hanging="360"/>
      </w:pPr>
    </w:lvl>
    <w:lvl w:ilvl="5" w:tplc="CB3EB402" w:tentative="1">
      <w:start w:val="1"/>
      <w:numFmt w:val="decimal"/>
      <w:lvlText w:val="%6."/>
      <w:lvlJc w:val="left"/>
      <w:pPr>
        <w:tabs>
          <w:tab w:val="num" w:pos="4320"/>
        </w:tabs>
        <w:ind w:left="4320" w:hanging="360"/>
      </w:pPr>
    </w:lvl>
    <w:lvl w:ilvl="6" w:tplc="1F6CD37C" w:tentative="1">
      <w:start w:val="1"/>
      <w:numFmt w:val="decimal"/>
      <w:lvlText w:val="%7."/>
      <w:lvlJc w:val="left"/>
      <w:pPr>
        <w:tabs>
          <w:tab w:val="num" w:pos="5040"/>
        </w:tabs>
        <w:ind w:left="5040" w:hanging="360"/>
      </w:pPr>
    </w:lvl>
    <w:lvl w:ilvl="7" w:tplc="C152FF70" w:tentative="1">
      <w:start w:val="1"/>
      <w:numFmt w:val="decimal"/>
      <w:lvlText w:val="%8."/>
      <w:lvlJc w:val="left"/>
      <w:pPr>
        <w:tabs>
          <w:tab w:val="num" w:pos="5760"/>
        </w:tabs>
        <w:ind w:left="5760" w:hanging="360"/>
      </w:pPr>
    </w:lvl>
    <w:lvl w:ilvl="8" w:tplc="0DEA1B02" w:tentative="1">
      <w:start w:val="1"/>
      <w:numFmt w:val="decimal"/>
      <w:lvlText w:val="%9."/>
      <w:lvlJc w:val="left"/>
      <w:pPr>
        <w:tabs>
          <w:tab w:val="num" w:pos="6480"/>
        </w:tabs>
        <w:ind w:left="6480" w:hanging="360"/>
      </w:pPr>
    </w:lvl>
  </w:abstractNum>
  <w:abstractNum w:abstractNumId="11" w15:restartNumberingAfterBreak="0">
    <w:nsid w:val="74D0150B"/>
    <w:multiLevelType w:val="hybridMultilevel"/>
    <w:tmpl w:val="D6E6B2EA"/>
    <w:lvl w:ilvl="0" w:tplc="672EC194">
      <w:start w:val="17"/>
      <w:numFmt w:val="decimal"/>
      <w:lvlText w:val="%1."/>
      <w:lvlJc w:val="left"/>
      <w:pPr>
        <w:tabs>
          <w:tab w:val="num" w:pos="720"/>
        </w:tabs>
        <w:ind w:left="720" w:hanging="360"/>
      </w:pPr>
    </w:lvl>
    <w:lvl w:ilvl="1" w:tplc="BE52F848" w:tentative="1">
      <w:start w:val="1"/>
      <w:numFmt w:val="decimal"/>
      <w:lvlText w:val="%2."/>
      <w:lvlJc w:val="left"/>
      <w:pPr>
        <w:tabs>
          <w:tab w:val="num" w:pos="1440"/>
        </w:tabs>
        <w:ind w:left="1440" w:hanging="360"/>
      </w:pPr>
    </w:lvl>
    <w:lvl w:ilvl="2" w:tplc="93CC63C8" w:tentative="1">
      <w:start w:val="1"/>
      <w:numFmt w:val="decimal"/>
      <w:lvlText w:val="%3."/>
      <w:lvlJc w:val="left"/>
      <w:pPr>
        <w:tabs>
          <w:tab w:val="num" w:pos="2160"/>
        </w:tabs>
        <w:ind w:left="2160" w:hanging="360"/>
      </w:pPr>
    </w:lvl>
    <w:lvl w:ilvl="3" w:tplc="86EC77E2" w:tentative="1">
      <w:start w:val="1"/>
      <w:numFmt w:val="decimal"/>
      <w:lvlText w:val="%4."/>
      <w:lvlJc w:val="left"/>
      <w:pPr>
        <w:tabs>
          <w:tab w:val="num" w:pos="2880"/>
        </w:tabs>
        <w:ind w:left="2880" w:hanging="360"/>
      </w:pPr>
    </w:lvl>
    <w:lvl w:ilvl="4" w:tplc="B4548904" w:tentative="1">
      <w:start w:val="1"/>
      <w:numFmt w:val="decimal"/>
      <w:lvlText w:val="%5."/>
      <w:lvlJc w:val="left"/>
      <w:pPr>
        <w:tabs>
          <w:tab w:val="num" w:pos="3600"/>
        </w:tabs>
        <w:ind w:left="3600" w:hanging="360"/>
      </w:pPr>
    </w:lvl>
    <w:lvl w:ilvl="5" w:tplc="F1D2CB70" w:tentative="1">
      <w:start w:val="1"/>
      <w:numFmt w:val="decimal"/>
      <w:lvlText w:val="%6."/>
      <w:lvlJc w:val="left"/>
      <w:pPr>
        <w:tabs>
          <w:tab w:val="num" w:pos="4320"/>
        </w:tabs>
        <w:ind w:left="4320" w:hanging="360"/>
      </w:pPr>
    </w:lvl>
    <w:lvl w:ilvl="6" w:tplc="0F84A0D8" w:tentative="1">
      <w:start w:val="1"/>
      <w:numFmt w:val="decimal"/>
      <w:lvlText w:val="%7."/>
      <w:lvlJc w:val="left"/>
      <w:pPr>
        <w:tabs>
          <w:tab w:val="num" w:pos="5040"/>
        </w:tabs>
        <w:ind w:left="5040" w:hanging="360"/>
      </w:pPr>
    </w:lvl>
    <w:lvl w:ilvl="7" w:tplc="0CDA6A72" w:tentative="1">
      <w:start w:val="1"/>
      <w:numFmt w:val="decimal"/>
      <w:lvlText w:val="%8."/>
      <w:lvlJc w:val="left"/>
      <w:pPr>
        <w:tabs>
          <w:tab w:val="num" w:pos="5760"/>
        </w:tabs>
        <w:ind w:left="5760" w:hanging="360"/>
      </w:pPr>
    </w:lvl>
    <w:lvl w:ilvl="8" w:tplc="0EBC8B18" w:tentative="1">
      <w:start w:val="1"/>
      <w:numFmt w:val="decimal"/>
      <w:lvlText w:val="%9."/>
      <w:lvlJc w:val="left"/>
      <w:pPr>
        <w:tabs>
          <w:tab w:val="num" w:pos="6480"/>
        </w:tabs>
        <w:ind w:left="6480" w:hanging="360"/>
      </w:pPr>
    </w:lvl>
  </w:abstractNum>
  <w:abstractNum w:abstractNumId="12" w15:restartNumberingAfterBreak="0">
    <w:nsid w:val="794D3F25"/>
    <w:multiLevelType w:val="hybridMultilevel"/>
    <w:tmpl w:val="8482FF86"/>
    <w:lvl w:ilvl="0" w:tplc="7F3811DA">
      <w:start w:val="6"/>
      <w:numFmt w:val="decimal"/>
      <w:lvlText w:val="%1."/>
      <w:lvlJc w:val="left"/>
      <w:pPr>
        <w:tabs>
          <w:tab w:val="num" w:pos="720"/>
        </w:tabs>
        <w:ind w:left="720" w:hanging="360"/>
      </w:pPr>
    </w:lvl>
    <w:lvl w:ilvl="1" w:tplc="14DCB04C" w:tentative="1">
      <w:start w:val="1"/>
      <w:numFmt w:val="decimal"/>
      <w:lvlText w:val="%2."/>
      <w:lvlJc w:val="left"/>
      <w:pPr>
        <w:tabs>
          <w:tab w:val="num" w:pos="1440"/>
        </w:tabs>
        <w:ind w:left="1440" w:hanging="360"/>
      </w:pPr>
    </w:lvl>
    <w:lvl w:ilvl="2" w:tplc="D67C0DA4" w:tentative="1">
      <w:start w:val="1"/>
      <w:numFmt w:val="decimal"/>
      <w:lvlText w:val="%3."/>
      <w:lvlJc w:val="left"/>
      <w:pPr>
        <w:tabs>
          <w:tab w:val="num" w:pos="2160"/>
        </w:tabs>
        <w:ind w:left="2160" w:hanging="360"/>
      </w:pPr>
    </w:lvl>
    <w:lvl w:ilvl="3" w:tplc="B4A6BA6A" w:tentative="1">
      <w:start w:val="1"/>
      <w:numFmt w:val="decimal"/>
      <w:lvlText w:val="%4."/>
      <w:lvlJc w:val="left"/>
      <w:pPr>
        <w:tabs>
          <w:tab w:val="num" w:pos="2880"/>
        </w:tabs>
        <w:ind w:left="2880" w:hanging="360"/>
      </w:pPr>
    </w:lvl>
    <w:lvl w:ilvl="4" w:tplc="2D8EE6FC" w:tentative="1">
      <w:start w:val="1"/>
      <w:numFmt w:val="decimal"/>
      <w:lvlText w:val="%5."/>
      <w:lvlJc w:val="left"/>
      <w:pPr>
        <w:tabs>
          <w:tab w:val="num" w:pos="3600"/>
        </w:tabs>
        <w:ind w:left="3600" w:hanging="360"/>
      </w:pPr>
    </w:lvl>
    <w:lvl w:ilvl="5" w:tplc="0186E6AE" w:tentative="1">
      <w:start w:val="1"/>
      <w:numFmt w:val="decimal"/>
      <w:lvlText w:val="%6."/>
      <w:lvlJc w:val="left"/>
      <w:pPr>
        <w:tabs>
          <w:tab w:val="num" w:pos="4320"/>
        </w:tabs>
        <w:ind w:left="4320" w:hanging="360"/>
      </w:pPr>
    </w:lvl>
    <w:lvl w:ilvl="6" w:tplc="312A7CA4" w:tentative="1">
      <w:start w:val="1"/>
      <w:numFmt w:val="decimal"/>
      <w:lvlText w:val="%7."/>
      <w:lvlJc w:val="left"/>
      <w:pPr>
        <w:tabs>
          <w:tab w:val="num" w:pos="5040"/>
        </w:tabs>
        <w:ind w:left="5040" w:hanging="360"/>
      </w:pPr>
    </w:lvl>
    <w:lvl w:ilvl="7" w:tplc="01625C48" w:tentative="1">
      <w:start w:val="1"/>
      <w:numFmt w:val="decimal"/>
      <w:lvlText w:val="%8."/>
      <w:lvlJc w:val="left"/>
      <w:pPr>
        <w:tabs>
          <w:tab w:val="num" w:pos="5760"/>
        </w:tabs>
        <w:ind w:left="5760" w:hanging="360"/>
      </w:pPr>
    </w:lvl>
    <w:lvl w:ilvl="8" w:tplc="B4B89286" w:tentative="1">
      <w:start w:val="1"/>
      <w:numFmt w:val="decimal"/>
      <w:lvlText w:val="%9."/>
      <w:lvlJc w:val="left"/>
      <w:pPr>
        <w:tabs>
          <w:tab w:val="num" w:pos="6480"/>
        </w:tabs>
        <w:ind w:left="6480" w:hanging="360"/>
      </w:pPr>
    </w:lvl>
  </w:abstractNum>
  <w:num w:numId="1" w16cid:durableId="325591980">
    <w:abstractNumId w:val="3"/>
  </w:num>
  <w:num w:numId="2" w16cid:durableId="836268304">
    <w:abstractNumId w:val="10"/>
  </w:num>
  <w:num w:numId="3" w16cid:durableId="1598758378">
    <w:abstractNumId w:val="9"/>
  </w:num>
  <w:num w:numId="4" w16cid:durableId="78602651">
    <w:abstractNumId w:val="4"/>
  </w:num>
  <w:num w:numId="5" w16cid:durableId="1123772674">
    <w:abstractNumId w:val="12"/>
  </w:num>
  <w:num w:numId="6" w16cid:durableId="502821498">
    <w:abstractNumId w:val="5"/>
  </w:num>
  <w:num w:numId="7" w16cid:durableId="1130854571">
    <w:abstractNumId w:val="6"/>
  </w:num>
  <w:num w:numId="8" w16cid:durableId="1234663570">
    <w:abstractNumId w:val="8"/>
  </w:num>
  <w:num w:numId="9" w16cid:durableId="786772510">
    <w:abstractNumId w:val="7"/>
  </w:num>
  <w:num w:numId="10" w16cid:durableId="1124615076">
    <w:abstractNumId w:val="1"/>
  </w:num>
  <w:num w:numId="11" w16cid:durableId="55859126">
    <w:abstractNumId w:val="2"/>
  </w:num>
  <w:num w:numId="12" w16cid:durableId="287514538">
    <w:abstractNumId w:val="0"/>
  </w:num>
  <w:num w:numId="13" w16cid:durableId="1510831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14"/>
    <w:rsid w:val="00003D03"/>
    <w:rsid w:val="000165F7"/>
    <w:rsid w:val="00017A96"/>
    <w:rsid w:val="0009286A"/>
    <w:rsid w:val="000963D7"/>
    <w:rsid w:val="001A29DF"/>
    <w:rsid w:val="00305EAF"/>
    <w:rsid w:val="00366314"/>
    <w:rsid w:val="00385D69"/>
    <w:rsid w:val="00396C91"/>
    <w:rsid w:val="004059A0"/>
    <w:rsid w:val="0042694D"/>
    <w:rsid w:val="005428DD"/>
    <w:rsid w:val="005671D2"/>
    <w:rsid w:val="00597EA2"/>
    <w:rsid w:val="005A7C5F"/>
    <w:rsid w:val="005E4D9A"/>
    <w:rsid w:val="006B6D80"/>
    <w:rsid w:val="008D2FF1"/>
    <w:rsid w:val="0091249A"/>
    <w:rsid w:val="00926D1D"/>
    <w:rsid w:val="009938EC"/>
    <w:rsid w:val="009F68EA"/>
    <w:rsid w:val="00A11BBC"/>
    <w:rsid w:val="00A64BEA"/>
    <w:rsid w:val="00A72D9E"/>
    <w:rsid w:val="00AB4403"/>
    <w:rsid w:val="00B514BF"/>
    <w:rsid w:val="00B6751D"/>
    <w:rsid w:val="00BB6834"/>
    <w:rsid w:val="00BE30C3"/>
    <w:rsid w:val="00BF3966"/>
    <w:rsid w:val="00C91BA1"/>
    <w:rsid w:val="00C93970"/>
    <w:rsid w:val="00CD0777"/>
    <w:rsid w:val="00D27DB3"/>
    <w:rsid w:val="00D71784"/>
    <w:rsid w:val="00E10861"/>
    <w:rsid w:val="00EA4B40"/>
    <w:rsid w:val="00ED322F"/>
    <w:rsid w:val="00EF2B01"/>
    <w:rsid w:val="00F604A6"/>
    <w:rsid w:val="00F65DB6"/>
    <w:rsid w:val="00F7156C"/>
    <w:rsid w:val="00FF5B66"/>
    <w:rsid w:val="0F04074F"/>
    <w:rsid w:val="19D24E10"/>
    <w:rsid w:val="5F1685CB"/>
    <w:rsid w:val="6123B87D"/>
    <w:rsid w:val="7C3C0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83C9"/>
  <w15:chartTrackingRefBased/>
  <w15:docId w15:val="{9463B45F-F8E4-4A35-AB35-D025CC39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314"/>
  </w:style>
  <w:style w:type="paragraph" w:styleId="Heading1">
    <w:name w:val="heading 1"/>
    <w:basedOn w:val="Normal"/>
    <w:next w:val="Normal"/>
    <w:link w:val="Heading1Char"/>
    <w:uiPriority w:val="9"/>
    <w:qFormat/>
    <w:rsid w:val="00366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314"/>
    <w:rPr>
      <w:rFonts w:eastAsiaTheme="majorEastAsia" w:cstheme="majorBidi"/>
      <w:color w:val="272727" w:themeColor="text1" w:themeTint="D8"/>
    </w:rPr>
  </w:style>
  <w:style w:type="paragraph" w:styleId="Title">
    <w:name w:val="Title"/>
    <w:basedOn w:val="Normal"/>
    <w:next w:val="Normal"/>
    <w:link w:val="TitleChar"/>
    <w:uiPriority w:val="10"/>
    <w:qFormat/>
    <w:rsid w:val="00366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314"/>
    <w:pPr>
      <w:spacing w:before="160"/>
      <w:jc w:val="center"/>
    </w:pPr>
    <w:rPr>
      <w:i/>
      <w:iCs/>
      <w:color w:val="404040" w:themeColor="text1" w:themeTint="BF"/>
    </w:rPr>
  </w:style>
  <w:style w:type="character" w:customStyle="1" w:styleId="QuoteChar">
    <w:name w:val="Quote Char"/>
    <w:basedOn w:val="DefaultParagraphFont"/>
    <w:link w:val="Quote"/>
    <w:uiPriority w:val="29"/>
    <w:rsid w:val="00366314"/>
    <w:rPr>
      <w:i/>
      <w:iCs/>
      <w:color w:val="404040" w:themeColor="text1" w:themeTint="BF"/>
    </w:rPr>
  </w:style>
  <w:style w:type="paragraph" w:styleId="ListParagraph">
    <w:name w:val="List Paragraph"/>
    <w:basedOn w:val="Normal"/>
    <w:uiPriority w:val="34"/>
    <w:qFormat/>
    <w:rsid w:val="00366314"/>
    <w:pPr>
      <w:ind w:left="720"/>
      <w:contextualSpacing/>
    </w:pPr>
  </w:style>
  <w:style w:type="character" w:styleId="IntenseEmphasis">
    <w:name w:val="Intense Emphasis"/>
    <w:basedOn w:val="DefaultParagraphFont"/>
    <w:uiPriority w:val="21"/>
    <w:qFormat/>
    <w:rsid w:val="00366314"/>
    <w:rPr>
      <w:i/>
      <w:iCs/>
      <w:color w:val="0F4761" w:themeColor="accent1" w:themeShade="BF"/>
    </w:rPr>
  </w:style>
  <w:style w:type="paragraph" w:styleId="IntenseQuote">
    <w:name w:val="Intense Quote"/>
    <w:basedOn w:val="Normal"/>
    <w:next w:val="Normal"/>
    <w:link w:val="IntenseQuoteChar"/>
    <w:uiPriority w:val="30"/>
    <w:qFormat/>
    <w:rsid w:val="00366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314"/>
    <w:rPr>
      <w:i/>
      <w:iCs/>
      <w:color w:val="0F4761" w:themeColor="accent1" w:themeShade="BF"/>
    </w:rPr>
  </w:style>
  <w:style w:type="character" w:styleId="IntenseReference">
    <w:name w:val="Intense Reference"/>
    <w:basedOn w:val="DefaultParagraphFont"/>
    <w:uiPriority w:val="32"/>
    <w:qFormat/>
    <w:rsid w:val="00366314"/>
    <w:rPr>
      <w:b/>
      <w:bCs/>
      <w:smallCaps/>
      <w:color w:val="0F4761" w:themeColor="accent1" w:themeShade="BF"/>
      <w:spacing w:val="5"/>
    </w:rPr>
  </w:style>
  <w:style w:type="character" w:styleId="Hyperlink">
    <w:name w:val="Hyperlink"/>
    <w:basedOn w:val="DefaultParagraphFont"/>
    <w:uiPriority w:val="99"/>
    <w:unhideWhenUsed/>
    <w:rsid w:val="00BF3966"/>
    <w:rPr>
      <w:color w:val="467886" w:themeColor="hyperlink"/>
      <w:u w:val="single"/>
    </w:rPr>
  </w:style>
  <w:style w:type="character" w:styleId="UnresolvedMention">
    <w:name w:val="Unresolved Mention"/>
    <w:basedOn w:val="DefaultParagraphFont"/>
    <w:uiPriority w:val="99"/>
    <w:semiHidden/>
    <w:unhideWhenUsed/>
    <w:rsid w:val="00BF3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960547">
      <w:bodyDiv w:val="1"/>
      <w:marLeft w:val="0"/>
      <w:marRight w:val="0"/>
      <w:marTop w:val="0"/>
      <w:marBottom w:val="0"/>
      <w:divBdr>
        <w:top w:val="none" w:sz="0" w:space="0" w:color="auto"/>
        <w:left w:val="none" w:sz="0" w:space="0" w:color="auto"/>
        <w:bottom w:val="none" w:sz="0" w:space="0" w:color="auto"/>
        <w:right w:val="none" w:sz="0" w:space="0" w:color="auto"/>
      </w:divBdr>
      <w:divsChild>
        <w:div w:id="243302157">
          <w:marLeft w:val="360"/>
          <w:marRight w:val="0"/>
          <w:marTop w:val="170"/>
          <w:marBottom w:val="0"/>
          <w:divBdr>
            <w:top w:val="none" w:sz="0" w:space="0" w:color="auto"/>
            <w:left w:val="none" w:sz="0" w:space="0" w:color="auto"/>
            <w:bottom w:val="none" w:sz="0" w:space="0" w:color="auto"/>
            <w:right w:val="none" w:sz="0" w:space="0" w:color="auto"/>
          </w:divBdr>
        </w:div>
        <w:div w:id="1430083450">
          <w:marLeft w:val="360"/>
          <w:marRight w:val="0"/>
          <w:marTop w:val="170"/>
          <w:marBottom w:val="0"/>
          <w:divBdr>
            <w:top w:val="none" w:sz="0" w:space="0" w:color="auto"/>
            <w:left w:val="none" w:sz="0" w:space="0" w:color="auto"/>
            <w:bottom w:val="none" w:sz="0" w:space="0" w:color="auto"/>
            <w:right w:val="none" w:sz="0" w:space="0" w:color="auto"/>
          </w:divBdr>
        </w:div>
      </w:divsChild>
    </w:div>
    <w:div w:id="457334601">
      <w:bodyDiv w:val="1"/>
      <w:marLeft w:val="0"/>
      <w:marRight w:val="0"/>
      <w:marTop w:val="0"/>
      <w:marBottom w:val="0"/>
      <w:divBdr>
        <w:top w:val="none" w:sz="0" w:space="0" w:color="auto"/>
        <w:left w:val="none" w:sz="0" w:space="0" w:color="auto"/>
        <w:bottom w:val="none" w:sz="0" w:space="0" w:color="auto"/>
        <w:right w:val="none" w:sz="0" w:space="0" w:color="auto"/>
      </w:divBdr>
      <w:divsChild>
        <w:div w:id="59982490">
          <w:marLeft w:val="360"/>
          <w:marRight w:val="0"/>
          <w:marTop w:val="0"/>
          <w:marBottom w:val="0"/>
          <w:divBdr>
            <w:top w:val="none" w:sz="0" w:space="0" w:color="auto"/>
            <w:left w:val="none" w:sz="0" w:space="0" w:color="auto"/>
            <w:bottom w:val="none" w:sz="0" w:space="0" w:color="auto"/>
            <w:right w:val="none" w:sz="0" w:space="0" w:color="auto"/>
          </w:divBdr>
        </w:div>
      </w:divsChild>
    </w:div>
    <w:div w:id="666861102">
      <w:bodyDiv w:val="1"/>
      <w:marLeft w:val="0"/>
      <w:marRight w:val="0"/>
      <w:marTop w:val="0"/>
      <w:marBottom w:val="0"/>
      <w:divBdr>
        <w:top w:val="none" w:sz="0" w:space="0" w:color="auto"/>
        <w:left w:val="none" w:sz="0" w:space="0" w:color="auto"/>
        <w:bottom w:val="none" w:sz="0" w:space="0" w:color="auto"/>
        <w:right w:val="none" w:sz="0" w:space="0" w:color="auto"/>
      </w:divBdr>
    </w:div>
    <w:div w:id="837575799">
      <w:bodyDiv w:val="1"/>
      <w:marLeft w:val="0"/>
      <w:marRight w:val="0"/>
      <w:marTop w:val="0"/>
      <w:marBottom w:val="0"/>
      <w:divBdr>
        <w:top w:val="none" w:sz="0" w:space="0" w:color="auto"/>
        <w:left w:val="none" w:sz="0" w:space="0" w:color="auto"/>
        <w:bottom w:val="none" w:sz="0" w:space="0" w:color="auto"/>
        <w:right w:val="none" w:sz="0" w:space="0" w:color="auto"/>
      </w:divBdr>
      <w:divsChild>
        <w:div w:id="1415854647">
          <w:marLeft w:val="360"/>
          <w:marRight w:val="0"/>
          <w:marTop w:val="170"/>
          <w:marBottom w:val="0"/>
          <w:divBdr>
            <w:top w:val="none" w:sz="0" w:space="0" w:color="auto"/>
            <w:left w:val="none" w:sz="0" w:space="0" w:color="auto"/>
            <w:bottom w:val="none" w:sz="0" w:space="0" w:color="auto"/>
            <w:right w:val="none" w:sz="0" w:space="0" w:color="auto"/>
          </w:divBdr>
        </w:div>
        <w:div w:id="270086332">
          <w:marLeft w:val="360"/>
          <w:marRight w:val="0"/>
          <w:marTop w:val="170"/>
          <w:marBottom w:val="0"/>
          <w:divBdr>
            <w:top w:val="none" w:sz="0" w:space="0" w:color="auto"/>
            <w:left w:val="none" w:sz="0" w:space="0" w:color="auto"/>
            <w:bottom w:val="none" w:sz="0" w:space="0" w:color="auto"/>
            <w:right w:val="none" w:sz="0" w:space="0" w:color="auto"/>
          </w:divBdr>
        </w:div>
      </w:divsChild>
    </w:div>
    <w:div w:id="909729431">
      <w:bodyDiv w:val="1"/>
      <w:marLeft w:val="0"/>
      <w:marRight w:val="0"/>
      <w:marTop w:val="0"/>
      <w:marBottom w:val="0"/>
      <w:divBdr>
        <w:top w:val="none" w:sz="0" w:space="0" w:color="auto"/>
        <w:left w:val="none" w:sz="0" w:space="0" w:color="auto"/>
        <w:bottom w:val="none" w:sz="0" w:space="0" w:color="auto"/>
        <w:right w:val="none" w:sz="0" w:space="0" w:color="auto"/>
      </w:divBdr>
      <w:divsChild>
        <w:div w:id="1312565679">
          <w:marLeft w:val="360"/>
          <w:marRight w:val="0"/>
          <w:marTop w:val="0"/>
          <w:marBottom w:val="0"/>
          <w:divBdr>
            <w:top w:val="none" w:sz="0" w:space="0" w:color="auto"/>
            <w:left w:val="none" w:sz="0" w:space="0" w:color="auto"/>
            <w:bottom w:val="none" w:sz="0" w:space="0" w:color="auto"/>
            <w:right w:val="none" w:sz="0" w:space="0" w:color="auto"/>
          </w:divBdr>
        </w:div>
      </w:divsChild>
    </w:div>
    <w:div w:id="1049840766">
      <w:bodyDiv w:val="1"/>
      <w:marLeft w:val="0"/>
      <w:marRight w:val="0"/>
      <w:marTop w:val="0"/>
      <w:marBottom w:val="0"/>
      <w:divBdr>
        <w:top w:val="none" w:sz="0" w:space="0" w:color="auto"/>
        <w:left w:val="none" w:sz="0" w:space="0" w:color="auto"/>
        <w:bottom w:val="none" w:sz="0" w:space="0" w:color="auto"/>
        <w:right w:val="none" w:sz="0" w:space="0" w:color="auto"/>
      </w:divBdr>
      <w:divsChild>
        <w:div w:id="1626427196">
          <w:marLeft w:val="360"/>
          <w:marRight w:val="0"/>
          <w:marTop w:val="0"/>
          <w:marBottom w:val="0"/>
          <w:divBdr>
            <w:top w:val="none" w:sz="0" w:space="0" w:color="auto"/>
            <w:left w:val="none" w:sz="0" w:space="0" w:color="auto"/>
            <w:bottom w:val="none" w:sz="0" w:space="0" w:color="auto"/>
            <w:right w:val="none" w:sz="0" w:space="0" w:color="auto"/>
          </w:divBdr>
        </w:div>
      </w:divsChild>
    </w:div>
    <w:div w:id="1341545058">
      <w:bodyDiv w:val="1"/>
      <w:marLeft w:val="0"/>
      <w:marRight w:val="0"/>
      <w:marTop w:val="0"/>
      <w:marBottom w:val="0"/>
      <w:divBdr>
        <w:top w:val="none" w:sz="0" w:space="0" w:color="auto"/>
        <w:left w:val="none" w:sz="0" w:space="0" w:color="auto"/>
        <w:bottom w:val="none" w:sz="0" w:space="0" w:color="auto"/>
        <w:right w:val="none" w:sz="0" w:space="0" w:color="auto"/>
      </w:divBdr>
      <w:divsChild>
        <w:div w:id="1153637930">
          <w:marLeft w:val="360"/>
          <w:marRight w:val="0"/>
          <w:marTop w:val="0"/>
          <w:marBottom w:val="0"/>
          <w:divBdr>
            <w:top w:val="none" w:sz="0" w:space="0" w:color="auto"/>
            <w:left w:val="none" w:sz="0" w:space="0" w:color="auto"/>
            <w:bottom w:val="none" w:sz="0" w:space="0" w:color="auto"/>
            <w:right w:val="none" w:sz="0" w:space="0" w:color="auto"/>
          </w:divBdr>
        </w:div>
        <w:div w:id="792552817">
          <w:marLeft w:val="360"/>
          <w:marRight w:val="0"/>
          <w:marTop w:val="0"/>
          <w:marBottom w:val="0"/>
          <w:divBdr>
            <w:top w:val="none" w:sz="0" w:space="0" w:color="auto"/>
            <w:left w:val="none" w:sz="0" w:space="0" w:color="auto"/>
            <w:bottom w:val="none" w:sz="0" w:space="0" w:color="auto"/>
            <w:right w:val="none" w:sz="0" w:space="0" w:color="auto"/>
          </w:divBdr>
        </w:div>
      </w:divsChild>
    </w:div>
    <w:div w:id="1384402172">
      <w:bodyDiv w:val="1"/>
      <w:marLeft w:val="0"/>
      <w:marRight w:val="0"/>
      <w:marTop w:val="0"/>
      <w:marBottom w:val="0"/>
      <w:divBdr>
        <w:top w:val="none" w:sz="0" w:space="0" w:color="auto"/>
        <w:left w:val="none" w:sz="0" w:space="0" w:color="auto"/>
        <w:bottom w:val="none" w:sz="0" w:space="0" w:color="auto"/>
        <w:right w:val="none" w:sz="0" w:space="0" w:color="auto"/>
      </w:divBdr>
    </w:div>
    <w:div w:id="1484733643">
      <w:bodyDiv w:val="1"/>
      <w:marLeft w:val="0"/>
      <w:marRight w:val="0"/>
      <w:marTop w:val="0"/>
      <w:marBottom w:val="0"/>
      <w:divBdr>
        <w:top w:val="none" w:sz="0" w:space="0" w:color="auto"/>
        <w:left w:val="none" w:sz="0" w:space="0" w:color="auto"/>
        <w:bottom w:val="none" w:sz="0" w:space="0" w:color="auto"/>
        <w:right w:val="none" w:sz="0" w:space="0" w:color="auto"/>
      </w:divBdr>
      <w:divsChild>
        <w:div w:id="303003058">
          <w:marLeft w:val="360"/>
          <w:marRight w:val="0"/>
          <w:marTop w:val="170"/>
          <w:marBottom w:val="0"/>
          <w:divBdr>
            <w:top w:val="none" w:sz="0" w:space="0" w:color="auto"/>
            <w:left w:val="none" w:sz="0" w:space="0" w:color="auto"/>
            <w:bottom w:val="none" w:sz="0" w:space="0" w:color="auto"/>
            <w:right w:val="none" w:sz="0" w:space="0" w:color="auto"/>
          </w:divBdr>
        </w:div>
        <w:div w:id="1052074784">
          <w:marLeft w:val="360"/>
          <w:marRight w:val="0"/>
          <w:marTop w:val="170"/>
          <w:marBottom w:val="0"/>
          <w:divBdr>
            <w:top w:val="none" w:sz="0" w:space="0" w:color="auto"/>
            <w:left w:val="none" w:sz="0" w:space="0" w:color="auto"/>
            <w:bottom w:val="none" w:sz="0" w:space="0" w:color="auto"/>
            <w:right w:val="none" w:sz="0" w:space="0" w:color="auto"/>
          </w:divBdr>
        </w:div>
      </w:divsChild>
    </w:div>
    <w:div w:id="1723404157">
      <w:bodyDiv w:val="1"/>
      <w:marLeft w:val="0"/>
      <w:marRight w:val="0"/>
      <w:marTop w:val="0"/>
      <w:marBottom w:val="0"/>
      <w:divBdr>
        <w:top w:val="none" w:sz="0" w:space="0" w:color="auto"/>
        <w:left w:val="none" w:sz="0" w:space="0" w:color="auto"/>
        <w:bottom w:val="none" w:sz="0" w:space="0" w:color="auto"/>
        <w:right w:val="none" w:sz="0" w:space="0" w:color="auto"/>
      </w:divBdr>
      <w:divsChild>
        <w:div w:id="2035105899">
          <w:marLeft w:val="360"/>
          <w:marRight w:val="0"/>
          <w:marTop w:val="0"/>
          <w:marBottom w:val="0"/>
          <w:divBdr>
            <w:top w:val="none" w:sz="0" w:space="0" w:color="auto"/>
            <w:left w:val="none" w:sz="0" w:space="0" w:color="auto"/>
            <w:bottom w:val="none" w:sz="0" w:space="0" w:color="auto"/>
            <w:right w:val="none" w:sz="0" w:space="0" w:color="auto"/>
          </w:divBdr>
        </w:div>
      </w:divsChild>
    </w:div>
    <w:div w:id="1838033286">
      <w:bodyDiv w:val="1"/>
      <w:marLeft w:val="0"/>
      <w:marRight w:val="0"/>
      <w:marTop w:val="0"/>
      <w:marBottom w:val="0"/>
      <w:divBdr>
        <w:top w:val="none" w:sz="0" w:space="0" w:color="auto"/>
        <w:left w:val="none" w:sz="0" w:space="0" w:color="auto"/>
        <w:bottom w:val="none" w:sz="0" w:space="0" w:color="auto"/>
        <w:right w:val="none" w:sz="0" w:space="0" w:color="auto"/>
      </w:divBdr>
      <w:divsChild>
        <w:div w:id="519123807">
          <w:marLeft w:val="360"/>
          <w:marRight w:val="0"/>
          <w:marTop w:val="170"/>
          <w:marBottom w:val="0"/>
          <w:divBdr>
            <w:top w:val="none" w:sz="0" w:space="0" w:color="auto"/>
            <w:left w:val="none" w:sz="0" w:space="0" w:color="auto"/>
            <w:bottom w:val="none" w:sz="0" w:space="0" w:color="auto"/>
            <w:right w:val="none" w:sz="0" w:space="0" w:color="auto"/>
          </w:divBdr>
        </w:div>
      </w:divsChild>
    </w:div>
    <w:div w:id="2084594943">
      <w:bodyDiv w:val="1"/>
      <w:marLeft w:val="0"/>
      <w:marRight w:val="0"/>
      <w:marTop w:val="0"/>
      <w:marBottom w:val="0"/>
      <w:divBdr>
        <w:top w:val="none" w:sz="0" w:space="0" w:color="auto"/>
        <w:left w:val="none" w:sz="0" w:space="0" w:color="auto"/>
        <w:bottom w:val="none" w:sz="0" w:space="0" w:color="auto"/>
        <w:right w:val="none" w:sz="0" w:space="0" w:color="auto"/>
      </w:divBdr>
      <w:divsChild>
        <w:div w:id="2135755436">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hyperlink" Target="https://hertz.sharepoint.com/sites/GlobalSupplierManagement/SitePages/Global-Procure-to-Pay.aspx"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77470601138047B8350637B5CBD141" ma:contentTypeVersion="19" ma:contentTypeDescription="Create a new document." ma:contentTypeScope="" ma:versionID="6387c906fcf0f65aa86773f1c55ce57c">
  <xsd:schema xmlns:xsd="http://www.w3.org/2001/XMLSchema" xmlns:xs="http://www.w3.org/2001/XMLSchema" xmlns:p="http://schemas.microsoft.com/office/2006/metadata/properties" xmlns:ns2="c09e8502-17d7-49c2-9844-76a03d446464" xmlns:ns3="732ecdaa-43ed-48b4-ab16-2a480f0b17b2" targetNamespace="http://schemas.microsoft.com/office/2006/metadata/properties" ma:root="true" ma:fieldsID="da54f23c070bd933e80dd74600804fe3" ns2:_="" ns3:_="">
    <xsd:import namespace="c09e8502-17d7-49c2-9844-76a03d446464"/>
    <xsd:import namespace="732ecdaa-43ed-48b4-ab16-2a480f0b17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DescriptionforUs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e8502-17d7-49c2-9844-76a03d446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DescriptionforUse" ma:index="21" nillable="true" ma:displayName="Description for Use" ma:format="Dropdown" ma:internalName="DescriptionforUse">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98ea4dc-b286-4a42-8f0c-90952943a4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2ecdaa-43ed-48b4-ab16-2a480f0b17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9cf4ec6-0894-4a2c-8f30-e7f3794bbeff}" ma:internalName="TaxCatchAll" ma:showField="CatchAllData" ma:web="732ecdaa-43ed-48b4-ab16-2a480f0b1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9e8502-17d7-49c2-9844-76a03d446464">
      <Terms xmlns="http://schemas.microsoft.com/office/infopath/2007/PartnerControls"/>
    </lcf76f155ced4ddcb4097134ff3c332f>
    <TaxCatchAll xmlns="732ecdaa-43ed-48b4-ab16-2a480f0b17b2" xsi:nil="true"/>
    <DescriptionforUse xmlns="c09e8502-17d7-49c2-9844-76a03d446464" xsi:nil="true"/>
  </documentManagement>
</p:properties>
</file>

<file path=customXml/itemProps1.xml><?xml version="1.0" encoding="utf-8"?>
<ds:datastoreItem xmlns:ds="http://schemas.openxmlformats.org/officeDocument/2006/customXml" ds:itemID="{43DB742B-AA07-45AD-8A2F-0AD4AE75D0A0}">
  <ds:schemaRefs>
    <ds:schemaRef ds:uri="http://schemas.microsoft.com/sharepoint/v3/contenttype/forms"/>
  </ds:schemaRefs>
</ds:datastoreItem>
</file>

<file path=customXml/itemProps2.xml><?xml version="1.0" encoding="utf-8"?>
<ds:datastoreItem xmlns:ds="http://schemas.openxmlformats.org/officeDocument/2006/customXml" ds:itemID="{E7CD3B06-0467-4C3B-A4F6-A49953C84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e8502-17d7-49c2-9844-76a03d446464"/>
    <ds:schemaRef ds:uri="732ecdaa-43ed-48b4-ab16-2a480f0b17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23B8D-FDE2-4C9E-8DAF-A006876B97E6}">
  <ds:schemaRefs>
    <ds:schemaRef ds:uri="http://schemas.microsoft.com/office/2006/metadata/properties"/>
    <ds:schemaRef ds:uri="http://schemas.microsoft.com/office/infopath/2007/PartnerControls"/>
    <ds:schemaRef ds:uri="c09e8502-17d7-49c2-9844-76a03d446464"/>
    <ds:schemaRef ds:uri="732ecdaa-43ed-48b4-ab16-2a480f0b17b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 Deshmani</dc:creator>
  <cp:keywords/>
  <dc:description/>
  <cp:lastModifiedBy>Quint shuff, Michele T.</cp:lastModifiedBy>
  <cp:revision>4</cp:revision>
  <dcterms:created xsi:type="dcterms:W3CDTF">2026-09-17T18:13:00Z</dcterms:created>
  <dcterms:modified xsi:type="dcterms:W3CDTF">2026-09-17T18:17:00Z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0x010100B377470601138047B8350637B5CBD141</vt:lpwstr>
  </property>
  <property fmtid="{D5CDD505-2E9C-101B-9397-08002B2CF9AE}" pid="3" name="MediaServiceImageTags">
    <vt:lpwstr/>
  </property>
</Properties>
</file>