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1007C97A" wp14:paraId="67FE38E1" wp14:textId="117D822D">
      <w:pPr>
        <w:pStyle w:val="Normal"/>
        <w:suppressLineNumbers w:val="0"/>
        <w:shd w:val="clear" w:color="auto" w:fill="FFFFFF" w:themeFill="background1"/>
        <w:bidi w:val="0"/>
        <w:spacing w:before="0" w:beforeAutospacing="off" w:after="0" w:afterAutospacing="off" w:line="279" w:lineRule="auto"/>
        <w:ind w:left="0" w:right="0"/>
        <w:jc w:val="left"/>
      </w:pPr>
      <w:r w:rsidRPr="1007C97A" w:rsidR="406F69A8">
        <w:rPr>
          <w:rFonts w:ascii="Arial" w:hAnsi="Arial" w:eastAsia="Arial" w:cs="Arial"/>
          <w:noProof w:val="0"/>
          <w:color w:val="454545"/>
          <w:sz w:val="24"/>
          <w:szCs w:val="24"/>
          <w:lang w:val="en-US"/>
        </w:rPr>
        <w:t xml:space="preserve">Ansicht von </w:t>
      </w:r>
      <w:r w:rsidRPr="1007C97A" w:rsidR="406F69A8">
        <w:rPr>
          <w:rFonts w:ascii="Arial" w:hAnsi="Arial" w:eastAsia="Arial" w:cs="Arial"/>
          <w:noProof w:val="0"/>
          <w:color w:val="454545"/>
          <w:sz w:val="24"/>
          <w:szCs w:val="24"/>
          <w:lang w:val="en-US"/>
        </w:rPr>
        <w:t>Wahreing</w:t>
      </w:r>
      <w:r w:rsidRPr="1007C97A" w:rsidR="5AA3F26B">
        <w:rPr>
          <w:rFonts w:ascii="Arial" w:hAnsi="Arial" w:eastAsia="Arial" w:cs="Arial" w:asciiTheme="minorAscii" w:hAnsiTheme="minorAscii" w:eastAsiaTheme="minorEastAsia" w:cstheme="minorBidi"/>
          <w:noProof w:val="0"/>
          <w:color w:val="454545"/>
          <w:sz w:val="24"/>
          <w:szCs w:val="24"/>
          <w:lang w:val="en-IE" w:eastAsia="ja-JP" w:bidi="ar-SA"/>
        </w:rPr>
        <w:t>ä</w:t>
      </w:r>
      <w:r w:rsidRPr="1007C97A" w:rsidR="406F69A8">
        <w:rPr>
          <w:rFonts w:ascii="Arial" w:hAnsi="Arial" w:eastAsia="Arial" w:cs="Arial"/>
          <w:noProof w:val="0"/>
          <w:color w:val="454545"/>
          <w:sz w:val="24"/>
          <w:szCs w:val="24"/>
          <w:lang w:val="en-US"/>
        </w:rPr>
        <w:t xml:space="preserve">nge, </w:t>
      </w:r>
      <w:r w:rsidRPr="1007C97A" w:rsidR="406F69A8">
        <w:rPr>
          <w:rFonts w:ascii="Arial" w:hAnsi="Arial" w:eastAsia="Arial" w:cs="Arial"/>
          <w:noProof w:val="0"/>
          <w:color w:val="454545"/>
          <w:sz w:val="24"/>
          <w:szCs w:val="24"/>
          <w:lang w:val="en-US"/>
        </w:rPr>
        <w:t>Rechnungen</w:t>
      </w:r>
      <w:r w:rsidRPr="1007C97A" w:rsidR="406F69A8">
        <w:rPr>
          <w:rFonts w:ascii="Arial" w:hAnsi="Arial" w:eastAsia="Arial" w:cs="Arial"/>
          <w:noProof w:val="0"/>
          <w:color w:val="454545"/>
          <w:sz w:val="24"/>
          <w:szCs w:val="24"/>
          <w:lang w:val="en-US"/>
        </w:rPr>
        <w:t>,</w:t>
      </w:r>
      <w:r w:rsidRPr="1007C97A" w:rsidR="406F69A8">
        <w:rPr>
          <w:rFonts w:ascii="Arial" w:hAnsi="Arial" w:eastAsia="Arial" w:cs="Arial"/>
          <w:noProof w:val="0"/>
          <w:color w:val="454545"/>
          <w:sz w:val="24"/>
          <w:szCs w:val="24"/>
          <w:lang w:val="en-IE"/>
        </w:rPr>
        <w:t xml:space="preserve"> und </w:t>
      </w:r>
      <w:r w:rsidRPr="1007C97A" w:rsidR="406F69A8">
        <w:rPr>
          <w:rFonts w:ascii="Arial" w:hAnsi="Arial" w:eastAsia="Arial" w:cs="Arial"/>
          <w:noProof w:val="0"/>
          <w:color w:val="454545"/>
          <w:sz w:val="24"/>
          <w:szCs w:val="24"/>
          <w:lang w:val="en-IE"/>
        </w:rPr>
        <w:t>Zahlungen</w:t>
      </w:r>
    </w:p>
    <w:p xmlns:wp14="http://schemas.microsoft.com/office/word/2010/wordml" w:rsidP="1007C97A" wp14:paraId="182C9CDE" wp14:textId="213E5990">
      <w:pPr>
        <w:shd w:val="clear" w:color="auto" w:fill="FFFFFF" w:themeFill="background1"/>
        <w:spacing w:before="0" w:beforeAutospacing="off" w:after="0" w:afterAutospacing="off"/>
        <w:rPr>
          <w:rFonts w:ascii="Arial" w:hAnsi="Arial" w:eastAsia="Arial" w:cs="Arial"/>
          <w:noProof w:val="0"/>
          <w:color w:val="454545"/>
          <w:sz w:val="18"/>
          <w:szCs w:val="18"/>
          <w:lang w:val="en-IE"/>
        </w:rPr>
      </w:pPr>
    </w:p>
    <w:p xmlns:wp14="http://schemas.microsoft.com/office/word/2010/wordml" w:rsidP="1007C97A" wp14:paraId="64DC9934" wp14:textId="3AABC650">
      <w:pPr>
        <w:shd w:val="clear" w:color="auto" w:fill="FFFFFF" w:themeFill="background1"/>
        <w:spacing w:before="0" w:beforeAutospacing="off" w:after="0" w:afterAutospacing="off"/>
      </w:pPr>
      <w:r w:rsidRPr="1007C97A" w:rsidR="406F69A8">
        <w:rPr>
          <w:rFonts w:ascii="Arial" w:hAnsi="Arial" w:eastAsia="Arial" w:cs="Arial"/>
          <w:noProof w:val="0"/>
          <w:color w:val="454545"/>
          <w:sz w:val="18"/>
          <w:szCs w:val="18"/>
          <w:lang w:val="en-IE"/>
        </w:rPr>
        <w:t>Von der Beschaffung,</w:t>
      </w:r>
    </w:p>
    <w:p xmlns:wp14="http://schemas.microsoft.com/office/word/2010/wordml" w:rsidP="1007C97A" wp14:paraId="0465E4E1" wp14:textId="44F524DF">
      <w:pPr>
        <w:shd w:val="clear" w:color="auto" w:fill="FFFFFF" w:themeFill="background1"/>
        <w:spacing w:before="0" w:beforeAutospacing="off" w:after="0" w:afterAutospacing="off"/>
      </w:pPr>
      <w:r w:rsidR="406F69A8">
        <w:drawing>
          <wp:inline xmlns:wp14="http://schemas.microsoft.com/office/word/2010/wordprocessingDrawing" wp14:editId="0F72D9B3" wp14:anchorId="4F186D6B">
            <wp:extent cx="1181100" cy="428625"/>
            <wp:effectExtent l="0" t="0" r="0" b="0"/>
            <wp:docPr id="20670025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67002541" name="Picture 2067002541"/>
                    <pic:cNvPicPr/>
                  </pic:nvPicPr>
                  <pic:blipFill>
                    <a:blip xmlns:r="http://schemas.openxmlformats.org/officeDocument/2006/relationships" r:embed="rId2054238548">
                      <a:extLst>
                        <a:ext uri="{28A0092B-C50C-407E-A947-70E740481C1C}">
                          <a14:useLocalDpi xmlns:a14="http://schemas.microsoft.com/office/drawing/2010/main"/>
                        </a:ext>
                      </a:extLst>
                    </a:blip>
                    <a:stretch>
                      <a:fillRect/>
                    </a:stretch>
                  </pic:blipFill>
                  <pic:spPr>
                    <a:xfrm>
                      <a:off x="0" y="0"/>
                      <a:ext cx="1181100" cy="428625"/>
                    </a:xfrm>
                    <a:prstGeom prst="rect">
                      <a:avLst/>
                    </a:prstGeom>
                  </pic:spPr>
                </pic:pic>
              </a:graphicData>
            </a:graphic>
          </wp:inline>
        </w:drawing>
      </w:r>
    </w:p>
    <w:p xmlns:wp14="http://schemas.microsoft.com/office/word/2010/wordml" w:rsidP="1007C97A" wp14:paraId="3A6C2B8F" wp14:textId="4342A5E5">
      <w:pPr>
        <w:shd w:val="clear" w:color="auto" w:fill="FFFFFF" w:themeFill="background1"/>
        <w:spacing w:before="0" w:beforeAutospacing="off" w:after="0" w:afterAutospacing="off"/>
      </w:pPr>
      <w:r w:rsidRPr="1007C97A" w:rsidR="406F69A8">
        <w:rPr>
          <w:rFonts w:ascii="Arial" w:hAnsi="Arial" w:eastAsia="Arial" w:cs="Arial"/>
          <w:noProof w:val="0"/>
          <w:color w:val="454545"/>
          <w:sz w:val="18"/>
          <w:szCs w:val="18"/>
          <w:lang w:val="en-IE"/>
        </w:rPr>
        <w:t xml:space="preserve">Wählen Sie </w:t>
      </w:r>
      <w:r w:rsidRPr="1007C97A" w:rsidR="406F69A8">
        <w:rPr>
          <w:rFonts w:ascii="Arial" w:hAnsi="Arial" w:eastAsia="Arial" w:cs="Arial"/>
          <w:noProof w:val="0"/>
          <w:color w:val="454545"/>
          <w:sz w:val="18"/>
          <w:szCs w:val="18"/>
          <w:lang w:val="en-IE"/>
        </w:rPr>
        <w:t>unter</w:t>
      </w:r>
      <w:r w:rsidRPr="1007C97A" w:rsidR="406F69A8">
        <w:rPr>
          <w:rFonts w:ascii="Arial" w:hAnsi="Arial" w:eastAsia="Arial" w:cs="Arial"/>
          <w:noProof w:val="0"/>
          <w:color w:val="454545"/>
          <w:sz w:val="18"/>
          <w:szCs w:val="18"/>
          <w:lang w:val="en-IE"/>
        </w:rPr>
        <w:t xml:space="preserve"> </w:t>
      </w:r>
      <w:r w:rsidRPr="1007C97A" w:rsidR="406F69A8">
        <w:rPr>
          <w:rFonts w:ascii="Arial" w:hAnsi="Arial" w:eastAsia="Arial" w:cs="Arial"/>
          <w:noProof w:val="0"/>
          <w:color w:val="454545"/>
          <w:sz w:val="18"/>
          <w:szCs w:val="18"/>
          <w:lang w:val="en-IE"/>
        </w:rPr>
        <w:t>dem</w:t>
      </w:r>
      <w:r w:rsidRPr="1007C97A" w:rsidR="406F69A8">
        <w:rPr>
          <w:rFonts w:ascii="Arial" w:hAnsi="Arial" w:eastAsia="Arial" w:cs="Arial"/>
          <w:noProof w:val="0"/>
          <w:color w:val="454545"/>
          <w:sz w:val="18"/>
          <w:szCs w:val="18"/>
          <w:lang w:val="en-IE"/>
        </w:rPr>
        <w:t xml:space="preserve"> </w:t>
      </w:r>
      <w:r w:rsidRPr="1007C97A" w:rsidR="406F69A8">
        <w:rPr>
          <w:rFonts w:ascii="Arial" w:hAnsi="Arial" w:eastAsia="Arial" w:cs="Arial"/>
          <w:noProof w:val="0"/>
          <w:color w:val="454545"/>
          <w:sz w:val="18"/>
          <w:szCs w:val="18"/>
          <w:lang w:val="en-IE"/>
        </w:rPr>
        <w:t>Menü</w:t>
      </w:r>
      <w:r w:rsidRPr="1007C97A" w:rsidR="406F69A8">
        <w:rPr>
          <w:rFonts w:ascii="Arial" w:hAnsi="Arial" w:eastAsia="Arial" w:cs="Arial"/>
          <w:noProof w:val="0"/>
          <w:color w:val="454545"/>
          <w:sz w:val="18"/>
          <w:szCs w:val="18"/>
          <w:lang w:val="en-IE"/>
        </w:rPr>
        <w:t xml:space="preserve"> für </w:t>
      </w:r>
      <w:r w:rsidRPr="1007C97A" w:rsidR="406F69A8">
        <w:rPr>
          <w:rFonts w:ascii="Arial" w:hAnsi="Arial" w:eastAsia="Arial" w:cs="Arial"/>
          <w:noProof w:val="0"/>
          <w:color w:val="454545"/>
          <w:sz w:val="18"/>
          <w:szCs w:val="18"/>
          <w:lang w:val="en-IE"/>
        </w:rPr>
        <w:t>Schnellaktionen</w:t>
      </w:r>
      <w:r w:rsidRPr="1007C97A" w:rsidR="406F69A8">
        <w:rPr>
          <w:rFonts w:ascii="Arial" w:hAnsi="Arial" w:eastAsia="Arial" w:cs="Arial"/>
          <w:noProof w:val="0"/>
          <w:color w:val="454545"/>
          <w:sz w:val="18"/>
          <w:szCs w:val="18"/>
          <w:lang w:val="en-IE"/>
        </w:rPr>
        <w:t xml:space="preserve"> die </w:t>
      </w:r>
      <w:r w:rsidRPr="1007C97A" w:rsidR="406F69A8">
        <w:rPr>
          <w:rFonts w:ascii="Arial" w:hAnsi="Arial" w:eastAsia="Arial" w:cs="Arial"/>
          <w:noProof w:val="0"/>
          <w:color w:val="454545"/>
          <w:sz w:val="18"/>
          <w:szCs w:val="18"/>
          <w:lang w:val="en-IE"/>
        </w:rPr>
        <w:t>Bestellung</w:t>
      </w:r>
      <w:r w:rsidRPr="1007C97A" w:rsidR="61C1EFB3">
        <w:rPr>
          <w:rFonts w:ascii="Arial" w:hAnsi="Arial" w:eastAsia="Arial" w:cs="Arial"/>
          <w:noProof w:val="0"/>
          <w:color w:val="454545"/>
          <w:sz w:val="18"/>
          <w:szCs w:val="18"/>
          <w:lang w:val="en-IE"/>
        </w:rPr>
        <w:t>en</w:t>
      </w:r>
      <w:r w:rsidRPr="1007C97A" w:rsidR="406F69A8">
        <w:rPr>
          <w:rFonts w:ascii="Arial" w:hAnsi="Arial" w:eastAsia="Arial" w:cs="Arial"/>
          <w:noProof w:val="0"/>
          <w:color w:val="454545"/>
          <w:sz w:val="18"/>
          <w:szCs w:val="18"/>
          <w:lang w:val="en-IE"/>
        </w:rPr>
        <w:t xml:space="preserve"> </w:t>
      </w:r>
      <w:r w:rsidRPr="1007C97A" w:rsidR="406F69A8">
        <w:rPr>
          <w:rFonts w:ascii="Arial" w:hAnsi="Arial" w:eastAsia="Arial" w:cs="Arial"/>
          <w:noProof w:val="0"/>
          <w:color w:val="454545"/>
          <w:sz w:val="18"/>
          <w:szCs w:val="18"/>
          <w:lang w:val="en-IE"/>
        </w:rPr>
        <w:t>aus</w:t>
      </w:r>
    </w:p>
    <w:p xmlns:wp14="http://schemas.microsoft.com/office/word/2010/wordml" w:rsidP="1007C97A" wp14:paraId="149D4037" wp14:textId="51C179BE">
      <w:pPr>
        <w:shd w:val="clear" w:color="auto" w:fill="FFFFFF" w:themeFill="background1"/>
        <w:spacing w:before="0" w:beforeAutospacing="off" w:after="0" w:afterAutospacing="off"/>
      </w:pPr>
      <w:r w:rsidRPr="1007C97A" w:rsidR="406F69A8">
        <w:rPr>
          <w:rFonts w:ascii="Open Sans" w:hAnsi="Open Sans" w:eastAsia="Open Sans" w:cs="Open Sans"/>
          <w:noProof w:val="0"/>
          <w:color w:val="454545"/>
          <w:sz w:val="24"/>
          <w:szCs w:val="24"/>
          <w:lang w:val="en-IE"/>
        </w:rPr>
        <w:t xml:space="preserve"> </w:t>
      </w:r>
    </w:p>
    <w:p xmlns:wp14="http://schemas.microsoft.com/office/word/2010/wordml" w:rsidP="1007C97A" wp14:paraId="36790E95" wp14:textId="1028123F">
      <w:pPr>
        <w:shd w:val="clear" w:color="auto" w:fill="FFFFFF" w:themeFill="background1"/>
        <w:spacing w:before="0" w:beforeAutospacing="off" w:after="0" w:afterAutospacing="off"/>
      </w:pPr>
      <w:r w:rsidR="406F69A8">
        <w:drawing>
          <wp:inline xmlns:wp14="http://schemas.microsoft.com/office/word/2010/wordprocessingDrawing" wp14:editId="10FB1BAC" wp14:anchorId="222E14B3">
            <wp:extent cx="6638925" cy="2457450"/>
            <wp:effectExtent l="0" t="0" r="0" b="0"/>
            <wp:docPr id="55912325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59123259" name="Picture 559123259"/>
                    <pic:cNvPicPr/>
                  </pic:nvPicPr>
                  <pic:blipFill>
                    <a:blip xmlns:r="http://schemas.openxmlformats.org/officeDocument/2006/relationships" r:embed="rId1435736753">
                      <a:extLst>
                        <a:ext uri="{28A0092B-C50C-407E-A947-70E740481C1C}">
                          <a14:useLocalDpi xmlns:a14="http://schemas.microsoft.com/office/drawing/2010/main"/>
                        </a:ext>
                      </a:extLst>
                    </a:blip>
                    <a:stretch>
                      <a:fillRect/>
                    </a:stretch>
                  </pic:blipFill>
                  <pic:spPr>
                    <a:xfrm>
                      <a:off x="0" y="0"/>
                      <a:ext cx="6638925" cy="2457450"/>
                    </a:xfrm>
                    <a:prstGeom prst="rect">
                      <a:avLst/>
                    </a:prstGeom>
                  </pic:spPr>
                </pic:pic>
              </a:graphicData>
            </a:graphic>
          </wp:inline>
        </w:drawing>
      </w:r>
    </w:p>
    <w:p xmlns:wp14="http://schemas.microsoft.com/office/word/2010/wordml" w:rsidP="1007C97A" wp14:paraId="5550EF1F" wp14:textId="71BD8915">
      <w:pPr>
        <w:shd w:val="clear" w:color="auto" w:fill="FFFFFF" w:themeFill="background1"/>
        <w:spacing w:before="0" w:beforeAutospacing="off" w:after="0" w:afterAutospacing="off"/>
      </w:pPr>
      <w:r w:rsidRPr="1007C97A" w:rsidR="406F69A8">
        <w:rPr>
          <w:rFonts w:ascii="Open Sans" w:hAnsi="Open Sans" w:eastAsia="Open Sans" w:cs="Open Sans"/>
          <w:noProof w:val="0"/>
          <w:color w:val="454545"/>
          <w:sz w:val="24"/>
          <w:szCs w:val="24"/>
          <w:lang w:val="en-IE"/>
        </w:rPr>
        <w:t xml:space="preserve"> </w:t>
      </w:r>
    </w:p>
    <w:p xmlns:wp14="http://schemas.microsoft.com/office/word/2010/wordml" w:rsidP="1007C97A" wp14:paraId="5A9B5873" wp14:textId="713D7E33">
      <w:pPr>
        <w:pStyle w:val="Normal"/>
        <w:shd w:val="clear" w:color="auto" w:fill="FFFFFF" w:themeFill="background1"/>
        <w:spacing w:before="0" w:beforeAutospacing="off" w:after="0" w:afterAutospacing="off"/>
      </w:pPr>
      <w:r w:rsidRPr="1007C97A" w:rsidR="406F69A8">
        <w:rPr>
          <w:rFonts w:ascii="Arial" w:hAnsi="Arial" w:eastAsia="Arial" w:cs="Arial"/>
          <w:noProof w:val="0"/>
          <w:color w:val="454545"/>
          <w:sz w:val="18"/>
          <w:szCs w:val="18"/>
          <w:lang w:val="en-IE"/>
        </w:rPr>
        <w:t>Such</w:t>
      </w:r>
      <w:r w:rsidRPr="1007C97A" w:rsidR="747D4D66">
        <w:rPr>
          <w:rFonts w:ascii="Arial" w:hAnsi="Arial" w:eastAsia="Arial" w:cs="Arial"/>
          <w:noProof w:val="0"/>
          <w:color w:val="454545"/>
          <w:sz w:val="18"/>
          <w:szCs w:val="18"/>
          <w:lang w:val="en-IE"/>
        </w:rPr>
        <w:t>m</w:t>
      </w:r>
      <w:r w:rsidRPr="1007C97A" w:rsidR="7A3DE6A3">
        <w:rPr>
          <w:rFonts w:ascii="Arial" w:hAnsi="Arial" w:eastAsia="Arial" w:cs="Arial"/>
          <w:noProof w:val="0"/>
          <w:color w:val="454545"/>
          <w:sz w:val="18"/>
          <w:szCs w:val="18"/>
          <w:lang w:val="en-IE"/>
        </w:rPr>
        <w:t>öglichkeiten</w:t>
      </w:r>
      <w:r w:rsidRPr="1007C97A" w:rsidR="406F69A8">
        <w:rPr>
          <w:rFonts w:ascii="Arial" w:hAnsi="Arial" w:eastAsia="Arial" w:cs="Arial"/>
          <w:noProof w:val="0"/>
          <w:color w:val="454545"/>
          <w:sz w:val="18"/>
          <w:szCs w:val="18"/>
          <w:lang w:val="en-IE"/>
        </w:rPr>
        <w:t>:</w:t>
      </w:r>
    </w:p>
    <w:p xmlns:wp14="http://schemas.microsoft.com/office/word/2010/wordml" w:rsidP="1007C97A" wp14:paraId="6A17F2F7" wp14:textId="760C9CAB">
      <w:pPr>
        <w:shd w:val="clear" w:color="auto" w:fill="FFFFFF" w:themeFill="background1"/>
        <w:spacing w:before="0" w:beforeAutospacing="off" w:after="0" w:afterAutospacing="off"/>
      </w:pPr>
      <w:r w:rsidRPr="1007C97A" w:rsidR="406F69A8">
        <w:rPr>
          <w:rFonts w:ascii="Arial" w:hAnsi="Arial" w:eastAsia="Arial" w:cs="Arial"/>
          <w:noProof w:val="0"/>
          <w:color w:val="454545"/>
          <w:sz w:val="18"/>
          <w:szCs w:val="18"/>
          <w:lang w:val="en-IE"/>
        </w:rPr>
        <w:t>#1 Auf der rechten Seite des Bildschirms wähle die Lupe, das ist eine Stichwortsuche.</w:t>
      </w:r>
    </w:p>
    <w:p xmlns:wp14="http://schemas.microsoft.com/office/word/2010/wordml" w:rsidP="1007C97A" wp14:paraId="2F4D45CB" wp14:textId="05F4B30C">
      <w:pPr>
        <w:pStyle w:val="Normal"/>
        <w:suppressLineNumbers w:val="0"/>
        <w:shd w:val="clear" w:color="auto" w:fill="FFFFFF" w:themeFill="background1"/>
        <w:bidi w:val="0"/>
        <w:spacing w:before="0" w:beforeAutospacing="off" w:after="0" w:afterAutospacing="off" w:line="279" w:lineRule="auto"/>
        <w:ind w:left="0" w:right="0"/>
        <w:jc w:val="left"/>
      </w:pPr>
      <w:r w:rsidRPr="1007C97A" w:rsidR="406F69A8">
        <w:rPr>
          <w:rFonts w:ascii="Arial" w:hAnsi="Arial" w:eastAsia="Arial" w:cs="Arial"/>
          <w:noProof w:val="0"/>
          <w:color w:val="454545"/>
          <w:sz w:val="18"/>
          <w:szCs w:val="18"/>
          <w:lang w:val="en-IE"/>
        </w:rPr>
        <w:t>Wähle die</w:t>
      </w:r>
      <w:r w:rsidRPr="1007C97A" w:rsidR="5C5994D5">
        <w:rPr>
          <w:rFonts w:ascii="Arial" w:hAnsi="Arial" w:eastAsia="Arial" w:cs="Arial"/>
          <w:noProof w:val="0"/>
          <w:color w:val="454545"/>
          <w:sz w:val="18"/>
          <w:szCs w:val="18"/>
          <w:lang w:val="en-IE"/>
        </w:rPr>
        <w:t xml:space="preserve"> Möglichkeit</w:t>
      </w:r>
      <w:r w:rsidRPr="1007C97A" w:rsidR="406F69A8">
        <w:rPr>
          <w:rFonts w:ascii="Arial" w:hAnsi="Arial" w:eastAsia="Arial" w:cs="Arial"/>
          <w:noProof w:val="0"/>
          <w:color w:val="454545"/>
          <w:sz w:val="18"/>
          <w:szCs w:val="18"/>
          <w:lang w:val="en-IE"/>
        </w:rPr>
        <w:t>, die du sehen möchtest: Bestellungen = POs</w:t>
      </w:r>
    </w:p>
    <w:p xmlns:wp14="http://schemas.microsoft.com/office/word/2010/wordml" w:rsidP="1007C97A" wp14:paraId="62549322" wp14:textId="65966EC9">
      <w:pPr>
        <w:shd w:val="clear" w:color="auto" w:fill="FFFFFF" w:themeFill="background1"/>
        <w:spacing w:before="0" w:beforeAutospacing="off" w:after="0" w:afterAutospacing="off"/>
      </w:pPr>
      <w:r w:rsidR="406F69A8">
        <w:drawing>
          <wp:inline xmlns:wp14="http://schemas.microsoft.com/office/word/2010/wordprocessingDrawing" wp14:editId="2FE02993" wp14:anchorId="3116F894">
            <wp:extent cx="2900693" cy="3226740"/>
            <wp:effectExtent l="0" t="0" r="0" b="0"/>
            <wp:docPr id="190990514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09905149" name="Picture 1909905149"/>
                    <pic:cNvPicPr/>
                  </pic:nvPicPr>
                  <pic:blipFill>
                    <a:blip xmlns:r="http://schemas.openxmlformats.org/officeDocument/2006/relationships" r:embed="rId521024676">
                      <a:extLst>
                        <a:ext uri="{28A0092B-C50C-407E-A947-70E740481C1C}">
                          <a14:useLocalDpi xmlns:a14="http://schemas.microsoft.com/office/drawing/2010/main"/>
                        </a:ext>
                      </a:extLst>
                    </a:blip>
                    <a:stretch>
                      <a:fillRect/>
                    </a:stretch>
                  </pic:blipFill>
                  <pic:spPr>
                    <a:xfrm rot="0">
                      <a:off x="0" y="0"/>
                      <a:ext cx="2900693" cy="3226740"/>
                    </a:xfrm>
                    <a:prstGeom prst="rect">
                      <a:avLst/>
                    </a:prstGeom>
                  </pic:spPr>
                </pic:pic>
              </a:graphicData>
            </a:graphic>
          </wp:inline>
        </w:drawing>
      </w:r>
      <w:r w:rsidR="406F69A8">
        <w:drawing>
          <wp:inline xmlns:wp14="http://schemas.microsoft.com/office/word/2010/wordprocessingDrawing" wp14:editId="66BB868C" wp14:anchorId="18B792E7">
            <wp:extent cx="9525" cy="9525"/>
            <wp:effectExtent l="0" t="0" r="0" b="0"/>
            <wp:docPr id="64900178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49001786" name="Picture 649001786"/>
                    <pic:cNvPicPr/>
                  </pic:nvPicPr>
                  <pic:blipFill>
                    <a:blip xmlns:r="http://schemas.openxmlformats.org/officeDocument/2006/relationships" r:embed="rId77492217">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inline>
        </w:drawing>
      </w:r>
      <w:r w:rsidRPr="1007C97A" w:rsidR="406F69A8">
        <w:rPr>
          <w:rFonts w:ascii="Arial" w:hAnsi="Arial" w:eastAsia="Arial" w:cs="Arial"/>
          <w:noProof w:val="0"/>
          <w:color w:val="454545"/>
          <w:sz w:val="18"/>
          <w:szCs w:val="18"/>
          <w:lang w:val="en-IE"/>
        </w:rPr>
        <w:t xml:space="preserve">         </w:t>
      </w:r>
    </w:p>
    <w:p xmlns:wp14="http://schemas.microsoft.com/office/word/2010/wordml" w:rsidP="1007C97A" wp14:paraId="0586E069" wp14:textId="2E9F9502">
      <w:pPr>
        <w:pStyle w:val="Normal"/>
        <w:suppressLineNumbers w:val="0"/>
        <w:shd w:val="clear" w:color="auto" w:fill="FFFFFF" w:themeFill="background1"/>
        <w:bidi w:val="0"/>
        <w:spacing w:before="0" w:beforeAutospacing="off" w:after="0" w:afterAutospacing="off" w:line="279" w:lineRule="auto"/>
        <w:ind w:left="0" w:right="0"/>
        <w:jc w:val="left"/>
      </w:pPr>
      <w:r w:rsidRPr="1007C97A" w:rsidR="406F69A8">
        <w:rPr>
          <w:rFonts w:ascii="Arial" w:hAnsi="Arial" w:eastAsia="Arial" w:cs="Arial"/>
          <w:noProof w:val="0"/>
          <w:color w:val="454545"/>
          <w:sz w:val="18"/>
          <w:szCs w:val="18"/>
          <w:lang w:val="en-IE"/>
        </w:rPr>
        <w:t xml:space="preserve">Gib die </w:t>
      </w:r>
      <w:r w:rsidRPr="1007C97A" w:rsidR="1BFC057C">
        <w:rPr>
          <w:rFonts w:ascii="Arial" w:hAnsi="Arial" w:eastAsia="Arial" w:cs="Arial"/>
          <w:noProof w:val="0"/>
          <w:color w:val="454545"/>
          <w:sz w:val="18"/>
          <w:szCs w:val="18"/>
          <w:lang w:val="en-IE"/>
        </w:rPr>
        <w:t>Bestell</w:t>
      </w:r>
      <w:r w:rsidRPr="1007C97A" w:rsidR="406F69A8">
        <w:rPr>
          <w:rFonts w:ascii="Arial" w:hAnsi="Arial" w:eastAsia="Arial" w:cs="Arial"/>
          <w:noProof w:val="0"/>
          <w:color w:val="454545"/>
          <w:sz w:val="18"/>
          <w:szCs w:val="18"/>
          <w:lang w:val="en-IE"/>
        </w:rPr>
        <w:t>nummer</w:t>
      </w:r>
      <w:r w:rsidRPr="1007C97A" w:rsidR="406F69A8">
        <w:rPr>
          <w:rFonts w:ascii="Arial" w:hAnsi="Arial" w:eastAsia="Arial" w:cs="Arial"/>
          <w:noProof w:val="0"/>
          <w:color w:val="454545"/>
          <w:sz w:val="18"/>
          <w:szCs w:val="18"/>
          <w:lang w:val="en-IE"/>
        </w:rPr>
        <w:t xml:space="preserve"> </w:t>
      </w:r>
      <w:r w:rsidRPr="1007C97A" w:rsidR="406F69A8">
        <w:rPr>
          <w:rFonts w:ascii="Arial" w:hAnsi="Arial" w:eastAsia="Arial" w:cs="Arial"/>
          <w:noProof w:val="0"/>
          <w:color w:val="454545"/>
          <w:sz w:val="18"/>
          <w:szCs w:val="18"/>
          <w:lang w:val="en-IE"/>
        </w:rPr>
        <w:t>ein</w:t>
      </w:r>
      <w:r w:rsidRPr="1007C97A" w:rsidR="406F69A8">
        <w:rPr>
          <w:rFonts w:ascii="Arial" w:hAnsi="Arial" w:eastAsia="Arial" w:cs="Arial"/>
          <w:noProof w:val="0"/>
          <w:color w:val="454545"/>
          <w:sz w:val="18"/>
          <w:szCs w:val="18"/>
          <w:lang w:val="en-IE"/>
        </w:rPr>
        <w:t xml:space="preserve">, lass die </w:t>
      </w:r>
      <w:r w:rsidRPr="1007C97A" w:rsidR="406F69A8">
        <w:rPr>
          <w:rFonts w:ascii="Arial" w:hAnsi="Arial" w:eastAsia="Arial" w:cs="Arial"/>
          <w:noProof w:val="0"/>
          <w:color w:val="454545"/>
          <w:sz w:val="18"/>
          <w:szCs w:val="18"/>
          <w:lang w:val="en-IE"/>
        </w:rPr>
        <w:t>Postnummer</w:t>
      </w:r>
      <w:r w:rsidRPr="1007C97A" w:rsidR="406F69A8">
        <w:rPr>
          <w:rFonts w:ascii="Arial" w:hAnsi="Arial" w:eastAsia="Arial" w:cs="Arial"/>
          <w:noProof w:val="0"/>
          <w:color w:val="454545"/>
          <w:sz w:val="18"/>
          <w:szCs w:val="18"/>
          <w:lang w:val="en-IE"/>
        </w:rPr>
        <w:t xml:space="preserve"> </w:t>
      </w:r>
      <w:r w:rsidRPr="1007C97A" w:rsidR="406F69A8">
        <w:rPr>
          <w:rFonts w:ascii="Arial" w:hAnsi="Arial" w:eastAsia="Arial" w:cs="Arial"/>
          <w:noProof w:val="0"/>
          <w:color w:val="454545"/>
          <w:sz w:val="18"/>
          <w:szCs w:val="18"/>
          <w:lang w:val="en-IE"/>
        </w:rPr>
        <w:t>ausfüllen</w:t>
      </w:r>
      <w:r w:rsidRPr="1007C97A" w:rsidR="406F69A8">
        <w:rPr>
          <w:rFonts w:ascii="Arial" w:hAnsi="Arial" w:eastAsia="Arial" w:cs="Arial"/>
          <w:noProof w:val="0"/>
          <w:color w:val="454545"/>
          <w:sz w:val="18"/>
          <w:szCs w:val="18"/>
          <w:lang w:val="en-IE"/>
        </w:rPr>
        <w:t xml:space="preserve">, </w:t>
      </w:r>
      <w:r w:rsidRPr="1007C97A" w:rsidR="406F69A8">
        <w:rPr>
          <w:rFonts w:ascii="Arial" w:hAnsi="Arial" w:eastAsia="Arial" w:cs="Arial"/>
          <w:noProof w:val="0"/>
          <w:color w:val="454545"/>
          <w:sz w:val="18"/>
          <w:szCs w:val="18"/>
          <w:lang w:val="en-IE"/>
        </w:rPr>
        <w:t>klicke</w:t>
      </w:r>
      <w:r w:rsidRPr="1007C97A" w:rsidR="406F69A8">
        <w:rPr>
          <w:rFonts w:ascii="Arial" w:hAnsi="Arial" w:eastAsia="Arial" w:cs="Arial"/>
          <w:noProof w:val="0"/>
          <w:color w:val="454545"/>
          <w:sz w:val="18"/>
          <w:szCs w:val="18"/>
          <w:lang w:val="en-IE"/>
        </w:rPr>
        <w:t xml:space="preserve"> auf die </w:t>
      </w:r>
      <w:r w:rsidRPr="1007C97A" w:rsidR="406F69A8">
        <w:rPr>
          <w:rFonts w:ascii="Arial" w:hAnsi="Arial" w:eastAsia="Arial" w:cs="Arial"/>
          <w:noProof w:val="0"/>
          <w:color w:val="454545"/>
          <w:sz w:val="18"/>
          <w:szCs w:val="18"/>
          <w:lang w:val="en-IE"/>
        </w:rPr>
        <w:t>Postnummer</w:t>
      </w:r>
      <w:r w:rsidRPr="1007C97A" w:rsidR="406F69A8">
        <w:rPr>
          <w:rFonts w:ascii="Arial" w:hAnsi="Arial" w:eastAsia="Arial" w:cs="Arial"/>
          <w:noProof w:val="0"/>
          <w:color w:val="454545"/>
          <w:sz w:val="18"/>
          <w:szCs w:val="18"/>
          <w:lang w:val="en-IE"/>
        </w:rPr>
        <w:t xml:space="preserve"> #</w:t>
      </w:r>
    </w:p>
    <w:p xmlns:wp14="http://schemas.microsoft.com/office/word/2010/wordml" w:rsidP="1007C97A" wp14:paraId="0B336BC8" wp14:textId="4508462F">
      <w:pPr>
        <w:shd w:val="clear" w:color="auto" w:fill="FFFFFF" w:themeFill="background1"/>
        <w:spacing w:before="0" w:beforeAutospacing="off" w:after="0" w:afterAutospacing="off"/>
      </w:pPr>
      <w:r w:rsidR="406F69A8">
        <w:drawing>
          <wp:inline xmlns:wp14="http://schemas.microsoft.com/office/word/2010/wordprocessingDrawing" wp14:editId="3B0DF858" wp14:anchorId="45445DAD">
            <wp:extent cx="1600200" cy="1514475"/>
            <wp:effectExtent l="0" t="0" r="0" b="0"/>
            <wp:docPr id="78710213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87102137" name="Picture 787102137"/>
                    <pic:cNvPicPr/>
                  </pic:nvPicPr>
                  <pic:blipFill>
                    <a:blip xmlns:r="http://schemas.openxmlformats.org/officeDocument/2006/relationships" r:embed="rId1756654059">
                      <a:extLst>
                        <a:ext uri="{28A0092B-C50C-407E-A947-70E740481C1C}">
                          <a14:useLocalDpi xmlns:a14="http://schemas.microsoft.com/office/drawing/2010/main"/>
                        </a:ext>
                      </a:extLst>
                    </a:blip>
                    <a:stretch>
                      <a:fillRect/>
                    </a:stretch>
                  </pic:blipFill>
                  <pic:spPr>
                    <a:xfrm>
                      <a:off x="0" y="0"/>
                      <a:ext cx="1600200" cy="1514475"/>
                    </a:xfrm>
                    <a:prstGeom prst="rect">
                      <a:avLst/>
                    </a:prstGeom>
                  </pic:spPr>
                </pic:pic>
              </a:graphicData>
            </a:graphic>
          </wp:inline>
        </w:drawing>
      </w:r>
      <w:r w:rsidR="406F69A8">
        <w:drawing>
          <wp:inline xmlns:wp14="http://schemas.microsoft.com/office/word/2010/wordprocessingDrawing" wp14:editId="321566A8" wp14:anchorId="4BE923CF">
            <wp:extent cx="9525" cy="9525"/>
            <wp:effectExtent l="0" t="0" r="0" b="0"/>
            <wp:docPr id="4782619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7826194" name="Picture 47826194"/>
                    <pic:cNvPicPr/>
                  </pic:nvPicPr>
                  <pic:blipFill>
                    <a:blip xmlns:r="http://schemas.openxmlformats.org/officeDocument/2006/relationships" r:embed="rId351359931">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inline>
        </w:drawing>
      </w:r>
    </w:p>
    <w:p xmlns:wp14="http://schemas.microsoft.com/office/word/2010/wordml" w:rsidP="1007C97A" wp14:paraId="5F933276" wp14:textId="47496DA0">
      <w:pPr>
        <w:shd w:val="clear" w:color="auto" w:fill="FFFFFF" w:themeFill="background1"/>
        <w:spacing w:before="0" w:beforeAutospacing="off" w:after="0" w:afterAutospacing="off"/>
      </w:pPr>
      <w:r w:rsidRPr="1007C97A" w:rsidR="406F69A8">
        <w:rPr>
          <w:rFonts w:ascii="Arial" w:hAnsi="Arial" w:eastAsia="Arial" w:cs="Arial"/>
          <w:noProof w:val="0"/>
          <w:color w:val="454545"/>
          <w:sz w:val="18"/>
          <w:szCs w:val="18"/>
          <w:lang w:val="en-IE"/>
        </w:rPr>
        <w:t xml:space="preserve">   </w:t>
      </w:r>
    </w:p>
    <w:p xmlns:wp14="http://schemas.microsoft.com/office/word/2010/wordml" w:rsidP="1007C97A" wp14:paraId="2E923AE6" wp14:textId="3A4A0CB6">
      <w:pPr>
        <w:pStyle w:val="Normal"/>
        <w:shd w:val="clear" w:color="auto" w:fill="FFFFFF" w:themeFill="background1"/>
        <w:spacing w:before="0" w:beforeAutospacing="off" w:after="0" w:afterAutospacing="off"/>
      </w:pPr>
      <w:r w:rsidRPr="1007C97A" w:rsidR="406F69A8">
        <w:rPr>
          <w:rFonts w:ascii="Arial" w:hAnsi="Arial" w:eastAsia="Arial" w:cs="Arial"/>
          <w:noProof w:val="0"/>
          <w:color w:val="454545"/>
          <w:sz w:val="18"/>
          <w:szCs w:val="18"/>
          <w:lang w:val="en-IE"/>
        </w:rPr>
        <w:t xml:space="preserve">#2 Auf der rechten Seite wählen Sie das Papier-Symbol, diese Ansicht bietet detailliertere </w:t>
      </w:r>
      <w:r w:rsidRPr="1007C97A" w:rsidR="7CFCC843">
        <w:rPr>
          <w:rFonts w:ascii="Arial" w:hAnsi="Arial" w:eastAsia="Arial" w:cs="Arial"/>
          <w:noProof w:val="0"/>
          <w:color w:val="454545"/>
          <w:sz w:val="18"/>
          <w:szCs w:val="18"/>
          <w:lang w:val="en-IE"/>
        </w:rPr>
        <w:t>Suchmöglichkeiten</w:t>
      </w:r>
      <w:r w:rsidRPr="1007C97A" w:rsidR="406F69A8">
        <w:rPr>
          <w:rFonts w:ascii="Arial" w:hAnsi="Arial" w:eastAsia="Arial" w:cs="Arial"/>
          <w:noProof w:val="0"/>
          <w:color w:val="454545"/>
          <w:sz w:val="18"/>
          <w:szCs w:val="18"/>
          <w:lang w:val="en-IE"/>
        </w:rPr>
        <w:t>.</w:t>
      </w:r>
    </w:p>
    <w:p xmlns:wp14="http://schemas.microsoft.com/office/word/2010/wordml" w:rsidP="1007C97A" wp14:paraId="238AF16C" wp14:textId="04E7B7CD">
      <w:pPr>
        <w:shd w:val="clear" w:color="auto" w:fill="FFFFFF" w:themeFill="background1"/>
        <w:spacing w:before="0" w:beforeAutospacing="off" w:after="0" w:afterAutospacing="off"/>
      </w:pPr>
      <w:r w:rsidRPr="1007C97A" w:rsidR="406F69A8">
        <w:rPr>
          <w:rFonts w:ascii="Arial" w:hAnsi="Arial" w:eastAsia="Arial" w:cs="Arial"/>
          <w:noProof w:val="0"/>
          <w:color w:val="454545"/>
          <w:sz w:val="18"/>
          <w:szCs w:val="18"/>
          <w:lang w:val="en-IE"/>
        </w:rPr>
        <w:t>Verwalten von Bestellungen auswählen</w:t>
      </w:r>
    </w:p>
    <w:p xmlns:wp14="http://schemas.microsoft.com/office/word/2010/wordml" w:rsidP="1007C97A" wp14:paraId="26089F8F" wp14:textId="70094F5B">
      <w:pPr>
        <w:shd w:val="clear" w:color="auto" w:fill="FFFFFF" w:themeFill="background1"/>
        <w:spacing w:before="0" w:beforeAutospacing="off" w:after="0" w:afterAutospacing="off"/>
        <w:rPr>
          <w:rFonts w:ascii="Arial" w:hAnsi="Arial" w:eastAsia="Arial" w:cs="Arial"/>
          <w:noProof w:val="0"/>
          <w:color w:val="454545"/>
          <w:sz w:val="18"/>
          <w:szCs w:val="18"/>
          <w:lang w:val="en-IE"/>
        </w:rPr>
      </w:pPr>
      <w:r w:rsidRPr="1007C97A" w:rsidR="406F69A8">
        <w:rPr>
          <w:rFonts w:ascii="Arial" w:hAnsi="Arial" w:eastAsia="Arial" w:cs="Arial"/>
          <w:noProof w:val="0"/>
          <w:color w:val="454545"/>
          <w:sz w:val="18"/>
          <w:szCs w:val="18"/>
          <w:lang w:val="en-IE"/>
        </w:rPr>
        <w:t xml:space="preserve">        </w:t>
      </w:r>
      <w:r w:rsidR="406F69A8">
        <w:drawing>
          <wp:inline xmlns:wp14="http://schemas.microsoft.com/office/word/2010/wordprocessingDrawing" wp14:editId="55971EF0" wp14:anchorId="4BD33B62">
            <wp:extent cx="1552575" cy="2743200"/>
            <wp:effectExtent l="0" t="0" r="0" b="0"/>
            <wp:docPr id="21439085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43908564" name="Picture 2143908564"/>
                    <pic:cNvPicPr/>
                  </pic:nvPicPr>
                  <pic:blipFill>
                    <a:blip xmlns:r="http://schemas.openxmlformats.org/officeDocument/2006/relationships" r:embed="rId1172416586">
                      <a:extLst>
                        <a:ext uri="{28A0092B-C50C-407E-A947-70E740481C1C}">
                          <a14:useLocalDpi xmlns:a14="http://schemas.microsoft.com/office/drawing/2010/main"/>
                        </a:ext>
                      </a:extLst>
                    </a:blip>
                    <a:stretch>
                      <a:fillRect/>
                    </a:stretch>
                  </pic:blipFill>
                  <pic:spPr>
                    <a:xfrm>
                      <a:off x="0" y="0"/>
                      <a:ext cx="1552575" cy="2743200"/>
                    </a:xfrm>
                    <a:prstGeom prst="rect">
                      <a:avLst/>
                    </a:prstGeom>
                  </pic:spPr>
                </pic:pic>
              </a:graphicData>
            </a:graphic>
          </wp:inline>
        </w:drawing>
      </w:r>
    </w:p>
    <w:p xmlns:wp14="http://schemas.microsoft.com/office/word/2010/wordml" w:rsidP="1007C97A" wp14:paraId="53158CAC" wp14:textId="62DC1E52">
      <w:pPr>
        <w:shd w:val="clear" w:color="auto" w:fill="FFFFFF" w:themeFill="background1"/>
        <w:spacing w:before="0" w:beforeAutospacing="off" w:after="0" w:afterAutospacing="off"/>
      </w:pPr>
      <w:r w:rsidRPr="1007C97A" w:rsidR="406F69A8">
        <w:rPr>
          <w:rFonts w:ascii="Arial" w:hAnsi="Arial" w:eastAsia="Arial" w:cs="Arial"/>
          <w:noProof w:val="0"/>
          <w:color w:val="454545"/>
          <w:sz w:val="18"/>
          <w:szCs w:val="18"/>
          <w:lang w:val="en-IE"/>
        </w:rPr>
        <w:t>Verwalten Sie die Bestellansicht, löschen Sie bei Bedarf alle Suchfelder</w:t>
      </w:r>
    </w:p>
    <w:p xmlns:wp14="http://schemas.microsoft.com/office/word/2010/wordml" w:rsidP="1007C97A" wp14:paraId="61C19E2F" wp14:textId="1D1B52A8">
      <w:pPr>
        <w:shd w:val="clear" w:color="auto" w:fill="FFFFFF" w:themeFill="background1"/>
        <w:spacing w:before="0" w:beforeAutospacing="off" w:after="0" w:afterAutospacing="off"/>
      </w:pPr>
      <w:r w:rsidR="406F69A8">
        <w:drawing>
          <wp:inline xmlns:wp14="http://schemas.microsoft.com/office/word/2010/wordprocessingDrawing" wp14:editId="416B317A" wp14:anchorId="2FB9275E">
            <wp:extent cx="6086475" cy="1952625"/>
            <wp:effectExtent l="0" t="0" r="0" b="0"/>
            <wp:docPr id="127118077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71180779" name="Picture 1271180779"/>
                    <pic:cNvPicPr/>
                  </pic:nvPicPr>
                  <pic:blipFill>
                    <a:blip xmlns:r="http://schemas.openxmlformats.org/officeDocument/2006/relationships" r:embed="rId2036541737">
                      <a:extLst>
                        <a:ext uri="{28A0092B-C50C-407E-A947-70E740481C1C}">
                          <a14:useLocalDpi xmlns:a14="http://schemas.microsoft.com/office/drawing/2010/main"/>
                        </a:ext>
                      </a:extLst>
                    </a:blip>
                    <a:stretch>
                      <a:fillRect/>
                    </a:stretch>
                  </pic:blipFill>
                  <pic:spPr>
                    <a:xfrm>
                      <a:off x="0" y="0"/>
                      <a:ext cx="6086475" cy="1952625"/>
                    </a:xfrm>
                    <a:prstGeom prst="rect">
                      <a:avLst/>
                    </a:prstGeom>
                  </pic:spPr>
                </pic:pic>
              </a:graphicData>
            </a:graphic>
          </wp:inline>
        </w:drawing>
      </w:r>
    </w:p>
    <w:p xmlns:wp14="http://schemas.microsoft.com/office/word/2010/wordml" w:rsidP="1007C97A" wp14:paraId="7C772F32" wp14:textId="2DDE2AE1">
      <w:pPr>
        <w:shd w:val="clear" w:color="auto" w:fill="FFFFFF" w:themeFill="background1"/>
        <w:spacing w:before="0" w:beforeAutospacing="off" w:after="0" w:afterAutospacing="off"/>
      </w:pPr>
      <w:r w:rsidRPr="1007C97A" w:rsidR="406F69A8">
        <w:rPr>
          <w:rFonts w:ascii="Arial" w:hAnsi="Arial" w:eastAsia="Arial" w:cs="Arial"/>
          <w:noProof w:val="0"/>
          <w:color w:val="454545"/>
          <w:sz w:val="18"/>
          <w:szCs w:val="18"/>
          <w:lang w:val="en-IE"/>
        </w:rPr>
        <w:t>Sobald die PO ausgefüllt ist, schau auf die rechte Seite nach Bestelllebenszyklus. Dabei werden der PO-Betrag, die Quittungen und Rechnungen zusammengefasst; wenn du mit der Maus über jeden Balken fährst, werden die Beträge angezeigt.</w:t>
      </w:r>
    </w:p>
    <w:p xmlns:wp14="http://schemas.microsoft.com/office/word/2010/wordml" w:rsidP="1007C97A" wp14:paraId="3A88AB34" wp14:textId="11F8AD62">
      <w:pPr>
        <w:shd w:val="clear" w:color="auto" w:fill="FFFFFF" w:themeFill="background1"/>
        <w:spacing w:before="0" w:beforeAutospacing="off" w:after="0" w:afterAutospacing="off"/>
      </w:pPr>
      <w:r w:rsidRPr="1007C97A" w:rsidR="406F69A8">
        <w:rPr>
          <w:rFonts w:ascii="Arial" w:hAnsi="Arial" w:eastAsia="Arial" w:cs="Arial"/>
          <w:noProof w:val="0"/>
          <w:color w:val="454545"/>
          <w:sz w:val="18"/>
          <w:szCs w:val="18"/>
          <w:lang w:val="en-IE"/>
        </w:rPr>
        <w:t>Wenn die Leiste für bestellten Betrag nur sichtbar ist, wurden möglicherweise keine Quittungen oder Rechnungen angewendet. Zur Sicherheit immer prüfen. Wähle Details anzeigen, um Details zu belegen und Rechnungen zu sehen.</w:t>
      </w:r>
    </w:p>
    <w:p xmlns:wp14="http://schemas.microsoft.com/office/word/2010/wordml" w:rsidP="1007C97A" wp14:paraId="26E40325" wp14:textId="47791F89">
      <w:pPr>
        <w:shd w:val="clear" w:color="auto" w:fill="FFFFFF" w:themeFill="background1"/>
        <w:spacing w:before="0" w:beforeAutospacing="off" w:after="0" w:afterAutospacing="off"/>
      </w:pPr>
      <w:r w:rsidR="406F69A8">
        <w:drawing>
          <wp:inline xmlns:wp14="http://schemas.microsoft.com/office/word/2010/wordprocessingDrawing" wp14:editId="64A7CD03" wp14:anchorId="58888F54">
            <wp:extent cx="7229475" cy="3600450"/>
            <wp:effectExtent l="0" t="0" r="0" b="0"/>
            <wp:docPr id="946202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462027" name="Picture 9462027"/>
                    <pic:cNvPicPr/>
                  </pic:nvPicPr>
                  <pic:blipFill>
                    <a:blip xmlns:r="http://schemas.openxmlformats.org/officeDocument/2006/relationships" r:embed="rId364280853">
                      <a:extLst>
                        <a:ext uri="{28A0092B-C50C-407E-A947-70E740481C1C}">
                          <a14:useLocalDpi xmlns:a14="http://schemas.microsoft.com/office/drawing/2010/main"/>
                        </a:ext>
                      </a:extLst>
                    </a:blip>
                    <a:stretch>
                      <a:fillRect/>
                    </a:stretch>
                  </pic:blipFill>
                  <pic:spPr>
                    <a:xfrm>
                      <a:off x="0" y="0"/>
                      <a:ext cx="7229475" cy="3600450"/>
                    </a:xfrm>
                    <a:prstGeom prst="rect">
                      <a:avLst/>
                    </a:prstGeom>
                  </pic:spPr>
                </pic:pic>
              </a:graphicData>
            </a:graphic>
          </wp:inline>
        </w:drawing>
      </w:r>
    </w:p>
    <w:p xmlns:wp14="http://schemas.microsoft.com/office/word/2010/wordml" w:rsidP="1007C97A" wp14:paraId="58BA7DE5" wp14:textId="4942EB75">
      <w:pPr>
        <w:shd w:val="clear" w:color="auto" w:fill="FFFFFF" w:themeFill="background1"/>
        <w:spacing w:before="0" w:beforeAutospacing="off" w:after="0" w:afterAutospacing="off"/>
      </w:pPr>
      <w:r w:rsidRPr="1007C97A" w:rsidR="406F69A8">
        <w:rPr>
          <w:rFonts w:ascii="Arial" w:hAnsi="Arial" w:eastAsia="Arial" w:cs="Arial"/>
          <w:noProof w:val="0"/>
          <w:color w:val="454545"/>
          <w:sz w:val="18"/>
          <w:szCs w:val="18"/>
          <w:lang w:val="en-IE"/>
        </w:rPr>
        <w:t>Scrollen Sie unten nach unten, sehen Sie Quittungs- und Rechnungsdetails, wenn Sie etwas in Blau auswählen, werden weitere Details angezeigt.</w:t>
      </w:r>
    </w:p>
    <w:p xmlns:wp14="http://schemas.microsoft.com/office/word/2010/wordml" w:rsidP="1007C97A" wp14:paraId="64377E6D" wp14:textId="3BE7638E">
      <w:pPr>
        <w:shd w:val="clear" w:color="auto" w:fill="FFFFFF" w:themeFill="background1"/>
        <w:spacing w:before="0" w:beforeAutospacing="off" w:after="0" w:afterAutospacing="off"/>
      </w:pPr>
      <w:r w:rsidR="406F69A8">
        <w:drawing>
          <wp:inline xmlns:wp14="http://schemas.microsoft.com/office/word/2010/wordprocessingDrawing" wp14:editId="06201DFF" wp14:anchorId="7B0361CB">
            <wp:extent cx="7267575" cy="2876550"/>
            <wp:effectExtent l="0" t="0" r="0" b="0"/>
            <wp:docPr id="116927211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69272112" name="Picture 1169272112"/>
                    <pic:cNvPicPr/>
                  </pic:nvPicPr>
                  <pic:blipFill>
                    <a:blip xmlns:r="http://schemas.openxmlformats.org/officeDocument/2006/relationships" r:embed="rId2079939487">
                      <a:extLst>
                        <a:ext uri="{28A0092B-C50C-407E-A947-70E740481C1C}">
                          <a14:useLocalDpi xmlns:a14="http://schemas.microsoft.com/office/drawing/2010/main"/>
                        </a:ext>
                      </a:extLst>
                    </a:blip>
                    <a:stretch>
                      <a:fillRect/>
                    </a:stretch>
                  </pic:blipFill>
                  <pic:spPr>
                    <a:xfrm>
                      <a:off x="0" y="0"/>
                      <a:ext cx="7267575" cy="2876550"/>
                    </a:xfrm>
                    <a:prstGeom prst="rect">
                      <a:avLst/>
                    </a:prstGeom>
                  </pic:spPr>
                </pic:pic>
              </a:graphicData>
            </a:graphic>
          </wp:inline>
        </w:drawing>
      </w:r>
    </w:p>
    <w:p xmlns:wp14="http://schemas.microsoft.com/office/word/2010/wordml" w:rsidP="1007C97A" wp14:paraId="2AF4A130" wp14:textId="0FFDE43D">
      <w:pPr>
        <w:shd w:val="clear" w:color="auto" w:fill="FFFFFF" w:themeFill="background1"/>
        <w:spacing w:before="0" w:beforeAutospacing="off" w:after="0" w:afterAutospacing="off"/>
      </w:pPr>
      <w:r w:rsidRPr="1007C97A" w:rsidR="406F69A8">
        <w:rPr>
          <w:rFonts w:ascii="Open Sans" w:hAnsi="Open Sans" w:eastAsia="Open Sans" w:cs="Open Sans"/>
          <w:noProof w:val="0"/>
          <w:color w:val="454545"/>
          <w:sz w:val="24"/>
          <w:szCs w:val="24"/>
          <w:lang w:val="en-IE"/>
        </w:rPr>
        <w:t xml:space="preserve"> </w:t>
      </w:r>
    </w:p>
    <w:p xmlns:wp14="http://schemas.microsoft.com/office/word/2010/wordml" w:rsidP="1007C97A" wp14:paraId="3FF1B134" wp14:textId="79453935">
      <w:pPr>
        <w:shd w:val="clear" w:color="auto" w:fill="FFFFFF" w:themeFill="background1"/>
        <w:spacing w:before="0" w:beforeAutospacing="off" w:after="0" w:afterAutospacing="off"/>
      </w:pPr>
      <w:r w:rsidRPr="1007C97A" w:rsidR="406F69A8">
        <w:rPr>
          <w:rFonts w:ascii="Arial" w:hAnsi="Arial" w:eastAsia="Arial" w:cs="Arial"/>
          <w:noProof w:val="0"/>
          <w:color w:val="454545"/>
          <w:sz w:val="18"/>
          <w:szCs w:val="18"/>
          <w:lang w:val="en-IE"/>
        </w:rPr>
        <w:t>Quittung 11816 ausgewählt, zeigt die Details an. Auf manchen Bildschirmen sind die Datenspalten möglicherweise nicht sichtbar. Um eine ähnliche Ansicht einzurichten, wählen Sie Ansicht, Spalten.</w:t>
      </w:r>
    </w:p>
    <w:p xmlns:wp14="http://schemas.microsoft.com/office/word/2010/wordml" w:rsidP="1007C97A" wp14:paraId="4CCCCE69" wp14:textId="03D3A488">
      <w:pPr>
        <w:shd w:val="clear" w:color="auto" w:fill="FFFFFF" w:themeFill="background1"/>
        <w:spacing w:before="0" w:beforeAutospacing="off" w:after="0" w:afterAutospacing="off"/>
      </w:pPr>
      <w:r w:rsidR="406F69A8">
        <w:drawing>
          <wp:inline xmlns:wp14="http://schemas.microsoft.com/office/word/2010/wordprocessingDrawing" wp14:editId="7C4D8917" wp14:anchorId="42D056EB">
            <wp:extent cx="7248525" cy="2590800"/>
            <wp:effectExtent l="0" t="0" r="0" b="0"/>
            <wp:docPr id="75324366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53243667" name="Picture 753243667"/>
                    <pic:cNvPicPr/>
                  </pic:nvPicPr>
                  <pic:blipFill>
                    <a:blip xmlns:r="http://schemas.openxmlformats.org/officeDocument/2006/relationships" r:embed="rId1487820592">
                      <a:extLst>
                        <a:ext uri="{28A0092B-C50C-407E-A947-70E740481C1C}">
                          <a14:useLocalDpi xmlns:a14="http://schemas.microsoft.com/office/drawing/2010/main"/>
                        </a:ext>
                      </a:extLst>
                    </a:blip>
                    <a:stretch>
                      <a:fillRect/>
                    </a:stretch>
                  </pic:blipFill>
                  <pic:spPr>
                    <a:xfrm>
                      <a:off x="0" y="0"/>
                      <a:ext cx="7248525" cy="2590800"/>
                    </a:xfrm>
                    <a:prstGeom prst="rect">
                      <a:avLst/>
                    </a:prstGeom>
                  </pic:spPr>
                </pic:pic>
              </a:graphicData>
            </a:graphic>
          </wp:inline>
        </w:drawing>
      </w:r>
    </w:p>
    <w:p xmlns:wp14="http://schemas.microsoft.com/office/word/2010/wordml" w:rsidP="1007C97A" wp14:paraId="4BA439A8" wp14:textId="6E0B3F44">
      <w:pPr>
        <w:shd w:val="clear" w:color="auto" w:fill="FFFFFF" w:themeFill="background1"/>
        <w:spacing w:before="0" w:beforeAutospacing="off" w:after="0" w:afterAutospacing="off"/>
      </w:pPr>
      <w:r w:rsidRPr="1007C97A" w:rsidR="406F69A8">
        <w:rPr>
          <w:rFonts w:ascii="Open Sans" w:hAnsi="Open Sans" w:eastAsia="Open Sans" w:cs="Open Sans"/>
          <w:noProof w:val="0"/>
          <w:color w:val="454545"/>
          <w:sz w:val="24"/>
          <w:szCs w:val="24"/>
          <w:lang w:val="en-IE"/>
        </w:rPr>
        <w:t xml:space="preserve"> </w:t>
      </w:r>
    </w:p>
    <w:p xmlns:wp14="http://schemas.microsoft.com/office/word/2010/wordml" w:rsidP="1007C97A" wp14:paraId="297D8633" wp14:textId="1A39B85C">
      <w:pPr>
        <w:shd w:val="clear" w:color="auto" w:fill="FFFFFF" w:themeFill="background1"/>
        <w:spacing w:before="0" w:beforeAutospacing="off" w:after="0" w:afterAutospacing="off"/>
      </w:pPr>
      <w:r w:rsidRPr="1007C97A" w:rsidR="406F69A8">
        <w:rPr>
          <w:rFonts w:ascii="Arial" w:hAnsi="Arial" w:eastAsia="Arial" w:cs="Arial"/>
          <w:noProof w:val="0"/>
          <w:color w:val="454545"/>
          <w:sz w:val="18"/>
          <w:szCs w:val="18"/>
          <w:lang w:val="en-IE"/>
        </w:rPr>
        <w:t>Um die Ansicht anzupassen und weitere Datenspalten hinzuzufügen: Wählen Sie aus den verfügbaren Optionen aus. Sobald sie hinzugefügt sind, bleiben sie erhalten. Hinweis: Wenn Sie Alle von oben auswählen – ist dies eine einmalige Ansicht.</w:t>
      </w:r>
    </w:p>
    <w:p xmlns:wp14="http://schemas.microsoft.com/office/word/2010/wordml" w:rsidP="1007C97A" wp14:paraId="416FE17E" wp14:textId="5BB7D28A">
      <w:pPr>
        <w:shd w:val="clear" w:color="auto" w:fill="FFFFFF" w:themeFill="background1"/>
        <w:spacing w:before="0" w:beforeAutospacing="off" w:after="0" w:afterAutospacing="off"/>
      </w:pPr>
      <w:r w:rsidR="406F69A8">
        <w:drawing>
          <wp:inline xmlns:wp14="http://schemas.microsoft.com/office/word/2010/wordprocessingDrawing" wp14:editId="19F3B727" wp14:anchorId="3B0E0158">
            <wp:extent cx="1304925" cy="1552575"/>
            <wp:effectExtent l="0" t="0" r="0" b="0"/>
            <wp:docPr id="203376723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33767232" name="Picture 2033767232"/>
                    <pic:cNvPicPr/>
                  </pic:nvPicPr>
                  <pic:blipFill>
                    <a:blip xmlns:r="http://schemas.openxmlformats.org/officeDocument/2006/relationships" r:embed="rId536896382">
                      <a:extLst>
                        <a:ext uri="{28A0092B-C50C-407E-A947-70E740481C1C}">
                          <a14:useLocalDpi xmlns:a14="http://schemas.microsoft.com/office/drawing/2010/main"/>
                        </a:ext>
                      </a:extLst>
                    </a:blip>
                    <a:stretch>
                      <a:fillRect/>
                    </a:stretch>
                  </pic:blipFill>
                  <pic:spPr>
                    <a:xfrm>
                      <a:off x="0" y="0"/>
                      <a:ext cx="1304925" cy="1552575"/>
                    </a:xfrm>
                    <a:prstGeom prst="rect">
                      <a:avLst/>
                    </a:prstGeom>
                  </pic:spPr>
                </pic:pic>
              </a:graphicData>
            </a:graphic>
          </wp:inline>
        </w:drawing>
      </w:r>
    </w:p>
    <w:p xmlns:wp14="http://schemas.microsoft.com/office/word/2010/wordml" w:rsidP="1007C97A" wp14:paraId="69105FEF" wp14:textId="5D5F0E53">
      <w:pPr>
        <w:shd w:val="clear" w:color="auto" w:fill="FFFFFF" w:themeFill="background1"/>
        <w:spacing w:before="0" w:beforeAutospacing="off" w:after="0" w:afterAutospacing="off"/>
      </w:pPr>
      <w:r w:rsidRPr="1007C97A" w:rsidR="406F69A8">
        <w:rPr>
          <w:rFonts w:ascii="Open Sans" w:hAnsi="Open Sans" w:eastAsia="Open Sans" w:cs="Open Sans"/>
          <w:noProof w:val="0"/>
          <w:color w:val="454545"/>
          <w:sz w:val="24"/>
          <w:szCs w:val="24"/>
          <w:lang w:val="en-IE"/>
        </w:rPr>
        <w:t xml:space="preserve"> </w:t>
      </w:r>
    </w:p>
    <w:p xmlns:wp14="http://schemas.microsoft.com/office/word/2010/wordml" w:rsidP="1007C97A" wp14:paraId="3AFE9BF9" wp14:textId="54EC6248">
      <w:pPr>
        <w:shd w:val="clear" w:color="auto" w:fill="FFFFFF" w:themeFill="background1"/>
        <w:spacing w:before="0" w:beforeAutospacing="off" w:after="0" w:afterAutospacing="off"/>
      </w:pPr>
      <w:r w:rsidRPr="1007C97A" w:rsidR="406F69A8">
        <w:rPr>
          <w:rFonts w:ascii="Arial" w:hAnsi="Arial" w:eastAsia="Arial" w:cs="Arial"/>
          <w:noProof w:val="0"/>
          <w:color w:val="454545"/>
          <w:sz w:val="18"/>
          <w:szCs w:val="18"/>
          <w:lang w:val="en-IE"/>
        </w:rPr>
        <w:t>Die Rechnungsansicht zeigt als validiert, hat die Abgleich bestanden und wird gemäß den Zahlungsbedingungen bezahlt.</w:t>
      </w:r>
    </w:p>
    <w:p xmlns:wp14="http://schemas.microsoft.com/office/word/2010/wordml" w:rsidP="1007C97A" wp14:paraId="594D9CE6" wp14:textId="44284F60">
      <w:pPr>
        <w:shd w:val="clear" w:color="auto" w:fill="FFFFFF" w:themeFill="background1"/>
        <w:spacing w:before="0" w:beforeAutospacing="off" w:after="0" w:afterAutospacing="off"/>
      </w:pPr>
      <w:r w:rsidR="406F69A8">
        <w:drawing>
          <wp:inline xmlns:wp14="http://schemas.microsoft.com/office/word/2010/wordprocessingDrawing" wp14:editId="696DC347" wp14:anchorId="01DD5F92">
            <wp:extent cx="7086600" cy="1562100"/>
            <wp:effectExtent l="0" t="0" r="0" b="0"/>
            <wp:docPr id="132145759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21457598" name="Picture 1321457598"/>
                    <pic:cNvPicPr/>
                  </pic:nvPicPr>
                  <pic:blipFill>
                    <a:blip xmlns:r="http://schemas.openxmlformats.org/officeDocument/2006/relationships" r:embed="rId671101860">
                      <a:extLst>
                        <a:ext uri="{28A0092B-C50C-407E-A947-70E740481C1C}">
                          <a14:useLocalDpi xmlns:a14="http://schemas.microsoft.com/office/drawing/2010/main"/>
                        </a:ext>
                      </a:extLst>
                    </a:blip>
                    <a:stretch>
                      <a:fillRect/>
                    </a:stretch>
                  </pic:blipFill>
                  <pic:spPr>
                    <a:xfrm>
                      <a:off x="0" y="0"/>
                      <a:ext cx="7086600" cy="1562100"/>
                    </a:xfrm>
                    <a:prstGeom prst="rect">
                      <a:avLst/>
                    </a:prstGeom>
                  </pic:spPr>
                </pic:pic>
              </a:graphicData>
            </a:graphic>
          </wp:inline>
        </w:drawing>
      </w:r>
    </w:p>
    <w:p xmlns:wp14="http://schemas.microsoft.com/office/word/2010/wordml" w:rsidP="1007C97A" wp14:paraId="79031EB0" wp14:textId="4057A245">
      <w:pPr>
        <w:shd w:val="clear" w:color="auto" w:fill="FFFFFF" w:themeFill="background1"/>
        <w:spacing w:before="0" w:beforeAutospacing="off" w:after="0" w:afterAutospacing="off"/>
      </w:pPr>
      <w:r w:rsidRPr="1007C97A" w:rsidR="406F69A8">
        <w:rPr>
          <w:rFonts w:ascii="Open Sans" w:hAnsi="Open Sans" w:eastAsia="Open Sans" w:cs="Open Sans"/>
          <w:noProof w:val="0"/>
          <w:color w:val="454545"/>
          <w:sz w:val="24"/>
          <w:szCs w:val="24"/>
          <w:lang w:val="en-IE"/>
        </w:rPr>
        <w:t xml:space="preserve"> </w:t>
      </w:r>
    </w:p>
    <w:p xmlns:wp14="http://schemas.microsoft.com/office/word/2010/wordml" w:rsidP="1007C97A" wp14:paraId="4ABDD5A0" wp14:textId="060045DD">
      <w:pPr>
        <w:shd w:val="clear" w:color="auto" w:fill="FFFFFF" w:themeFill="background1"/>
        <w:spacing w:before="0" w:beforeAutospacing="off" w:after="0" w:afterAutospacing="off"/>
      </w:pPr>
      <w:r w:rsidRPr="1007C97A" w:rsidR="406F69A8">
        <w:rPr>
          <w:rFonts w:ascii="Arial" w:hAnsi="Arial" w:eastAsia="Arial" w:cs="Arial"/>
          <w:noProof w:val="0"/>
          <w:color w:val="454545"/>
          <w:sz w:val="18"/>
          <w:szCs w:val="18"/>
          <w:lang w:val="en-IE"/>
        </w:rPr>
        <w:t>Ausgewählte Rechnung PHI02230144, weitere Details zur Rechnungszeile erscheinen. HINWEIS: Oben rechts im Anhangsfeld zeigt eine URL zur Rechnungskopie. Diese ist blau, daher kann sie angezeigt werden.</w:t>
      </w:r>
    </w:p>
    <w:p xmlns:wp14="http://schemas.microsoft.com/office/word/2010/wordml" w:rsidP="1007C97A" wp14:paraId="2F27A9D8" wp14:textId="62383E39">
      <w:pPr>
        <w:shd w:val="clear" w:color="auto" w:fill="FFFFFF" w:themeFill="background1"/>
        <w:spacing w:before="0" w:beforeAutospacing="off" w:after="0" w:afterAutospacing="off"/>
      </w:pPr>
      <w:r w:rsidR="406F69A8">
        <w:drawing>
          <wp:inline xmlns:wp14="http://schemas.microsoft.com/office/word/2010/wordprocessingDrawing" wp14:editId="0C2B9CB4" wp14:anchorId="56BEC5DE">
            <wp:extent cx="7172325" cy="3381375"/>
            <wp:effectExtent l="0" t="0" r="0" b="0"/>
            <wp:docPr id="40437048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04370480" name="Picture 404370480"/>
                    <pic:cNvPicPr/>
                  </pic:nvPicPr>
                  <pic:blipFill>
                    <a:blip xmlns:r="http://schemas.openxmlformats.org/officeDocument/2006/relationships" r:embed="rId1892061667">
                      <a:extLst>
                        <a:ext uri="{28A0092B-C50C-407E-A947-70E740481C1C}">
                          <a14:useLocalDpi xmlns:a14="http://schemas.microsoft.com/office/drawing/2010/main"/>
                        </a:ext>
                      </a:extLst>
                    </a:blip>
                    <a:stretch>
                      <a:fillRect/>
                    </a:stretch>
                  </pic:blipFill>
                  <pic:spPr>
                    <a:xfrm>
                      <a:off x="0" y="0"/>
                      <a:ext cx="7172325" cy="3381375"/>
                    </a:xfrm>
                    <a:prstGeom prst="rect">
                      <a:avLst/>
                    </a:prstGeom>
                  </pic:spPr>
                </pic:pic>
              </a:graphicData>
            </a:graphic>
          </wp:inline>
        </w:drawing>
      </w:r>
    </w:p>
    <w:p xmlns:wp14="http://schemas.microsoft.com/office/word/2010/wordml" w:rsidP="1007C97A" wp14:paraId="58B813DC" wp14:textId="12BC55DF">
      <w:pPr>
        <w:shd w:val="clear" w:color="auto" w:fill="FFFFFF" w:themeFill="background1"/>
        <w:spacing w:before="0" w:beforeAutospacing="off" w:after="0" w:afterAutospacing="off"/>
      </w:pPr>
      <w:r w:rsidRPr="1007C97A" w:rsidR="406F69A8">
        <w:rPr>
          <w:rFonts w:ascii="Arial" w:hAnsi="Arial" w:eastAsia="Arial" w:cs="Arial"/>
          <w:noProof w:val="0"/>
          <w:color w:val="454545"/>
          <w:sz w:val="18"/>
          <w:szCs w:val="18"/>
          <w:lang w:val="en-IE"/>
        </w:rPr>
        <w:t>Wenn Sie Zahlung auswählen, wird angezeigt, ob die Rechnung bezahlt wurde, wann und welcher Betrag.</w:t>
      </w:r>
    </w:p>
    <w:p xmlns:wp14="http://schemas.microsoft.com/office/word/2010/wordml" w:rsidP="1007C97A" wp14:paraId="102B685F" wp14:textId="4DBAFB21">
      <w:pPr>
        <w:shd w:val="clear" w:color="auto" w:fill="FFFFFF" w:themeFill="background1"/>
        <w:spacing w:before="0" w:beforeAutospacing="off" w:after="0" w:afterAutospacing="off"/>
      </w:pPr>
      <w:r w:rsidRPr="1007C97A" w:rsidR="406F69A8">
        <w:rPr>
          <w:rFonts w:ascii="Arial" w:hAnsi="Arial" w:eastAsia="Arial" w:cs="Arial"/>
          <w:b w:val="1"/>
          <w:bCs w:val="1"/>
          <w:noProof w:val="0"/>
          <w:color w:val="454545"/>
          <w:sz w:val="18"/>
          <w:szCs w:val="18"/>
          <w:lang w:val="en-IE"/>
        </w:rPr>
        <w:t xml:space="preserve">Zur Erinnerung: </w:t>
      </w:r>
      <w:r w:rsidRPr="1007C97A" w:rsidR="406F69A8">
        <w:rPr>
          <w:rFonts w:ascii="Arial" w:hAnsi="Arial" w:eastAsia="Arial" w:cs="Arial"/>
          <w:noProof w:val="0"/>
          <w:color w:val="454545"/>
          <w:sz w:val="18"/>
          <w:szCs w:val="18"/>
          <w:lang w:val="en-IE"/>
        </w:rPr>
        <w:t>Jeder Text oder jede Zahl in Blau kann für mehr Details oder einen Link zur Dokumentation ausgewählt werden.</w:t>
      </w:r>
    </w:p>
    <w:p xmlns:wp14="http://schemas.microsoft.com/office/word/2010/wordml" w:rsidP="1007C97A" wp14:paraId="380C5A6C" wp14:textId="018B74F5">
      <w:pPr>
        <w:shd w:val="clear" w:color="auto" w:fill="FFFFFF" w:themeFill="background1"/>
        <w:spacing w:before="0" w:beforeAutospacing="off" w:after="0" w:afterAutospacing="off"/>
      </w:pPr>
      <w:r w:rsidR="406F69A8">
        <w:drawing>
          <wp:inline xmlns:wp14="http://schemas.microsoft.com/office/word/2010/wordprocessingDrawing" wp14:editId="43F865B2" wp14:anchorId="2B340F18">
            <wp:extent cx="7267575" cy="2333625"/>
            <wp:effectExtent l="0" t="0" r="0" b="0"/>
            <wp:docPr id="44970606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49706065" name="Picture 449706065"/>
                    <pic:cNvPicPr/>
                  </pic:nvPicPr>
                  <pic:blipFill>
                    <a:blip xmlns:r="http://schemas.openxmlformats.org/officeDocument/2006/relationships" r:embed="rId1622931528">
                      <a:extLst>
                        <a:ext uri="{28A0092B-C50C-407E-A947-70E740481C1C}">
                          <a14:useLocalDpi xmlns:a14="http://schemas.microsoft.com/office/drawing/2010/main"/>
                        </a:ext>
                      </a:extLst>
                    </a:blip>
                    <a:stretch>
                      <a:fillRect/>
                    </a:stretch>
                  </pic:blipFill>
                  <pic:spPr>
                    <a:xfrm>
                      <a:off x="0" y="0"/>
                      <a:ext cx="7267575" cy="2333625"/>
                    </a:xfrm>
                    <a:prstGeom prst="rect">
                      <a:avLst/>
                    </a:prstGeom>
                  </pic:spPr>
                </pic:pic>
              </a:graphicData>
            </a:graphic>
          </wp:inline>
        </w:drawing>
      </w:r>
    </w:p>
    <w:p xmlns:wp14="http://schemas.microsoft.com/office/word/2010/wordml" w:rsidP="1007C97A" wp14:paraId="540F4EE6" wp14:textId="0B1A7837">
      <w:pPr>
        <w:shd w:val="clear" w:color="auto" w:fill="FFFFFF" w:themeFill="background1"/>
        <w:spacing w:before="0" w:beforeAutospacing="off" w:after="0" w:afterAutospacing="off"/>
      </w:pPr>
      <w:r w:rsidRPr="1007C97A" w:rsidR="406F69A8">
        <w:rPr>
          <w:rFonts w:ascii="Open Sans" w:hAnsi="Open Sans" w:eastAsia="Open Sans" w:cs="Open Sans"/>
          <w:noProof w:val="0"/>
          <w:color w:val="454545"/>
          <w:sz w:val="24"/>
          <w:szCs w:val="24"/>
          <w:lang w:val="en-IE"/>
        </w:rPr>
        <w:t xml:space="preserve"> </w:t>
      </w:r>
    </w:p>
    <w:p xmlns:wp14="http://schemas.microsoft.com/office/word/2010/wordml" w:rsidP="1007C97A" wp14:paraId="55FB7958" wp14:textId="55ABC613">
      <w:pPr>
        <w:spacing w:before="0" w:beforeAutospacing="off" w:after="160" w:afterAutospacing="off" w:line="276" w:lineRule="auto"/>
        <w:rPr>
          <w:rFonts w:ascii="Times New Roman" w:hAnsi="Times New Roman" w:eastAsia="Times New Roman" w:cs="Times New Roman"/>
          <w:noProof w:val="0"/>
          <w:sz w:val="24"/>
          <w:szCs w:val="24"/>
          <w:lang w:val="en-IE"/>
        </w:rPr>
      </w:pPr>
    </w:p>
    <w:p xmlns:wp14="http://schemas.microsoft.com/office/word/2010/wordml" wp14:paraId="2C078E63" wp14:textId="65A6C7CD"/>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0BB55E"/>
    <w:rsid w:val="0B0BB55E"/>
    <w:rsid w:val="0FFAB90F"/>
    <w:rsid w:val="1007C97A"/>
    <w:rsid w:val="1BFC057C"/>
    <w:rsid w:val="2429AC0E"/>
    <w:rsid w:val="3586C3D7"/>
    <w:rsid w:val="37E331D1"/>
    <w:rsid w:val="406F69A8"/>
    <w:rsid w:val="574A914D"/>
    <w:rsid w:val="5AA3F26B"/>
    <w:rsid w:val="5C5994D5"/>
    <w:rsid w:val="61C1EFB3"/>
    <w:rsid w:val="6DD7C5BF"/>
    <w:rsid w:val="6DFB58E4"/>
    <w:rsid w:val="747D4D66"/>
    <w:rsid w:val="7A3DE6A3"/>
    <w:rsid w:val="7CFCC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E6E6F"/>
  <w15:chartTrackingRefBased/>
  <w15:docId w15:val="{47D50E7B-E884-4BB6-9A18-91E39B1D8B5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2054238548" /><Relationship Type="http://schemas.openxmlformats.org/officeDocument/2006/relationships/image" Target="/media/image2.png" Id="rId1435736753" /><Relationship Type="http://schemas.openxmlformats.org/officeDocument/2006/relationships/image" Target="/media/image3.png" Id="rId521024676" /><Relationship Type="http://schemas.openxmlformats.org/officeDocument/2006/relationships/image" Target="/media/image4.png" Id="rId77492217" /><Relationship Type="http://schemas.openxmlformats.org/officeDocument/2006/relationships/image" Target="/media/image5.png" Id="rId1756654059" /><Relationship Type="http://schemas.openxmlformats.org/officeDocument/2006/relationships/image" Target="/media/image6.png" Id="rId351359931" /><Relationship Type="http://schemas.openxmlformats.org/officeDocument/2006/relationships/image" Target="/media/image7.png" Id="rId1172416586" /><Relationship Type="http://schemas.openxmlformats.org/officeDocument/2006/relationships/image" Target="/media/image8.png" Id="rId2036541737" /><Relationship Type="http://schemas.openxmlformats.org/officeDocument/2006/relationships/image" Target="/media/image.jpg" Id="rId364280853" /><Relationship Type="http://schemas.openxmlformats.org/officeDocument/2006/relationships/image" Target="/media/image9.png" Id="rId2079939487" /><Relationship Type="http://schemas.openxmlformats.org/officeDocument/2006/relationships/image" Target="/media/imagea.png" Id="rId1487820592" /><Relationship Type="http://schemas.openxmlformats.org/officeDocument/2006/relationships/image" Target="/media/imageb.png" Id="rId536896382" /><Relationship Type="http://schemas.openxmlformats.org/officeDocument/2006/relationships/image" Target="/media/imagec.png" Id="rId671101860" /><Relationship Type="http://schemas.openxmlformats.org/officeDocument/2006/relationships/image" Target="/media/imaged.png" Id="rId1892061667" /><Relationship Type="http://schemas.openxmlformats.org/officeDocument/2006/relationships/image" Target="/media/imagee.png" Id="rId162293152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2026-09-28T12:24:32.0123919Z</dcterms:created>
  <dcterms:modified xsi:type="dcterms:W3CDTF">2026-09-28T12:30:26.0535261Z</dcterms:modified>
  <dc:creator>Mokbel, Tamara  (NH)</dc:creator>
  <lastModifiedBy>Mokbel, Tamara  (NH)</lastModifiedBy>
</coreProperties>
</file>