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588A" w14:textId="77777777" w:rsidR="00DD745F" w:rsidRDefault="00DD745F" w:rsidP="00A42403">
      <w:pPr>
        <w:pStyle w:val="Title"/>
        <w:rPr>
          <w:sz w:val="48"/>
          <w:szCs w:val="48"/>
        </w:rPr>
      </w:pPr>
    </w:p>
    <w:p w14:paraId="2B4F1473" w14:textId="77777777" w:rsidR="00DD745F" w:rsidRDefault="00DD745F" w:rsidP="00A42403">
      <w:pPr>
        <w:pStyle w:val="Title"/>
        <w:rPr>
          <w:sz w:val="48"/>
          <w:szCs w:val="48"/>
        </w:rPr>
      </w:pPr>
    </w:p>
    <w:p w14:paraId="0678C00A" w14:textId="4A571A3A" w:rsidR="00DD745F" w:rsidRDefault="00A51821" w:rsidP="00A42403">
      <w:pPr>
        <w:pStyle w:val="Title"/>
        <w:rPr>
          <w:sz w:val="48"/>
          <w:szCs w:val="48"/>
        </w:rPr>
      </w:pPr>
      <w:r>
        <w:rPr>
          <w:noProof/>
          <w:sz w:val="48"/>
          <w:szCs w:val="48"/>
        </w:rPr>
        <w:drawing>
          <wp:inline distT="0" distB="0" distL="0" distR="0" wp14:anchorId="0A960D9F" wp14:editId="464716AD">
            <wp:extent cx="3613150" cy="851374"/>
            <wp:effectExtent l="0" t="0" r="6350" b="0"/>
            <wp:docPr id="164039109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91097" name="Graphic 1640391097"/>
                    <pic:cNvPicPr/>
                  </pic:nvPicPr>
                  <pic:blipFill>
                    <a:blip r:embed="rId8">
                      <a:extLst>
                        <a:ext uri="{96DAC541-7B7A-43D3-8B79-37D633B846F1}">
                          <asvg:svgBlip xmlns:asvg="http://schemas.microsoft.com/office/drawing/2016/SVG/main" r:embed="rId9"/>
                        </a:ext>
                      </a:extLst>
                    </a:blip>
                    <a:stretch>
                      <a:fillRect/>
                    </a:stretch>
                  </pic:blipFill>
                  <pic:spPr>
                    <a:xfrm>
                      <a:off x="0" y="0"/>
                      <a:ext cx="3642895" cy="858383"/>
                    </a:xfrm>
                    <a:prstGeom prst="rect">
                      <a:avLst/>
                    </a:prstGeom>
                  </pic:spPr>
                </pic:pic>
              </a:graphicData>
            </a:graphic>
          </wp:inline>
        </w:drawing>
      </w:r>
    </w:p>
    <w:p w14:paraId="0B600409" w14:textId="4D490CB1" w:rsidR="00A42403" w:rsidRPr="00DD745F" w:rsidRDefault="00874F81" w:rsidP="00A42403">
      <w:pPr>
        <w:pStyle w:val="Title"/>
        <w:rPr>
          <w:color w:val="auto"/>
          <w:sz w:val="48"/>
          <w:szCs w:val="48"/>
        </w:rPr>
      </w:pPr>
      <w:r w:rsidRPr="00DD745F">
        <w:rPr>
          <w:color w:val="auto"/>
          <w:sz w:val="48"/>
          <w:szCs w:val="48"/>
        </w:rPr>
        <w:t>Contact Center Glossary of Terms</w:t>
      </w:r>
    </w:p>
    <w:p w14:paraId="7D878C5B" w14:textId="5B4E801A" w:rsidR="00A42403" w:rsidRDefault="00A42403" w:rsidP="00A42403">
      <w:pPr>
        <w:pStyle w:val="Title"/>
        <w:rPr>
          <w:sz w:val="48"/>
          <w:szCs w:val="48"/>
        </w:rPr>
      </w:pPr>
      <w:r>
        <w:rPr>
          <w:noProof/>
          <w:sz w:val="48"/>
          <w:szCs w:val="48"/>
        </w:rPr>
        <w:drawing>
          <wp:inline distT="0" distB="0" distL="0" distR="0" wp14:anchorId="738DC40F" wp14:editId="7E032FD2">
            <wp:extent cx="1414145" cy="425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42545"/>
                    </a:xfrm>
                    <a:prstGeom prst="rect">
                      <a:avLst/>
                    </a:prstGeom>
                    <a:noFill/>
                  </pic:spPr>
                </pic:pic>
              </a:graphicData>
            </a:graphic>
          </wp:inline>
        </w:drawing>
      </w:r>
    </w:p>
    <w:p w14:paraId="1F29E638" w14:textId="2571BC4D" w:rsidR="00A42403" w:rsidRPr="00A42403" w:rsidRDefault="00A42403" w:rsidP="00A42403"/>
    <w:p w14:paraId="1751942A" w14:textId="2FADDFF5" w:rsidR="00A42403" w:rsidRPr="00A42403" w:rsidRDefault="00A42403" w:rsidP="00A42403"/>
    <w:p w14:paraId="3C758588" w14:textId="03908FD9" w:rsidR="00A42403" w:rsidRPr="00A42403" w:rsidRDefault="00A42403" w:rsidP="00A42403"/>
    <w:p w14:paraId="5BEB1859" w14:textId="148A9965" w:rsidR="00A42403" w:rsidRPr="00A42403" w:rsidRDefault="00DD745F" w:rsidP="00A42403">
      <w:r>
        <w:rPr>
          <w:noProof/>
        </w:rPr>
        <w:drawing>
          <wp:inline distT="0" distB="0" distL="0" distR="0" wp14:anchorId="242B6B9E" wp14:editId="30CC6185">
            <wp:extent cx="2962275" cy="1543050"/>
            <wp:effectExtent l="0" t="0" r="9525" b="0"/>
            <wp:docPr id="131702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pic:spPr>
                </pic:pic>
              </a:graphicData>
            </a:graphic>
          </wp:inline>
        </w:drawing>
      </w:r>
    </w:p>
    <w:p w14:paraId="7FCD3A8F" w14:textId="7F4C88D7" w:rsidR="00A42403" w:rsidRPr="00A42403" w:rsidRDefault="00A42403" w:rsidP="00A42403"/>
    <w:p w14:paraId="362A9AEA" w14:textId="1B9ECE6F" w:rsidR="00A42403" w:rsidRPr="00A42403" w:rsidRDefault="00A42403" w:rsidP="003776F8">
      <w:pPr>
        <w:jc w:val="center"/>
      </w:pPr>
    </w:p>
    <w:p w14:paraId="77CCD5A4" w14:textId="082CF070" w:rsidR="00A42403" w:rsidRPr="00A42403" w:rsidRDefault="00A42403" w:rsidP="00A42403"/>
    <w:p w14:paraId="3F10B5E8" w14:textId="14E70028" w:rsidR="00A42403" w:rsidRPr="00A42403" w:rsidRDefault="00A42403" w:rsidP="00A42403"/>
    <w:p w14:paraId="6E1E81A2" w14:textId="236022DB" w:rsidR="00A42403" w:rsidRPr="00A42403" w:rsidRDefault="00A42403" w:rsidP="00A42403"/>
    <w:p w14:paraId="4DF6A539" w14:textId="0A2D56D3" w:rsidR="00A42403" w:rsidRDefault="00A42403" w:rsidP="00A42403"/>
    <w:p w14:paraId="360BAD9F" w14:textId="77777777" w:rsidR="00DD745F" w:rsidRDefault="00DD745F" w:rsidP="00A42403"/>
    <w:p w14:paraId="08D50175" w14:textId="77777777" w:rsidR="00DD745F" w:rsidRDefault="00DD745F" w:rsidP="00A42403"/>
    <w:p w14:paraId="64B386C8" w14:textId="77777777" w:rsidR="00DD745F" w:rsidRDefault="00DD745F" w:rsidP="00A42403"/>
    <w:p w14:paraId="6BC1C287" w14:textId="77777777" w:rsidR="00DD745F" w:rsidRDefault="00DD745F" w:rsidP="00A42403"/>
    <w:p w14:paraId="48465AA7" w14:textId="77777777" w:rsidR="00DD745F" w:rsidRPr="00A42403" w:rsidRDefault="00DD745F" w:rsidP="00A42403"/>
    <w:p w14:paraId="2E3FEE56" w14:textId="77777777" w:rsidR="00CF09F7" w:rsidRPr="00192247" w:rsidRDefault="00CF09F7" w:rsidP="00CF09F7">
      <w:pPr>
        <w:rPr>
          <w:noProof/>
          <w:color w:val="000000" w:themeColor="text1"/>
          <w:sz w:val="10"/>
          <w:szCs w:val="10"/>
        </w:rPr>
      </w:pPr>
      <w:r w:rsidRPr="00192247">
        <w:rPr>
          <w:noProof/>
          <w:color w:val="000000" w:themeColor="text1"/>
        </w:rPr>
        <mc:AlternateContent>
          <mc:Choice Requires="wps">
            <w:drawing>
              <wp:inline distT="0" distB="0" distL="0" distR="0" wp14:anchorId="4AF55864" wp14:editId="414CDE0D">
                <wp:extent cx="1494155" cy="635"/>
                <wp:effectExtent l="0" t="19050" r="10795" b="18415"/>
                <wp:docPr id="6" name="Straight Connector 6" descr="text 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4155" cy="635"/>
                        </a:xfrm>
                        <a:prstGeom prst="line">
                          <a:avLst/>
                        </a:prstGeom>
                        <a:noFill/>
                        <a:ln w="38100">
                          <a:solidFill>
                            <a:srgbClr val="082A75"/>
                          </a:solidFill>
                          <a:prstDash val="solid"/>
                        </a:ln>
                        <a:effectLst/>
                      </wps:spPr>
                      <wps:bodyPr/>
                    </wps:wsp>
                  </a:graphicData>
                </a:graphic>
              </wp:inline>
            </w:drawing>
          </mc:Choice>
          <mc:Fallback xmlns="">
            <w:pict>
              <v:line w14:anchorId="6B87630C"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" strokecolor="#082a75" strokeweight="3pt">
                <o:lock v:ext="edit" shapetype="f"/>
                <w10:anchorlock/>
              </v:line>
            </w:pict>
          </mc:Fallback>
        </mc:AlternateContent>
      </w:r>
    </w:p>
    <w:p w14:paraId="65A71781" w14:textId="77777777" w:rsidR="00CF09F7" w:rsidRPr="00192247" w:rsidRDefault="00CF09F7" w:rsidP="00CF09F7">
      <w:pPr>
        <w:rPr>
          <w:noProof/>
          <w:color w:val="000000" w:themeColor="text1"/>
          <w:sz w:val="10"/>
          <w:szCs w:val="10"/>
        </w:rPr>
      </w:pPr>
    </w:p>
    <w:p w14:paraId="1744F19A" w14:textId="202B16C8" w:rsidR="00CF09F7" w:rsidRPr="00192247" w:rsidRDefault="00CF09F7" w:rsidP="00CF09F7">
      <w:pPr>
        <w:rPr>
          <w:color w:val="000000" w:themeColor="text1"/>
        </w:rPr>
      </w:pPr>
      <w:r w:rsidRPr="00192247">
        <w:rPr>
          <w:color w:val="000000" w:themeColor="text1"/>
        </w:rPr>
        <w:t xml:space="preserve">Prepared for:  </w:t>
      </w:r>
      <w:r w:rsidR="00A51821">
        <w:rPr>
          <w:color w:val="000000" w:themeColor="text1"/>
        </w:rPr>
        <w:t>Mental Health Cooperative</w:t>
      </w:r>
    </w:p>
    <w:p w14:paraId="069062C9" w14:textId="77777777" w:rsidR="00192247" w:rsidRDefault="00FC03DF" w:rsidP="00992E52">
      <w:pPr>
        <w:pStyle w:val="NormalWeb"/>
      </w:pPr>
      <w:r>
        <w:br w:type="page"/>
      </w:r>
    </w:p>
    <w:p w14:paraId="314684AF" w14:textId="77777777" w:rsidR="00192247" w:rsidRDefault="00192247" w:rsidP="00992E52">
      <w:pPr>
        <w:pStyle w:val="NormalWeb"/>
      </w:pPr>
    </w:p>
    <w:p w14:paraId="7D2C6AA1" w14:textId="77777777" w:rsidR="00192247" w:rsidRDefault="00192247" w:rsidP="00992E52">
      <w:pPr>
        <w:pStyle w:val="NormalWeb"/>
      </w:pPr>
    </w:p>
    <w:p w14:paraId="1BDC4DB7" w14:textId="795CEE3C" w:rsidR="00992E52" w:rsidRPr="00992E52" w:rsidRDefault="00992E52" w:rsidP="00992E52">
      <w:pPr>
        <w:pStyle w:val="NormalWeb"/>
        <w:rPr>
          <w:rFonts w:ascii="Helvetica" w:hAnsi="Helvetica" w:cs="Helvetica"/>
          <w:color w:val="101820"/>
        </w:rPr>
      </w:pPr>
      <w:hyperlink r:id="rId12" w:history="1">
        <w:r w:rsidRPr="00992E52">
          <w:rPr>
            <w:rFonts w:ascii="Helvetica" w:hAnsi="Helvetica" w:cs="Helvetica"/>
            <w:color w:val="23C9FF"/>
            <w:u w:val="single"/>
          </w:rPr>
          <w:t>Abandon </w:t>
        </w:r>
      </w:hyperlink>
      <w:r w:rsidRPr="00992E52">
        <w:rPr>
          <w:rFonts w:ascii="Helvetica" w:hAnsi="Helvetica" w:cs="Helvetica"/>
          <w:color w:val="101820"/>
        </w:rPr>
        <w:t>- This term refers to an inbound contact that waited to be connected but ended communication before being transferred. In outbound contacts, this term refers to an occurrence in which the predictive dialer ends communication because the system or agent was unable to connect.</w:t>
      </w:r>
    </w:p>
    <w:p w14:paraId="6D9E35B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 w:history="1">
        <w:r w:rsidRPr="00992E52">
          <w:rPr>
            <w:rFonts w:ascii="Helvetica" w:eastAsia="Times New Roman" w:hAnsi="Helvetica" w:cs="Helvetica"/>
            <w:b w:val="0"/>
            <w:color w:val="23C9FF"/>
            <w:sz w:val="24"/>
            <w:szCs w:val="24"/>
            <w:u w:val="single"/>
          </w:rPr>
          <w:t>ACD (Automatic Contact Distributor) </w:t>
        </w:r>
      </w:hyperlink>
      <w:r w:rsidRPr="00992E52">
        <w:rPr>
          <w:rFonts w:ascii="Helvetica" w:eastAsia="Times New Roman" w:hAnsi="Helvetica" w:cs="Helvetica"/>
          <w:b w:val="0"/>
          <w:color w:val="101820"/>
          <w:sz w:val="24"/>
          <w:szCs w:val="24"/>
        </w:rPr>
        <w:t>- An ACD is a specialized omnichannel routing engine that distributes inbound contacts to agents based on customer need and agent skill set, ensuring that customer requests are resolved with self-service or elevated to qualified agents in the most efficient manner.</w:t>
      </w:r>
    </w:p>
    <w:p w14:paraId="697E9F1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 w:history="1">
        <w:r w:rsidRPr="00992E52">
          <w:rPr>
            <w:rFonts w:ascii="Helvetica" w:eastAsia="Times New Roman" w:hAnsi="Helvetica" w:cs="Helvetica"/>
            <w:b w:val="0"/>
            <w:color w:val="23C9FF"/>
            <w:sz w:val="24"/>
            <w:szCs w:val="24"/>
            <w:u w:val="single"/>
          </w:rPr>
          <w:t>ActiveX Controls </w:t>
        </w:r>
      </w:hyperlink>
      <w:r w:rsidRPr="00992E52">
        <w:rPr>
          <w:rFonts w:ascii="Helvetica" w:eastAsia="Times New Roman" w:hAnsi="Helvetica" w:cs="Helvetica"/>
          <w:b w:val="0"/>
          <w:color w:val="101820"/>
          <w:sz w:val="24"/>
          <w:szCs w:val="24"/>
        </w:rPr>
        <w:t>- A feature set within a web page that allows for interactive functionality.</w:t>
      </w:r>
    </w:p>
    <w:p w14:paraId="39A9A75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 w:history="1">
        <w:r w:rsidRPr="00992E52">
          <w:rPr>
            <w:rFonts w:ascii="Helvetica" w:eastAsia="Times New Roman" w:hAnsi="Helvetica" w:cs="Helvetica"/>
            <w:b w:val="0"/>
            <w:color w:val="23C9FF"/>
            <w:sz w:val="24"/>
            <w:szCs w:val="24"/>
            <w:u w:val="single"/>
          </w:rPr>
          <w:t>Advanced Call Center Technologies </w:t>
        </w:r>
      </w:hyperlink>
      <w:r w:rsidRPr="00992E52">
        <w:rPr>
          <w:rFonts w:ascii="Helvetica" w:eastAsia="Times New Roman" w:hAnsi="Helvetica" w:cs="Helvetica"/>
          <w:b w:val="0"/>
          <w:color w:val="101820"/>
          <w:sz w:val="24"/>
          <w:szCs w:val="24"/>
        </w:rPr>
        <w:t>- Term that describes modern technology, such as artificial intelligence (AI), that has transformed the way we communicate and how call centers deliver customer service.</w:t>
      </w:r>
    </w:p>
    <w:p w14:paraId="3C85B61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 w:history="1">
        <w:r w:rsidRPr="00992E52">
          <w:rPr>
            <w:rFonts w:ascii="Helvetica" w:eastAsia="Times New Roman" w:hAnsi="Helvetica" w:cs="Helvetica"/>
            <w:b w:val="0"/>
            <w:color w:val="23C9FF"/>
            <w:sz w:val="24"/>
            <w:szCs w:val="24"/>
            <w:u w:val="single"/>
          </w:rPr>
          <w:t>Agent </w:t>
        </w:r>
      </w:hyperlink>
      <w:r w:rsidRPr="00992E52">
        <w:rPr>
          <w:rFonts w:ascii="Helvetica" w:eastAsia="Times New Roman" w:hAnsi="Helvetica" w:cs="Helvetica"/>
          <w:b w:val="0"/>
          <w:color w:val="101820"/>
          <w:sz w:val="24"/>
          <w:szCs w:val="24"/>
        </w:rPr>
        <w:t>- An individual who handles the customer interaction resulting from inbound and/or outbound contact. See related: </w:t>
      </w:r>
      <w:hyperlink r:id="rId17" w:history="1">
        <w:r w:rsidRPr="00992E52">
          <w:rPr>
            <w:rFonts w:ascii="Helvetica" w:eastAsia="Times New Roman" w:hAnsi="Helvetica" w:cs="Helvetica"/>
            <w:b w:val="0"/>
            <w:color w:val="23C9FF"/>
            <w:sz w:val="24"/>
            <w:szCs w:val="24"/>
            <w:u w:val="single"/>
          </w:rPr>
          <w:t>Customer Service Representative (CSR).</w:t>
        </w:r>
      </w:hyperlink>
    </w:p>
    <w:p w14:paraId="70A718A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 w:history="1">
        <w:r w:rsidRPr="00992E52">
          <w:rPr>
            <w:rFonts w:ascii="Helvetica" w:eastAsia="Times New Roman" w:hAnsi="Helvetica" w:cs="Helvetica"/>
            <w:b w:val="0"/>
            <w:color w:val="23C9FF"/>
            <w:sz w:val="24"/>
            <w:szCs w:val="24"/>
            <w:u w:val="single"/>
          </w:rPr>
          <w:t>Agent Coaching </w:t>
        </w:r>
      </w:hyperlink>
      <w:r w:rsidRPr="00992E52">
        <w:rPr>
          <w:rFonts w:ascii="Helvetica" w:eastAsia="Times New Roman" w:hAnsi="Helvetica" w:cs="Helvetica"/>
          <w:b w:val="0"/>
          <w:color w:val="101820"/>
          <w:sz w:val="24"/>
          <w:szCs w:val="24"/>
        </w:rPr>
        <w:t>- Agent coaching is a quality management and/or performance activity in which you provide agents with feedback, examples, and activities to complete to help them improve their skillset.</w:t>
      </w:r>
    </w:p>
    <w:p w14:paraId="556A5E8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 w:history="1">
        <w:r w:rsidRPr="00992E52">
          <w:rPr>
            <w:rFonts w:ascii="Helvetica" w:eastAsia="Times New Roman" w:hAnsi="Helvetica" w:cs="Helvetica"/>
            <w:b w:val="0"/>
            <w:color w:val="23C9FF"/>
            <w:sz w:val="24"/>
            <w:szCs w:val="24"/>
            <w:u w:val="single"/>
          </w:rPr>
          <w:t>Agent Elevation </w:t>
        </w:r>
      </w:hyperlink>
      <w:r w:rsidRPr="00992E52">
        <w:rPr>
          <w:rFonts w:ascii="Helvetica" w:eastAsia="Times New Roman" w:hAnsi="Helvetica" w:cs="Helvetica"/>
          <w:b w:val="0"/>
          <w:color w:val="101820"/>
          <w:sz w:val="24"/>
          <w:szCs w:val="24"/>
        </w:rPr>
        <w:t>- See related: </w:t>
      </w:r>
      <w:hyperlink r:id="rId20" w:history="1">
        <w:r w:rsidRPr="00992E52">
          <w:rPr>
            <w:rFonts w:ascii="Helvetica" w:eastAsia="Times New Roman" w:hAnsi="Helvetica" w:cs="Helvetica"/>
            <w:b w:val="0"/>
            <w:color w:val="23C9FF"/>
            <w:sz w:val="24"/>
            <w:szCs w:val="24"/>
            <w:u w:val="single"/>
          </w:rPr>
          <w:t>Escalation</w:t>
        </w:r>
      </w:hyperlink>
      <w:r w:rsidRPr="00992E52">
        <w:rPr>
          <w:rFonts w:ascii="Helvetica" w:eastAsia="Times New Roman" w:hAnsi="Helvetica" w:cs="Helvetica"/>
          <w:b w:val="0"/>
          <w:color w:val="101820"/>
          <w:sz w:val="24"/>
          <w:szCs w:val="24"/>
        </w:rPr>
        <w:t>.</w:t>
      </w:r>
    </w:p>
    <w:p w14:paraId="6CB9CF3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 w:history="1">
        <w:r w:rsidRPr="00992E52">
          <w:rPr>
            <w:rFonts w:ascii="Helvetica" w:eastAsia="Times New Roman" w:hAnsi="Helvetica" w:cs="Helvetica"/>
            <w:b w:val="0"/>
            <w:color w:val="23C9FF"/>
            <w:sz w:val="24"/>
            <w:szCs w:val="24"/>
            <w:u w:val="single"/>
          </w:rPr>
          <w:t>Agent Experience </w:t>
        </w:r>
      </w:hyperlink>
      <w:r w:rsidRPr="00992E52">
        <w:rPr>
          <w:rFonts w:ascii="Helvetica" w:eastAsia="Times New Roman" w:hAnsi="Helvetica" w:cs="Helvetica"/>
          <w:b w:val="0"/>
          <w:color w:val="101820"/>
          <w:sz w:val="24"/>
          <w:szCs w:val="24"/>
        </w:rPr>
        <w:t>- The experience of a contact center agent resulting from a customer interaction, and improved through agent coaching, skills training, and </w:t>
      </w:r>
      <w:hyperlink r:id="rId22" w:history="1">
        <w:r w:rsidRPr="00992E52">
          <w:rPr>
            <w:rFonts w:ascii="Helvetica" w:eastAsia="Times New Roman" w:hAnsi="Helvetica" w:cs="Helvetica"/>
            <w:b w:val="0"/>
            <w:color w:val="23C9FF"/>
            <w:sz w:val="24"/>
            <w:szCs w:val="24"/>
            <w:u w:val="single"/>
          </w:rPr>
          <w:t>Workforce Optimization</w:t>
        </w:r>
      </w:hyperlink>
      <w:r w:rsidRPr="00992E52">
        <w:rPr>
          <w:rFonts w:ascii="Helvetica" w:eastAsia="Times New Roman" w:hAnsi="Helvetica" w:cs="Helvetica"/>
          <w:b w:val="0"/>
          <w:color w:val="101820"/>
          <w:sz w:val="24"/>
          <w:szCs w:val="24"/>
        </w:rPr>
        <w:t>.</w:t>
      </w:r>
    </w:p>
    <w:p w14:paraId="2F5041B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 w:history="1">
        <w:r w:rsidRPr="00992E52">
          <w:rPr>
            <w:rFonts w:ascii="Helvetica" w:eastAsia="Times New Roman" w:hAnsi="Helvetica" w:cs="Helvetica"/>
            <w:b w:val="0"/>
            <w:color w:val="23C9FF"/>
            <w:sz w:val="24"/>
            <w:szCs w:val="24"/>
            <w:u w:val="single"/>
          </w:rPr>
          <w:t>Agent Occupancy </w:t>
        </w:r>
      </w:hyperlink>
      <w:r w:rsidRPr="00992E52">
        <w:rPr>
          <w:rFonts w:ascii="Helvetica" w:eastAsia="Times New Roman" w:hAnsi="Helvetica" w:cs="Helvetica"/>
          <w:b w:val="0"/>
          <w:color w:val="101820"/>
          <w:sz w:val="24"/>
          <w:szCs w:val="24"/>
        </w:rPr>
        <w:t>- Occupancy is a workforce management metric that shows the percentage of time agents are actively engaged in interaction handling activities compared to their total time logged in.</w:t>
      </w:r>
    </w:p>
    <w:p w14:paraId="34F5A1F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 w:history="1">
        <w:r w:rsidRPr="00992E52">
          <w:rPr>
            <w:rFonts w:ascii="Helvetica" w:eastAsia="Times New Roman" w:hAnsi="Helvetica" w:cs="Helvetica"/>
            <w:b w:val="0"/>
            <w:color w:val="23C9FF"/>
            <w:sz w:val="24"/>
            <w:szCs w:val="24"/>
            <w:u w:val="single"/>
          </w:rPr>
          <w:t>Agent Reports </w:t>
        </w:r>
      </w:hyperlink>
      <w:r w:rsidRPr="00992E52">
        <w:rPr>
          <w:rFonts w:ascii="Helvetica" w:eastAsia="Times New Roman" w:hAnsi="Helvetica" w:cs="Helvetica"/>
          <w:b w:val="0"/>
          <w:color w:val="101820"/>
          <w:sz w:val="24"/>
          <w:szCs w:val="24"/>
        </w:rPr>
        <w:t>- A performance report providing statistical insights related to an individual agent’s average handle time, unavailable time, call log, etc.</w:t>
      </w:r>
    </w:p>
    <w:p w14:paraId="4E54033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 w:history="1">
        <w:r w:rsidRPr="00992E52">
          <w:rPr>
            <w:rFonts w:ascii="Helvetica" w:eastAsia="Times New Roman" w:hAnsi="Helvetica" w:cs="Helvetica"/>
            <w:b w:val="0"/>
            <w:color w:val="23C9FF"/>
            <w:sz w:val="24"/>
            <w:szCs w:val="24"/>
            <w:u w:val="single"/>
          </w:rPr>
          <w:t>Agent Self-Evaluations </w:t>
        </w:r>
      </w:hyperlink>
      <w:r w:rsidRPr="00992E52">
        <w:rPr>
          <w:rFonts w:ascii="Helvetica" w:eastAsia="Times New Roman" w:hAnsi="Helvetica" w:cs="Helvetica"/>
          <w:b w:val="0"/>
          <w:color w:val="101820"/>
          <w:sz w:val="24"/>
          <w:szCs w:val="24"/>
        </w:rPr>
        <w:t>- Agent self-evaluations or self-assessments are a quality management activity in which agents evaluate and score their own interactions using the same evaluation form that another evaluator would use.</w:t>
      </w:r>
    </w:p>
    <w:p w14:paraId="080CE19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 w:history="1">
        <w:r w:rsidRPr="00992E52">
          <w:rPr>
            <w:rFonts w:ascii="Helvetica" w:eastAsia="Times New Roman" w:hAnsi="Helvetica" w:cs="Helvetica"/>
            <w:b w:val="0"/>
            <w:color w:val="23C9FF"/>
            <w:sz w:val="24"/>
            <w:szCs w:val="24"/>
            <w:u w:val="single"/>
          </w:rPr>
          <w:t>Agent Utilization </w:t>
        </w:r>
      </w:hyperlink>
      <w:r w:rsidRPr="00992E52">
        <w:rPr>
          <w:rFonts w:ascii="Helvetica" w:eastAsia="Times New Roman" w:hAnsi="Helvetica" w:cs="Helvetica"/>
          <w:b w:val="0"/>
          <w:color w:val="101820"/>
          <w:sz w:val="24"/>
          <w:szCs w:val="24"/>
        </w:rPr>
        <w:t>- Agent utilization is a workforce management metric that indicates agent productivity.</w:t>
      </w:r>
    </w:p>
    <w:p w14:paraId="71378B6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 w:history="1">
        <w:r w:rsidRPr="00992E52">
          <w:rPr>
            <w:rFonts w:ascii="Helvetica" w:eastAsia="Times New Roman" w:hAnsi="Helvetica" w:cs="Helvetica"/>
            <w:b w:val="0"/>
            <w:color w:val="23C9FF"/>
            <w:sz w:val="24"/>
            <w:szCs w:val="24"/>
            <w:u w:val="single"/>
          </w:rPr>
          <w:t>Analog </w:t>
        </w:r>
      </w:hyperlink>
      <w:r w:rsidRPr="00992E52">
        <w:rPr>
          <w:rFonts w:ascii="Helvetica" w:eastAsia="Times New Roman" w:hAnsi="Helvetica" w:cs="Helvetica"/>
          <w:b w:val="0"/>
          <w:color w:val="101820"/>
          <w:sz w:val="24"/>
          <w:szCs w:val="24"/>
        </w:rPr>
        <w:t>- The process of taking audio signals, like voice, and translating them into electronic pulses.</w:t>
      </w:r>
    </w:p>
    <w:p w14:paraId="7AEB48E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 w:history="1">
        <w:r w:rsidRPr="00992E52">
          <w:rPr>
            <w:rFonts w:ascii="Helvetica" w:eastAsia="Times New Roman" w:hAnsi="Helvetica" w:cs="Helvetica"/>
            <w:b w:val="0"/>
            <w:color w:val="23C9FF"/>
            <w:sz w:val="24"/>
            <w:szCs w:val="24"/>
            <w:u w:val="single"/>
          </w:rPr>
          <w:t>Analytics </w:t>
        </w:r>
      </w:hyperlink>
      <w:r w:rsidRPr="00992E52">
        <w:rPr>
          <w:rFonts w:ascii="Helvetica" w:eastAsia="Times New Roman" w:hAnsi="Helvetica" w:cs="Helvetica"/>
          <w:b w:val="0"/>
          <w:color w:val="101820"/>
          <w:sz w:val="24"/>
          <w:szCs w:val="24"/>
        </w:rPr>
        <w:t>- Tools that analyze data points, make correlations, reveal insights, and report on trends to help a contact center or business improve operations.</w:t>
      </w:r>
    </w:p>
    <w:p w14:paraId="2F57B99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 w:history="1">
        <w:r w:rsidRPr="00992E52">
          <w:rPr>
            <w:rFonts w:ascii="Helvetica" w:eastAsia="Times New Roman" w:hAnsi="Helvetica" w:cs="Helvetica"/>
            <w:b w:val="0"/>
            <w:color w:val="23C9FF"/>
            <w:sz w:val="24"/>
            <w:szCs w:val="24"/>
            <w:u w:val="single"/>
          </w:rPr>
          <w:t>Application </w:t>
        </w:r>
      </w:hyperlink>
      <w:r w:rsidRPr="00992E52">
        <w:rPr>
          <w:rFonts w:ascii="Helvetica" w:eastAsia="Times New Roman" w:hAnsi="Helvetica" w:cs="Helvetica"/>
          <w:b w:val="0"/>
          <w:color w:val="101820"/>
          <w:sz w:val="24"/>
          <w:szCs w:val="24"/>
        </w:rPr>
        <w:t>- A tool, service, or capability that enables the system within your contact center to identify, respond to, route, and track interactions.</w:t>
      </w:r>
    </w:p>
    <w:p w14:paraId="5377348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0" w:history="1">
        <w:r w:rsidRPr="00992E52">
          <w:rPr>
            <w:rFonts w:ascii="Helvetica" w:eastAsia="Times New Roman" w:hAnsi="Helvetica" w:cs="Helvetica"/>
            <w:b w:val="0"/>
            <w:color w:val="23C9FF"/>
            <w:sz w:val="24"/>
            <w:szCs w:val="24"/>
            <w:u w:val="single"/>
          </w:rPr>
          <w:t>Application Programming Interface (API) </w:t>
        </w:r>
      </w:hyperlink>
      <w:r w:rsidRPr="00992E52">
        <w:rPr>
          <w:rFonts w:ascii="Helvetica" w:eastAsia="Times New Roman" w:hAnsi="Helvetica" w:cs="Helvetica"/>
          <w:b w:val="0"/>
          <w:color w:val="101820"/>
          <w:sz w:val="24"/>
          <w:szCs w:val="24"/>
        </w:rPr>
        <w:t>- A set of functions and procedures allowing developers to create applications that access the features or data of an operating system, application, or other service.</w:t>
      </w:r>
    </w:p>
    <w:p w14:paraId="1F2665F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1" w:history="1">
        <w:r w:rsidRPr="00992E52">
          <w:rPr>
            <w:rFonts w:ascii="Helvetica" w:eastAsia="Times New Roman" w:hAnsi="Helvetica" w:cs="Helvetica"/>
            <w:b w:val="0"/>
            <w:color w:val="23C9FF"/>
            <w:sz w:val="24"/>
            <w:szCs w:val="24"/>
            <w:u w:val="single"/>
          </w:rPr>
          <w:t>Artificial Intelligence (AI) </w:t>
        </w:r>
      </w:hyperlink>
      <w:r w:rsidRPr="00992E52">
        <w:rPr>
          <w:rFonts w:ascii="Helvetica" w:eastAsia="Times New Roman" w:hAnsi="Helvetica" w:cs="Helvetica"/>
          <w:b w:val="0"/>
          <w:color w:val="101820"/>
          <w:sz w:val="24"/>
          <w:szCs w:val="24"/>
        </w:rPr>
        <w:t>- Cognitive technology that uses and analyzes data, algorithms, and programming to perform actions, predict problems, and adapt to circumstances.</w:t>
      </w:r>
    </w:p>
    <w:p w14:paraId="1F21E56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2" w:history="1">
        <w:r w:rsidRPr="00992E52">
          <w:rPr>
            <w:rFonts w:ascii="Helvetica" w:eastAsia="Times New Roman" w:hAnsi="Helvetica" w:cs="Helvetica"/>
            <w:b w:val="0"/>
            <w:color w:val="23C9FF"/>
            <w:sz w:val="24"/>
            <w:szCs w:val="24"/>
            <w:u w:val="single"/>
          </w:rPr>
          <w:t>Auto Dialer </w:t>
        </w:r>
      </w:hyperlink>
      <w:r w:rsidRPr="00992E52">
        <w:rPr>
          <w:rFonts w:ascii="Helvetica" w:eastAsia="Times New Roman" w:hAnsi="Helvetica" w:cs="Helvetica"/>
          <w:b w:val="0"/>
          <w:color w:val="101820"/>
          <w:sz w:val="24"/>
          <w:szCs w:val="24"/>
        </w:rPr>
        <w:t>- More commonly referred to as a </w:t>
      </w:r>
      <w:hyperlink r:id="rId33" w:history="1">
        <w:r w:rsidRPr="00992E52">
          <w:rPr>
            <w:rFonts w:ascii="Helvetica" w:eastAsia="Times New Roman" w:hAnsi="Helvetica" w:cs="Helvetica"/>
            <w:b w:val="0"/>
            <w:color w:val="23C9FF"/>
            <w:sz w:val="24"/>
            <w:szCs w:val="24"/>
            <w:u w:val="single"/>
          </w:rPr>
          <w:t>Dialer</w:t>
        </w:r>
      </w:hyperlink>
      <w:r w:rsidRPr="00992E52">
        <w:rPr>
          <w:rFonts w:ascii="Helvetica" w:eastAsia="Times New Roman" w:hAnsi="Helvetica" w:cs="Helvetica"/>
          <w:b w:val="0"/>
          <w:color w:val="101820"/>
          <w:sz w:val="24"/>
          <w:szCs w:val="24"/>
        </w:rPr>
        <w:t>, this technology automates the process of making calls from an outbound contact center. Dialers can offer advanced functionality, scripting, and reporting. See related: </w:t>
      </w:r>
      <w:hyperlink r:id="rId34" w:history="1">
        <w:r w:rsidRPr="00992E52">
          <w:rPr>
            <w:rFonts w:ascii="Helvetica" w:eastAsia="Times New Roman" w:hAnsi="Helvetica" w:cs="Helvetica"/>
            <w:b w:val="0"/>
            <w:color w:val="23C9FF"/>
            <w:sz w:val="24"/>
            <w:szCs w:val="24"/>
            <w:u w:val="single"/>
          </w:rPr>
          <w:t>Predictive Dialer</w:t>
        </w:r>
      </w:hyperlink>
      <w:r w:rsidRPr="00992E52">
        <w:rPr>
          <w:rFonts w:ascii="Helvetica" w:eastAsia="Times New Roman" w:hAnsi="Helvetica" w:cs="Helvetica"/>
          <w:b w:val="0"/>
          <w:color w:val="101820"/>
          <w:sz w:val="24"/>
          <w:szCs w:val="24"/>
        </w:rPr>
        <w:t>.</w:t>
      </w:r>
    </w:p>
    <w:p w14:paraId="7269ACB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5" w:history="1">
        <w:r w:rsidRPr="00992E52">
          <w:rPr>
            <w:rFonts w:ascii="Helvetica" w:eastAsia="Times New Roman" w:hAnsi="Helvetica" w:cs="Helvetica"/>
            <w:b w:val="0"/>
            <w:color w:val="23C9FF"/>
            <w:sz w:val="24"/>
            <w:szCs w:val="24"/>
            <w:u w:val="single"/>
          </w:rPr>
          <w:t>Automatic Callback </w:t>
        </w:r>
      </w:hyperlink>
      <w:r w:rsidRPr="00992E52">
        <w:rPr>
          <w:rFonts w:ascii="Helvetica" w:eastAsia="Times New Roman" w:hAnsi="Helvetica" w:cs="Helvetica"/>
          <w:b w:val="0"/>
          <w:color w:val="101820"/>
          <w:sz w:val="24"/>
          <w:szCs w:val="24"/>
        </w:rPr>
        <w:t>- When all lines are busy or all agents unavailable, this contact center technology allows the customer to instruct the system to return their call when an agent becomes available within a specified amount of time or to indicate a preferred time for callback.</w:t>
      </w:r>
    </w:p>
    <w:p w14:paraId="5B144A6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6" w:history="1">
        <w:r w:rsidRPr="00992E52">
          <w:rPr>
            <w:rFonts w:ascii="Helvetica" w:eastAsia="Times New Roman" w:hAnsi="Helvetica" w:cs="Helvetica"/>
            <w:b w:val="0"/>
            <w:color w:val="23C9FF"/>
            <w:sz w:val="24"/>
            <w:szCs w:val="24"/>
            <w:u w:val="single"/>
          </w:rPr>
          <w:t>Automatic Number Identification (ANI) </w:t>
        </w:r>
      </w:hyperlink>
      <w:r w:rsidRPr="00992E52">
        <w:rPr>
          <w:rFonts w:ascii="Helvetica" w:eastAsia="Times New Roman" w:hAnsi="Helvetica" w:cs="Helvetica"/>
          <w:b w:val="0"/>
          <w:color w:val="101820"/>
          <w:sz w:val="24"/>
          <w:szCs w:val="24"/>
        </w:rPr>
        <w:t>- A service that transmits the phone number of the caller for quicker customer identification. Also referred to as Calling Line Identification (CLID) or Caller ID (CID).</w:t>
      </w:r>
    </w:p>
    <w:p w14:paraId="3476AAA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7" w:history="1">
        <w:r w:rsidRPr="00992E52">
          <w:rPr>
            <w:rFonts w:ascii="Helvetica" w:eastAsia="Times New Roman" w:hAnsi="Helvetica" w:cs="Helvetica"/>
            <w:b w:val="0"/>
            <w:color w:val="23C9FF"/>
            <w:sz w:val="24"/>
            <w:szCs w:val="24"/>
            <w:u w:val="single"/>
          </w:rPr>
          <w:t>Automatic Speech Recognition (ASR) </w:t>
        </w:r>
      </w:hyperlink>
      <w:r w:rsidRPr="00992E52">
        <w:rPr>
          <w:rFonts w:ascii="Helvetica" w:eastAsia="Times New Roman" w:hAnsi="Helvetica" w:cs="Helvetica"/>
          <w:b w:val="0"/>
          <w:color w:val="101820"/>
          <w:sz w:val="24"/>
          <w:szCs w:val="24"/>
        </w:rPr>
        <w:t>- Technology that processes and responds to spoken language commands. See related: </w:t>
      </w:r>
      <w:hyperlink r:id="rId38" w:history="1">
        <w:r w:rsidRPr="00992E52">
          <w:rPr>
            <w:rFonts w:ascii="Helvetica" w:eastAsia="Times New Roman" w:hAnsi="Helvetica" w:cs="Helvetica"/>
            <w:b w:val="0"/>
            <w:color w:val="23C9FF"/>
            <w:sz w:val="24"/>
            <w:szCs w:val="24"/>
            <w:u w:val="single"/>
          </w:rPr>
          <w:t>Natural Language Understanding</w:t>
        </w:r>
      </w:hyperlink>
      <w:r w:rsidRPr="00992E52">
        <w:rPr>
          <w:rFonts w:ascii="Helvetica" w:eastAsia="Times New Roman" w:hAnsi="Helvetica" w:cs="Helvetica"/>
          <w:b w:val="0"/>
          <w:color w:val="101820"/>
          <w:sz w:val="24"/>
          <w:szCs w:val="24"/>
        </w:rPr>
        <w:t>, </w:t>
      </w:r>
      <w:hyperlink r:id="rId39" w:history="1">
        <w:r w:rsidRPr="00992E52">
          <w:rPr>
            <w:rFonts w:ascii="Helvetica" w:eastAsia="Times New Roman" w:hAnsi="Helvetica" w:cs="Helvetica"/>
            <w:b w:val="0"/>
            <w:color w:val="23C9FF"/>
            <w:sz w:val="24"/>
            <w:szCs w:val="24"/>
            <w:u w:val="single"/>
          </w:rPr>
          <w:t>Interactive Voice Response (IVR)</w:t>
        </w:r>
      </w:hyperlink>
      <w:r w:rsidRPr="00992E52">
        <w:rPr>
          <w:rFonts w:ascii="Helvetica" w:eastAsia="Times New Roman" w:hAnsi="Helvetica" w:cs="Helvetica"/>
          <w:b w:val="0"/>
          <w:color w:val="101820"/>
          <w:sz w:val="24"/>
          <w:szCs w:val="24"/>
        </w:rPr>
        <w:t>.</w:t>
      </w:r>
    </w:p>
    <w:p w14:paraId="477EB29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0" w:history="1">
        <w:r w:rsidRPr="00992E52">
          <w:rPr>
            <w:rFonts w:ascii="Helvetica" w:eastAsia="Times New Roman" w:hAnsi="Helvetica" w:cs="Helvetica"/>
            <w:b w:val="0"/>
            <w:color w:val="23C9FF"/>
            <w:sz w:val="24"/>
            <w:szCs w:val="24"/>
            <w:u w:val="single"/>
          </w:rPr>
          <w:t>Automation </w:t>
        </w:r>
      </w:hyperlink>
      <w:r w:rsidRPr="00992E52">
        <w:rPr>
          <w:rFonts w:ascii="Helvetica" w:eastAsia="Times New Roman" w:hAnsi="Helvetica" w:cs="Helvetica"/>
          <w:b w:val="0"/>
          <w:color w:val="101820"/>
          <w:sz w:val="24"/>
          <w:szCs w:val="24"/>
        </w:rPr>
        <w:t>- Technology built to assume control of processes previously performed by humans to boost efficiency and reliability and empower customers to self-serve.</w:t>
      </w:r>
    </w:p>
    <w:p w14:paraId="6295715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1" w:history="1">
        <w:r w:rsidRPr="00992E52">
          <w:rPr>
            <w:rFonts w:ascii="Helvetica" w:eastAsia="Times New Roman" w:hAnsi="Helvetica" w:cs="Helvetica"/>
            <w:b w:val="0"/>
            <w:color w:val="23C9FF"/>
            <w:sz w:val="24"/>
            <w:szCs w:val="24"/>
            <w:u w:val="single"/>
          </w:rPr>
          <w:t>Avatars </w:t>
        </w:r>
      </w:hyperlink>
      <w:r w:rsidRPr="00992E52">
        <w:rPr>
          <w:rFonts w:ascii="Helvetica" w:eastAsia="Times New Roman" w:hAnsi="Helvetica" w:cs="Helvetica"/>
          <w:b w:val="0"/>
          <w:color w:val="101820"/>
          <w:sz w:val="24"/>
          <w:szCs w:val="24"/>
        </w:rPr>
        <w:t xml:space="preserve">- Avatars are a fun and important element of gamification! Using avatars as part of your gamification program </w:t>
      </w:r>
      <w:proofErr w:type="gramStart"/>
      <w:r w:rsidRPr="00992E52">
        <w:rPr>
          <w:rFonts w:ascii="Helvetica" w:eastAsia="Times New Roman" w:hAnsi="Helvetica" w:cs="Helvetica"/>
          <w:b w:val="0"/>
          <w:color w:val="101820"/>
          <w:sz w:val="24"/>
          <w:szCs w:val="24"/>
        </w:rPr>
        <w:t>let</w:t>
      </w:r>
      <w:proofErr w:type="gramEnd"/>
      <w:r w:rsidRPr="00992E52">
        <w:rPr>
          <w:rFonts w:ascii="Helvetica" w:eastAsia="Times New Roman" w:hAnsi="Helvetica" w:cs="Helvetica"/>
          <w:b w:val="0"/>
          <w:color w:val="101820"/>
          <w:sz w:val="24"/>
          <w:szCs w:val="24"/>
        </w:rPr>
        <w:t xml:space="preserve"> agents create and customize a </w:t>
      </w:r>
      <w:proofErr w:type="gramStart"/>
      <w:r w:rsidRPr="00992E52">
        <w:rPr>
          <w:rFonts w:ascii="Helvetica" w:eastAsia="Times New Roman" w:hAnsi="Helvetica" w:cs="Helvetica"/>
          <w:b w:val="0"/>
          <w:color w:val="101820"/>
          <w:sz w:val="24"/>
          <w:szCs w:val="24"/>
        </w:rPr>
        <w:t>graphical representations</w:t>
      </w:r>
      <w:proofErr w:type="gramEnd"/>
      <w:r w:rsidRPr="00992E52">
        <w:rPr>
          <w:rFonts w:ascii="Helvetica" w:eastAsia="Times New Roman" w:hAnsi="Helvetica" w:cs="Helvetica"/>
          <w:b w:val="0"/>
          <w:color w:val="101820"/>
          <w:sz w:val="24"/>
          <w:szCs w:val="24"/>
        </w:rPr>
        <w:t xml:space="preserve"> of their character and persona.</w:t>
      </w:r>
    </w:p>
    <w:p w14:paraId="1A2907F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2" w:history="1">
        <w:r w:rsidRPr="00992E52">
          <w:rPr>
            <w:rFonts w:ascii="Helvetica" w:eastAsia="Times New Roman" w:hAnsi="Helvetica" w:cs="Helvetica"/>
            <w:b w:val="0"/>
            <w:color w:val="23C9FF"/>
            <w:sz w:val="24"/>
            <w:szCs w:val="24"/>
            <w:u w:val="single"/>
          </w:rPr>
          <w:t>Average Handle Time (AHT) </w:t>
        </w:r>
      </w:hyperlink>
      <w:r w:rsidRPr="00992E52">
        <w:rPr>
          <w:rFonts w:ascii="Helvetica" w:eastAsia="Times New Roman" w:hAnsi="Helvetica" w:cs="Helvetica"/>
          <w:b w:val="0"/>
          <w:color w:val="101820"/>
          <w:sz w:val="24"/>
          <w:szCs w:val="24"/>
        </w:rPr>
        <w:t>- The average amount of time an agent spends handling a contact.</w:t>
      </w:r>
    </w:p>
    <w:p w14:paraId="33228863" w14:textId="53483E58" w:rsid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3" w:history="1">
        <w:r w:rsidRPr="00992E52">
          <w:rPr>
            <w:rFonts w:ascii="Helvetica" w:eastAsia="Times New Roman" w:hAnsi="Helvetica" w:cs="Helvetica"/>
            <w:b w:val="0"/>
            <w:color w:val="23C9FF"/>
            <w:sz w:val="24"/>
            <w:szCs w:val="24"/>
            <w:u w:val="single"/>
          </w:rPr>
          <w:t>Average Hold Time (AHLDT) </w:t>
        </w:r>
      </w:hyperlink>
      <w:r w:rsidRPr="00992E52">
        <w:rPr>
          <w:rFonts w:ascii="Helvetica" w:eastAsia="Times New Roman" w:hAnsi="Helvetica" w:cs="Helvetica"/>
          <w:b w:val="0"/>
          <w:color w:val="101820"/>
          <w:sz w:val="24"/>
          <w:szCs w:val="24"/>
        </w:rPr>
        <w:t xml:space="preserve">- The average amount of time contacts </w:t>
      </w:r>
      <w:proofErr w:type="gramStart"/>
      <w:r w:rsidRPr="00992E52">
        <w:rPr>
          <w:rFonts w:ascii="Helvetica" w:eastAsia="Times New Roman" w:hAnsi="Helvetica" w:cs="Helvetica"/>
          <w:b w:val="0"/>
          <w:color w:val="101820"/>
          <w:sz w:val="24"/>
          <w:szCs w:val="24"/>
        </w:rPr>
        <w:t>spend</w:t>
      </w:r>
      <w:proofErr w:type="gramEnd"/>
      <w:r w:rsidRPr="00992E52">
        <w:rPr>
          <w:rFonts w:ascii="Helvetica" w:eastAsia="Times New Roman" w:hAnsi="Helvetica" w:cs="Helvetica"/>
          <w:b w:val="0"/>
          <w:color w:val="101820"/>
          <w:sz w:val="24"/>
          <w:szCs w:val="24"/>
        </w:rPr>
        <w:t xml:space="preserve"> “on hold.”</w:t>
      </w:r>
    </w:p>
    <w:p w14:paraId="078C358F" w14:textId="321C8E4B" w:rsidR="00AC0869" w:rsidRDefault="009E01E0" w:rsidP="00AC0869">
      <w:pPr>
        <w:spacing w:before="100" w:beforeAutospacing="1" w:after="100" w:afterAutospacing="1" w:line="240" w:lineRule="auto"/>
        <w:rPr>
          <w:rFonts w:ascii="Helvetica" w:eastAsia="Times New Roman" w:hAnsi="Helvetica" w:cs="Helvetica"/>
          <w:b w:val="0"/>
          <w:color w:val="101820"/>
          <w:sz w:val="24"/>
          <w:szCs w:val="24"/>
        </w:rPr>
      </w:pPr>
      <w:hyperlink r:id="rId44" w:history="1">
        <w:r w:rsidRPr="00992E52">
          <w:rPr>
            <w:rFonts w:ascii="Helvetica" w:eastAsia="Times New Roman" w:hAnsi="Helvetica" w:cs="Helvetica"/>
            <w:b w:val="0"/>
            <w:color w:val="23C9FF"/>
            <w:sz w:val="24"/>
            <w:szCs w:val="24"/>
            <w:u w:val="single"/>
          </w:rPr>
          <w:t xml:space="preserve">Average </w:t>
        </w:r>
        <w:r>
          <w:rPr>
            <w:rFonts w:ascii="Helvetica" w:eastAsia="Times New Roman" w:hAnsi="Helvetica" w:cs="Helvetica"/>
            <w:b w:val="0"/>
            <w:color w:val="23C9FF"/>
            <w:sz w:val="24"/>
            <w:szCs w:val="24"/>
            <w:u w:val="single"/>
          </w:rPr>
          <w:t>Speed of Answer (ASA)</w:t>
        </w:r>
        <w:r w:rsidRPr="00992E52">
          <w:rPr>
            <w:rFonts w:ascii="Helvetica" w:eastAsia="Times New Roman" w:hAnsi="Helvetica" w:cs="Helvetica"/>
            <w:b w:val="0"/>
            <w:color w:val="23C9FF"/>
            <w:sz w:val="24"/>
            <w:szCs w:val="24"/>
            <w:u w:val="single"/>
          </w:rPr>
          <w:t> </w:t>
        </w:r>
      </w:hyperlink>
      <w:r w:rsidR="00AC0869">
        <w:rPr>
          <w:rFonts w:ascii="Helvetica" w:eastAsia="Times New Roman" w:hAnsi="Helvetica" w:cs="Helvetica"/>
          <w:b w:val="0"/>
          <w:color w:val="101820"/>
          <w:sz w:val="24"/>
          <w:szCs w:val="24"/>
        </w:rPr>
        <w:t>–</w:t>
      </w:r>
      <w:r w:rsidRPr="00992E52">
        <w:rPr>
          <w:rFonts w:ascii="Helvetica" w:eastAsia="Times New Roman" w:hAnsi="Helvetica" w:cs="Helvetica"/>
          <w:b w:val="0"/>
          <w:color w:val="101820"/>
          <w:sz w:val="24"/>
          <w:szCs w:val="24"/>
        </w:rPr>
        <w:t xml:space="preserve"> </w:t>
      </w:r>
      <w:r w:rsidR="00AC0869">
        <w:rPr>
          <w:rFonts w:ascii="Helvetica" w:eastAsia="Times New Roman" w:hAnsi="Helvetica" w:cs="Helvetica"/>
          <w:b w:val="0"/>
          <w:color w:val="101820"/>
          <w:sz w:val="24"/>
          <w:szCs w:val="24"/>
        </w:rPr>
        <w:t>Defined as the</w:t>
      </w:r>
      <w:r w:rsidR="00AC0869" w:rsidRPr="00AC0869">
        <w:rPr>
          <w:rFonts w:ascii="Helvetica" w:eastAsia="Times New Roman" w:hAnsi="Helvetica" w:cs="Helvetica"/>
          <w:b w:val="0"/>
          <w:color w:val="101820"/>
          <w:sz w:val="24"/>
          <w:szCs w:val="24"/>
        </w:rPr>
        <w:t xml:space="preserve"> average amount of time it takes for a call center to answer a phone call from a customer.</w:t>
      </w:r>
    </w:p>
    <w:p w14:paraId="28CDD8A5" w14:textId="2390DD72" w:rsidR="00992E52" w:rsidRPr="00992E52" w:rsidRDefault="00992E52" w:rsidP="00AC0869">
      <w:pPr>
        <w:spacing w:before="100" w:beforeAutospacing="1" w:after="100" w:afterAutospacing="1" w:line="240" w:lineRule="auto"/>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B</w:t>
      </w:r>
    </w:p>
    <w:p w14:paraId="7BFCF7C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5" w:history="1">
        <w:r w:rsidRPr="00992E52">
          <w:rPr>
            <w:rFonts w:ascii="Helvetica" w:eastAsia="Times New Roman" w:hAnsi="Helvetica" w:cs="Helvetica"/>
            <w:b w:val="0"/>
            <w:color w:val="23C9FF"/>
            <w:sz w:val="24"/>
            <w:szCs w:val="24"/>
            <w:u w:val="single"/>
          </w:rPr>
          <w:t>Barge-in </w:t>
        </w:r>
      </w:hyperlink>
      <w:r w:rsidRPr="00992E52">
        <w:rPr>
          <w:rFonts w:ascii="Helvetica" w:eastAsia="Times New Roman" w:hAnsi="Helvetica" w:cs="Helvetica"/>
          <w:b w:val="0"/>
          <w:color w:val="101820"/>
          <w:sz w:val="24"/>
          <w:szCs w:val="24"/>
        </w:rPr>
        <w:t>- An </w:t>
      </w:r>
      <w:hyperlink r:id="rId46" w:history="1">
        <w:r w:rsidRPr="00992E52">
          <w:rPr>
            <w:rFonts w:ascii="Helvetica" w:eastAsia="Times New Roman" w:hAnsi="Helvetica" w:cs="Helvetica"/>
            <w:b w:val="0"/>
            <w:color w:val="23C9FF"/>
            <w:sz w:val="24"/>
            <w:szCs w:val="24"/>
            <w:u w:val="single"/>
          </w:rPr>
          <w:t>ACD</w:t>
        </w:r>
      </w:hyperlink>
      <w:r w:rsidRPr="00992E52">
        <w:rPr>
          <w:rFonts w:ascii="Helvetica" w:eastAsia="Times New Roman" w:hAnsi="Helvetica" w:cs="Helvetica"/>
          <w:b w:val="0"/>
          <w:color w:val="101820"/>
          <w:sz w:val="24"/>
          <w:szCs w:val="24"/>
        </w:rPr>
        <w:t> function that facilitates the switch to three-way conference when necessary so that a contact center manager can join an existing call, assist the agent, and improve the customer experience.</w:t>
      </w:r>
    </w:p>
    <w:p w14:paraId="32BA4BD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7" w:history="1">
        <w:r w:rsidRPr="00992E52">
          <w:rPr>
            <w:rFonts w:ascii="Helvetica" w:eastAsia="Times New Roman" w:hAnsi="Helvetica" w:cs="Helvetica"/>
            <w:b w:val="0"/>
            <w:color w:val="23C9FF"/>
            <w:sz w:val="24"/>
            <w:szCs w:val="24"/>
            <w:u w:val="single"/>
          </w:rPr>
          <w:t>Blended Agent </w:t>
        </w:r>
      </w:hyperlink>
      <w:r w:rsidRPr="00992E52">
        <w:rPr>
          <w:rFonts w:ascii="Helvetica" w:eastAsia="Times New Roman" w:hAnsi="Helvetica" w:cs="Helvetica"/>
          <w:b w:val="0"/>
          <w:color w:val="101820"/>
          <w:sz w:val="24"/>
          <w:szCs w:val="24"/>
        </w:rPr>
        <w:t>- A contact center agent who handles inbound and/or outbound customer interactions across multiple voice, web, and digital channels.</w:t>
      </w:r>
    </w:p>
    <w:p w14:paraId="2FFD042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48" w:history="1">
        <w:r w:rsidRPr="00992E52">
          <w:rPr>
            <w:rFonts w:ascii="Helvetica" w:eastAsia="Times New Roman" w:hAnsi="Helvetica" w:cs="Helvetica"/>
            <w:b w:val="0"/>
            <w:color w:val="23C9FF"/>
            <w:sz w:val="24"/>
            <w:szCs w:val="24"/>
            <w:u w:val="single"/>
          </w:rPr>
          <w:t>Bot </w:t>
        </w:r>
      </w:hyperlink>
      <w:r w:rsidRPr="00992E52">
        <w:rPr>
          <w:rFonts w:ascii="Helvetica" w:eastAsia="Times New Roman" w:hAnsi="Helvetica" w:cs="Helvetica"/>
          <w:b w:val="0"/>
          <w:color w:val="101820"/>
          <w:sz w:val="24"/>
          <w:szCs w:val="24"/>
        </w:rPr>
        <w:t>- A bot is a piece of software that automates tasks that humans would otherwise perform. See related: </w:t>
      </w:r>
      <w:hyperlink r:id="rId49" w:history="1">
        <w:r w:rsidRPr="00992E52">
          <w:rPr>
            <w:rFonts w:ascii="Helvetica" w:eastAsia="Times New Roman" w:hAnsi="Helvetica" w:cs="Helvetica"/>
            <w:b w:val="0"/>
            <w:color w:val="23C9FF"/>
            <w:sz w:val="24"/>
            <w:szCs w:val="24"/>
            <w:u w:val="single"/>
          </w:rPr>
          <w:t>Chatbot</w:t>
        </w:r>
      </w:hyperlink>
      <w:r w:rsidRPr="00992E52">
        <w:rPr>
          <w:rFonts w:ascii="Helvetica" w:eastAsia="Times New Roman" w:hAnsi="Helvetica" w:cs="Helvetica"/>
          <w:b w:val="0"/>
          <w:color w:val="101820"/>
          <w:sz w:val="24"/>
          <w:szCs w:val="24"/>
        </w:rPr>
        <w:t>.</w:t>
      </w:r>
    </w:p>
    <w:p w14:paraId="1895F03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0" w:history="1">
        <w:r w:rsidRPr="00992E52">
          <w:rPr>
            <w:rFonts w:ascii="Helvetica" w:eastAsia="Times New Roman" w:hAnsi="Helvetica" w:cs="Helvetica"/>
            <w:b w:val="0"/>
            <w:color w:val="23C9FF"/>
            <w:sz w:val="24"/>
            <w:szCs w:val="24"/>
            <w:u w:val="single"/>
          </w:rPr>
          <w:t>Business Optimization </w:t>
        </w:r>
      </w:hyperlink>
      <w:r w:rsidRPr="00992E52">
        <w:rPr>
          <w:rFonts w:ascii="Helvetica" w:eastAsia="Times New Roman" w:hAnsi="Helvetica" w:cs="Helvetica"/>
          <w:b w:val="0"/>
          <w:color w:val="101820"/>
          <w:sz w:val="24"/>
          <w:szCs w:val="24"/>
        </w:rPr>
        <w:t>- The process of measuring efficiency, productivity, and performance to highlight areas for improvement and ensure success within a business.</w:t>
      </w:r>
    </w:p>
    <w:p w14:paraId="4B2E2F5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1" w:history="1">
        <w:r w:rsidRPr="00992E52">
          <w:rPr>
            <w:rFonts w:ascii="Helvetica" w:eastAsia="Times New Roman" w:hAnsi="Helvetica" w:cs="Helvetica"/>
            <w:b w:val="0"/>
            <w:color w:val="23C9FF"/>
            <w:sz w:val="24"/>
            <w:szCs w:val="24"/>
            <w:u w:val="single"/>
          </w:rPr>
          <w:t>Business Process Outsourcing (BPO) </w:t>
        </w:r>
      </w:hyperlink>
      <w:r w:rsidRPr="00992E52">
        <w:rPr>
          <w:rFonts w:ascii="Helvetica" w:eastAsia="Times New Roman" w:hAnsi="Helvetica" w:cs="Helvetica"/>
          <w:b w:val="0"/>
          <w:color w:val="101820"/>
          <w:sz w:val="24"/>
          <w:szCs w:val="24"/>
        </w:rPr>
        <w:t>- Outsourcing specific operations to a third-party provider. The third-party provider is known as the Business Process Outsourcer.</w:t>
      </w:r>
    </w:p>
    <w:p w14:paraId="45DB455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2" w:history="1">
        <w:r w:rsidRPr="00992E52">
          <w:rPr>
            <w:rFonts w:ascii="Helvetica" w:eastAsia="Times New Roman" w:hAnsi="Helvetica" w:cs="Helvetica"/>
            <w:b w:val="0"/>
            <w:color w:val="23C9FF"/>
            <w:sz w:val="24"/>
            <w:szCs w:val="24"/>
            <w:u w:val="single"/>
          </w:rPr>
          <w:t>Business-to-Business (B2B) </w:t>
        </w:r>
      </w:hyperlink>
      <w:r w:rsidRPr="00992E52">
        <w:rPr>
          <w:rFonts w:ascii="Helvetica" w:eastAsia="Times New Roman" w:hAnsi="Helvetica" w:cs="Helvetica"/>
          <w:b w:val="0"/>
          <w:color w:val="101820"/>
          <w:sz w:val="24"/>
          <w:szCs w:val="24"/>
        </w:rPr>
        <w:t>- Refers to marketplace transactions between businesses.</w:t>
      </w:r>
    </w:p>
    <w:p w14:paraId="08001CE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3" w:history="1">
        <w:r w:rsidRPr="00992E52">
          <w:rPr>
            <w:rFonts w:ascii="Helvetica" w:eastAsia="Times New Roman" w:hAnsi="Helvetica" w:cs="Helvetica"/>
            <w:b w:val="0"/>
            <w:color w:val="23C9FF"/>
            <w:sz w:val="24"/>
            <w:szCs w:val="24"/>
            <w:u w:val="single"/>
          </w:rPr>
          <w:t>Business-to-Consumer (B2C) </w:t>
        </w:r>
      </w:hyperlink>
      <w:r w:rsidRPr="00992E52">
        <w:rPr>
          <w:rFonts w:ascii="Helvetica" w:eastAsia="Times New Roman" w:hAnsi="Helvetica" w:cs="Helvetica"/>
          <w:b w:val="0"/>
          <w:color w:val="101820"/>
          <w:sz w:val="24"/>
          <w:szCs w:val="24"/>
        </w:rPr>
        <w:t>- Refers to marketplace transactions between businesses and consumers.</w:t>
      </w:r>
    </w:p>
    <w:p w14:paraId="0761C54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4" w:history="1">
        <w:r w:rsidRPr="00992E52">
          <w:rPr>
            <w:rFonts w:ascii="Helvetica" w:eastAsia="Times New Roman" w:hAnsi="Helvetica" w:cs="Helvetica"/>
            <w:b w:val="0"/>
            <w:color w:val="23C9FF"/>
            <w:sz w:val="24"/>
            <w:szCs w:val="24"/>
            <w:u w:val="single"/>
          </w:rPr>
          <w:t>Back Office Optimization </w:t>
        </w:r>
      </w:hyperlink>
      <w:r w:rsidRPr="00992E52">
        <w:rPr>
          <w:rFonts w:ascii="Helvetica" w:eastAsia="Times New Roman" w:hAnsi="Helvetica" w:cs="Helvetica"/>
          <w:b w:val="0"/>
          <w:color w:val="101820"/>
          <w:sz w:val="24"/>
          <w:szCs w:val="24"/>
        </w:rPr>
        <w:t>- Streamlining back-office workforce functions for maximum efficiency and optimal alignment with front-office services in the contact center to improve customer experience and agent experience. See related: </w:t>
      </w:r>
      <w:hyperlink r:id="rId55" w:history="1">
        <w:r w:rsidRPr="00992E52">
          <w:rPr>
            <w:rFonts w:ascii="Helvetica" w:eastAsia="Times New Roman" w:hAnsi="Helvetica" w:cs="Helvetica"/>
            <w:b w:val="0"/>
            <w:color w:val="23C9FF"/>
            <w:sz w:val="24"/>
            <w:szCs w:val="24"/>
            <w:u w:val="single"/>
          </w:rPr>
          <w:t>Workforce Optimization (WFO)</w:t>
        </w:r>
      </w:hyperlink>
      <w:r w:rsidRPr="00992E52">
        <w:rPr>
          <w:rFonts w:ascii="Helvetica" w:eastAsia="Times New Roman" w:hAnsi="Helvetica" w:cs="Helvetica"/>
          <w:b w:val="0"/>
          <w:color w:val="101820"/>
          <w:sz w:val="24"/>
          <w:szCs w:val="24"/>
        </w:rPr>
        <w:t>.</w:t>
      </w:r>
    </w:p>
    <w:p w14:paraId="4CD9015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6" w:history="1">
        <w:r w:rsidRPr="00992E52">
          <w:rPr>
            <w:rFonts w:ascii="Helvetica" w:eastAsia="Times New Roman" w:hAnsi="Helvetica" w:cs="Helvetica"/>
            <w:b w:val="0"/>
            <w:color w:val="23C9FF"/>
            <w:sz w:val="24"/>
            <w:szCs w:val="24"/>
            <w:u w:val="single"/>
          </w:rPr>
          <w:t>Byte </w:t>
        </w:r>
      </w:hyperlink>
      <w:r w:rsidRPr="00992E52">
        <w:rPr>
          <w:rFonts w:ascii="Helvetica" w:eastAsia="Times New Roman" w:hAnsi="Helvetica" w:cs="Helvetica"/>
          <w:b w:val="0"/>
          <w:color w:val="101820"/>
          <w:sz w:val="24"/>
          <w:szCs w:val="24"/>
        </w:rPr>
        <w:t>- A unit of data that is eight binary digits long, used by most computers to represent a character such as a letter, number, or symbol.</w:t>
      </w:r>
    </w:p>
    <w:p w14:paraId="162B0907"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C</w:t>
      </w:r>
    </w:p>
    <w:p w14:paraId="0C061C0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7" w:history="1">
        <w:r w:rsidRPr="00992E52">
          <w:rPr>
            <w:rFonts w:ascii="Helvetica" w:eastAsia="Times New Roman" w:hAnsi="Helvetica" w:cs="Helvetica"/>
            <w:b w:val="0"/>
            <w:color w:val="23C9FF"/>
            <w:sz w:val="24"/>
            <w:szCs w:val="24"/>
            <w:u w:val="single"/>
          </w:rPr>
          <w:t>Call center agent scorecard </w:t>
        </w:r>
      </w:hyperlink>
      <w:r w:rsidRPr="00992E52">
        <w:rPr>
          <w:rFonts w:ascii="Helvetica" w:eastAsia="Times New Roman" w:hAnsi="Helvetica" w:cs="Helvetica"/>
          <w:b w:val="0"/>
          <w:color w:val="101820"/>
          <w:sz w:val="24"/>
          <w:szCs w:val="24"/>
        </w:rPr>
        <w:t>- </w:t>
      </w:r>
      <w:r w:rsidRPr="00992E52">
        <w:rPr>
          <w:rFonts w:ascii="Helvetica" w:eastAsia="Times New Roman" w:hAnsi="Helvetica" w:cs="Helvetica"/>
          <w:b w:val="0"/>
          <w:color w:val="000000"/>
          <w:sz w:val="24"/>
          <w:szCs w:val="24"/>
        </w:rPr>
        <w:t>A tool for measuring and monitoring quality assurance (QA) and performance metrics for individual agents.</w:t>
      </w:r>
    </w:p>
    <w:p w14:paraId="616DDAC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8" w:history="1">
        <w:r w:rsidRPr="00992E52">
          <w:rPr>
            <w:rFonts w:ascii="Helvetica" w:eastAsia="Times New Roman" w:hAnsi="Helvetica" w:cs="Helvetica"/>
            <w:b w:val="0"/>
            <w:color w:val="23C9FF"/>
            <w:sz w:val="24"/>
            <w:szCs w:val="24"/>
            <w:u w:val="single"/>
          </w:rPr>
          <w:t>Call center agent software </w:t>
        </w:r>
      </w:hyperlink>
      <w:r w:rsidRPr="00992E52">
        <w:rPr>
          <w:rFonts w:ascii="Helvetica" w:eastAsia="Times New Roman" w:hAnsi="Helvetica" w:cs="Helvetica"/>
          <w:b w:val="0"/>
          <w:color w:val="101820"/>
          <w:sz w:val="24"/>
          <w:szCs w:val="24"/>
        </w:rPr>
        <w:t>- Often called the agent desktop or agent workspace, when done right brings the processes and capabilities of newer call center software technology to a unified portal for call center agents.</w:t>
      </w:r>
    </w:p>
    <w:p w14:paraId="4E6F2B3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59" w:history="1">
        <w:r w:rsidRPr="00992E52">
          <w:rPr>
            <w:rFonts w:ascii="Helvetica" w:eastAsia="Times New Roman" w:hAnsi="Helvetica" w:cs="Helvetica"/>
            <w:b w:val="0"/>
            <w:color w:val="23C9FF"/>
            <w:sz w:val="24"/>
            <w:szCs w:val="24"/>
            <w:u w:val="single"/>
          </w:rPr>
          <w:t>Call center agent utilization </w:t>
        </w:r>
      </w:hyperlink>
      <w:r w:rsidRPr="00992E52">
        <w:rPr>
          <w:rFonts w:ascii="Helvetica" w:eastAsia="Times New Roman" w:hAnsi="Helvetica" w:cs="Helvetica"/>
          <w:b w:val="0"/>
          <w:color w:val="101820"/>
          <w:sz w:val="24"/>
          <w:szCs w:val="24"/>
        </w:rPr>
        <w:t>- The ratio of an agent’s productivity to their capacity.</w:t>
      </w:r>
    </w:p>
    <w:p w14:paraId="19DA6AF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0" w:history="1">
        <w:r w:rsidRPr="00992E52">
          <w:rPr>
            <w:rFonts w:ascii="Helvetica" w:eastAsia="Times New Roman" w:hAnsi="Helvetica" w:cs="Helvetica"/>
            <w:b w:val="0"/>
            <w:color w:val="23C9FF"/>
            <w:sz w:val="24"/>
            <w:szCs w:val="24"/>
            <w:u w:val="single"/>
          </w:rPr>
          <w:t>Call center coaching </w:t>
        </w:r>
      </w:hyperlink>
      <w:r w:rsidRPr="00992E52">
        <w:rPr>
          <w:rFonts w:ascii="Helvetica" w:eastAsia="Times New Roman" w:hAnsi="Helvetica" w:cs="Helvetica"/>
          <w:b w:val="0"/>
          <w:color w:val="101820"/>
          <w:sz w:val="24"/>
          <w:szCs w:val="24"/>
        </w:rPr>
        <w:t>- A quality management activity to provide call center agents with feedback, examples, performance assessments, and best-practice activities to help improve the skillset needed for their role.</w:t>
      </w:r>
    </w:p>
    <w:p w14:paraId="6B45B10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1" w:history="1">
        <w:r w:rsidRPr="00992E52">
          <w:rPr>
            <w:rFonts w:ascii="Helvetica" w:eastAsia="Times New Roman" w:hAnsi="Helvetica" w:cs="Helvetica"/>
            <w:b w:val="0"/>
            <w:color w:val="23C9FF"/>
            <w:sz w:val="24"/>
            <w:szCs w:val="24"/>
            <w:u w:val="single"/>
          </w:rPr>
          <w:t>Call Center Reporting </w:t>
        </w:r>
      </w:hyperlink>
      <w:r w:rsidRPr="00992E52">
        <w:rPr>
          <w:rFonts w:ascii="Helvetica" w:eastAsia="Times New Roman" w:hAnsi="Helvetica" w:cs="Helvetica"/>
          <w:b w:val="0"/>
          <w:color w:val="101820"/>
          <w:sz w:val="24"/>
          <w:szCs w:val="24"/>
        </w:rPr>
        <w:t>- The tracking and presentation of key performance indicators (KPIs) and planned metrics on call center activities and individual call center agent performance.</w:t>
      </w:r>
    </w:p>
    <w:p w14:paraId="6BA682E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2" w:history="1">
        <w:r w:rsidRPr="00992E52">
          <w:rPr>
            <w:rFonts w:ascii="Helvetica" w:eastAsia="Times New Roman" w:hAnsi="Helvetica" w:cs="Helvetica"/>
            <w:b w:val="0"/>
            <w:color w:val="23C9FF"/>
            <w:sz w:val="24"/>
            <w:szCs w:val="24"/>
            <w:u w:val="single"/>
          </w:rPr>
          <w:t>Call center service level </w:t>
        </w:r>
      </w:hyperlink>
      <w:r w:rsidRPr="00992E52">
        <w:rPr>
          <w:rFonts w:ascii="Helvetica" w:eastAsia="Times New Roman" w:hAnsi="Helvetica" w:cs="Helvetica"/>
          <w:b w:val="0"/>
          <w:color w:val="101820"/>
          <w:sz w:val="24"/>
          <w:szCs w:val="24"/>
        </w:rPr>
        <w:t>- A percentage measurement of how well standards are met for customer service.</w:t>
      </w:r>
    </w:p>
    <w:p w14:paraId="6DF9053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3" w:history="1">
        <w:r w:rsidRPr="00992E52">
          <w:rPr>
            <w:rFonts w:ascii="Helvetica" w:eastAsia="Times New Roman" w:hAnsi="Helvetica" w:cs="Helvetica"/>
            <w:b w:val="0"/>
            <w:color w:val="23C9FF"/>
            <w:sz w:val="24"/>
            <w:szCs w:val="24"/>
            <w:u w:val="single"/>
          </w:rPr>
          <w:t>Call center software </w:t>
        </w:r>
      </w:hyperlink>
      <w:r w:rsidRPr="00992E52">
        <w:rPr>
          <w:rFonts w:ascii="Helvetica" w:eastAsia="Times New Roman" w:hAnsi="Helvetica" w:cs="Helvetica"/>
          <w:b w:val="0"/>
          <w:color w:val="101820"/>
          <w:sz w:val="24"/>
          <w:szCs w:val="24"/>
        </w:rPr>
        <w:t>- A collection of applications that support customer service operations.</w:t>
      </w:r>
    </w:p>
    <w:p w14:paraId="054A612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4" w:history="1">
        <w:r w:rsidRPr="00992E52">
          <w:rPr>
            <w:rFonts w:ascii="Helvetica" w:eastAsia="Times New Roman" w:hAnsi="Helvetica" w:cs="Helvetica"/>
            <w:b w:val="0"/>
            <w:color w:val="23C9FF"/>
            <w:sz w:val="24"/>
            <w:szCs w:val="24"/>
            <w:u w:val="single"/>
          </w:rPr>
          <w:t>Call recorder </w:t>
        </w:r>
      </w:hyperlink>
      <w:r w:rsidRPr="00992E52">
        <w:rPr>
          <w:rFonts w:ascii="Helvetica" w:eastAsia="Times New Roman" w:hAnsi="Helvetica" w:cs="Helvetica"/>
          <w:b w:val="0"/>
          <w:color w:val="101820"/>
          <w:sz w:val="24"/>
          <w:szCs w:val="24"/>
        </w:rPr>
        <w:t>- Known as call recording software, is contact center technology that records the contents of phone calls and may also capture agent screens.</w:t>
      </w:r>
    </w:p>
    <w:p w14:paraId="117E025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5" w:history="1">
        <w:r w:rsidRPr="00992E52">
          <w:rPr>
            <w:rFonts w:ascii="Helvetica" w:eastAsia="Times New Roman" w:hAnsi="Helvetica" w:cs="Helvetica"/>
            <w:b w:val="0"/>
            <w:color w:val="23C9FF"/>
            <w:sz w:val="24"/>
            <w:szCs w:val="24"/>
            <w:u w:val="single"/>
          </w:rPr>
          <w:t>Contact Center Software </w:t>
        </w:r>
      </w:hyperlink>
      <w:r w:rsidRPr="00992E52">
        <w:rPr>
          <w:rFonts w:ascii="Helvetica" w:eastAsia="Times New Roman" w:hAnsi="Helvetica" w:cs="Helvetica"/>
          <w:b w:val="0"/>
          <w:color w:val="101820"/>
          <w:sz w:val="24"/>
          <w:szCs w:val="24"/>
        </w:rPr>
        <w:t>- A collection of applications that automate key contact center processes.</w:t>
      </w:r>
    </w:p>
    <w:p w14:paraId="2A2C900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6" w:history="1">
        <w:r w:rsidRPr="00992E52">
          <w:rPr>
            <w:rFonts w:ascii="Helvetica" w:eastAsia="Times New Roman" w:hAnsi="Helvetica" w:cs="Helvetica"/>
            <w:b w:val="0"/>
            <w:color w:val="23C9FF"/>
            <w:sz w:val="24"/>
            <w:szCs w:val="24"/>
            <w:u w:val="single"/>
          </w:rPr>
          <w:t>Customer Acquisition Cost (CAC) </w:t>
        </w:r>
      </w:hyperlink>
      <w:r w:rsidRPr="00992E52">
        <w:rPr>
          <w:rFonts w:ascii="Helvetica" w:eastAsia="Times New Roman" w:hAnsi="Helvetica" w:cs="Helvetica"/>
          <w:b w:val="0"/>
          <w:color w:val="101820"/>
          <w:sz w:val="24"/>
          <w:szCs w:val="24"/>
        </w:rPr>
        <w:t>- Customer acquisition cost (CAC) is a measure of how efficient a company's sales and marketing efforts are at acquiring new customers.</w:t>
      </w:r>
    </w:p>
    <w:p w14:paraId="0A9E673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7" w:history="1">
        <w:r w:rsidRPr="00992E52">
          <w:rPr>
            <w:rFonts w:ascii="Helvetica" w:eastAsia="Times New Roman" w:hAnsi="Helvetica" w:cs="Helvetica"/>
            <w:b w:val="0"/>
            <w:color w:val="23C9FF"/>
            <w:sz w:val="24"/>
            <w:szCs w:val="24"/>
            <w:u w:val="single"/>
          </w:rPr>
          <w:t>Customer feedback </w:t>
        </w:r>
      </w:hyperlink>
      <w:r w:rsidRPr="00992E52">
        <w:rPr>
          <w:rFonts w:ascii="Helvetica" w:eastAsia="Times New Roman" w:hAnsi="Helvetica" w:cs="Helvetica"/>
          <w:b w:val="0"/>
          <w:color w:val="101820"/>
          <w:sz w:val="24"/>
          <w:szCs w:val="24"/>
        </w:rPr>
        <w:t>- Customer feedback is input that consumers provide to companies they do business with. It may be unsolicited - for example, a customer may file a complaint - but organizations often use structured methods to solicit and collect customer feedback.</w:t>
      </w:r>
    </w:p>
    <w:p w14:paraId="79EB4AF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8" w:history="1">
        <w:r w:rsidRPr="00992E52">
          <w:rPr>
            <w:rFonts w:ascii="Helvetica" w:eastAsia="Times New Roman" w:hAnsi="Helvetica" w:cs="Helvetica"/>
            <w:b w:val="0"/>
            <w:color w:val="23C9FF"/>
            <w:sz w:val="24"/>
            <w:szCs w:val="24"/>
            <w:u w:val="single"/>
          </w:rPr>
          <w:t>Customer Frustration </w:t>
        </w:r>
      </w:hyperlink>
      <w:r w:rsidRPr="00992E52">
        <w:rPr>
          <w:rFonts w:ascii="Helvetica" w:eastAsia="Times New Roman" w:hAnsi="Helvetica" w:cs="Helvetica"/>
          <w:b w:val="0"/>
          <w:color w:val="101820"/>
          <w:sz w:val="24"/>
          <w:szCs w:val="24"/>
        </w:rPr>
        <w:t>- Customer frustration is just what it sounds like - a feeling of frustration a customer experiences as a result of a negative interaction with a company.</w:t>
      </w:r>
    </w:p>
    <w:p w14:paraId="52A74A8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69" w:history="1">
        <w:r w:rsidRPr="00992E52">
          <w:rPr>
            <w:rFonts w:ascii="Helvetica" w:eastAsia="Times New Roman" w:hAnsi="Helvetica" w:cs="Helvetica"/>
            <w:b w:val="0"/>
            <w:color w:val="23C9FF"/>
            <w:sz w:val="24"/>
            <w:szCs w:val="24"/>
            <w:u w:val="single"/>
          </w:rPr>
          <w:t>Customer intelligence </w:t>
        </w:r>
      </w:hyperlink>
      <w:r w:rsidRPr="00992E52">
        <w:rPr>
          <w:rFonts w:ascii="Helvetica" w:eastAsia="Times New Roman" w:hAnsi="Helvetica" w:cs="Helvetica"/>
          <w:b w:val="0"/>
          <w:color w:val="101820"/>
          <w:sz w:val="24"/>
          <w:szCs w:val="24"/>
        </w:rPr>
        <w:t>- Customer intelligence is the process of collecting and analyzing information about a business's customers with the intent of identifying the best way of interacting with them in order to strengthen relationships and increase loyalty.</w:t>
      </w:r>
    </w:p>
    <w:p w14:paraId="76E31FC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0" w:history="1">
        <w:r w:rsidRPr="00992E52">
          <w:rPr>
            <w:rFonts w:ascii="Helvetica" w:eastAsia="Times New Roman" w:hAnsi="Helvetica" w:cs="Helvetica"/>
            <w:b w:val="0"/>
            <w:color w:val="23C9FF"/>
            <w:sz w:val="24"/>
            <w:szCs w:val="24"/>
            <w:u w:val="single"/>
          </w:rPr>
          <w:t>Customer interaction analytics </w:t>
        </w:r>
      </w:hyperlink>
      <w:r w:rsidRPr="00992E52">
        <w:rPr>
          <w:rFonts w:ascii="Helvetica" w:eastAsia="Times New Roman" w:hAnsi="Helvetica" w:cs="Helvetica"/>
          <w:b w:val="0"/>
          <w:color w:val="101820"/>
          <w:sz w:val="24"/>
          <w:szCs w:val="24"/>
        </w:rPr>
        <w:t>- Customer interaction analytics is software that can review and assess voice recordings and transcripts from digital channels like email and chat.</w:t>
      </w:r>
    </w:p>
    <w:p w14:paraId="0247872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1" w:history="1">
        <w:r w:rsidRPr="00992E52">
          <w:rPr>
            <w:rFonts w:ascii="Helvetica" w:eastAsia="Times New Roman" w:hAnsi="Helvetica" w:cs="Helvetica"/>
            <w:b w:val="0"/>
            <w:color w:val="23C9FF"/>
            <w:sz w:val="24"/>
            <w:szCs w:val="24"/>
            <w:u w:val="single"/>
          </w:rPr>
          <w:t>Customer surveys </w:t>
        </w:r>
      </w:hyperlink>
      <w:r w:rsidRPr="00992E52">
        <w:rPr>
          <w:rFonts w:ascii="Helvetica" w:eastAsia="Times New Roman" w:hAnsi="Helvetica" w:cs="Helvetica"/>
          <w:b w:val="0"/>
          <w:color w:val="101820"/>
          <w:sz w:val="24"/>
          <w:szCs w:val="24"/>
        </w:rPr>
        <w:t>- Customer surveys are tools organizations use to collect feedback from their customers about any number of topics. Customer surveys can take several forms, including paper-based documents that are mailed customers, digital surveys that appear after website transactions, and surveys facilitated by outbound phone agents.</w:t>
      </w:r>
    </w:p>
    <w:p w14:paraId="0D1916A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2" w:history="1">
        <w:r w:rsidRPr="00992E52">
          <w:rPr>
            <w:rFonts w:ascii="Helvetica" w:eastAsia="Times New Roman" w:hAnsi="Helvetica" w:cs="Helvetica"/>
            <w:b w:val="0"/>
            <w:color w:val="23C9FF"/>
            <w:sz w:val="24"/>
            <w:szCs w:val="24"/>
            <w:u w:val="single"/>
          </w:rPr>
          <w:t>Channels </w:t>
        </w:r>
      </w:hyperlink>
      <w:r w:rsidRPr="00992E52">
        <w:rPr>
          <w:rFonts w:ascii="Helvetica" w:eastAsia="Times New Roman" w:hAnsi="Helvetica" w:cs="Helvetica"/>
          <w:b w:val="0"/>
          <w:color w:val="101820"/>
          <w:sz w:val="24"/>
          <w:szCs w:val="24"/>
        </w:rPr>
        <w:t>- Various voice and digital communication mediums that facilitate customer interactions in a contact center. See related: </w:t>
      </w:r>
      <w:hyperlink r:id="rId73" w:history="1">
        <w:r w:rsidRPr="00992E52">
          <w:rPr>
            <w:rFonts w:ascii="Helvetica" w:eastAsia="Times New Roman" w:hAnsi="Helvetica" w:cs="Helvetica"/>
            <w:b w:val="0"/>
            <w:color w:val="23C9FF"/>
            <w:sz w:val="24"/>
            <w:szCs w:val="24"/>
            <w:u w:val="single"/>
          </w:rPr>
          <w:t>Omnichannel Contact Center</w:t>
        </w:r>
      </w:hyperlink>
      <w:r w:rsidRPr="00992E52">
        <w:rPr>
          <w:rFonts w:ascii="Helvetica" w:eastAsia="Times New Roman" w:hAnsi="Helvetica" w:cs="Helvetica"/>
          <w:b w:val="0"/>
          <w:color w:val="101820"/>
          <w:sz w:val="24"/>
          <w:szCs w:val="24"/>
        </w:rPr>
        <w:t>, </w:t>
      </w:r>
      <w:hyperlink r:id="rId74" w:history="1">
        <w:r w:rsidRPr="00992E52">
          <w:rPr>
            <w:rFonts w:ascii="Helvetica" w:eastAsia="Times New Roman" w:hAnsi="Helvetica" w:cs="Helvetica"/>
            <w:b w:val="0"/>
            <w:color w:val="23C9FF"/>
            <w:sz w:val="24"/>
            <w:szCs w:val="24"/>
            <w:u w:val="single"/>
          </w:rPr>
          <w:t>Omnichannel Routing</w:t>
        </w:r>
      </w:hyperlink>
      <w:r w:rsidRPr="00992E52">
        <w:rPr>
          <w:rFonts w:ascii="Helvetica" w:eastAsia="Times New Roman" w:hAnsi="Helvetica" w:cs="Helvetica"/>
          <w:b w:val="0"/>
          <w:color w:val="101820"/>
          <w:sz w:val="24"/>
          <w:szCs w:val="24"/>
        </w:rPr>
        <w:t>.</w:t>
      </w:r>
    </w:p>
    <w:p w14:paraId="1685ACB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5" w:history="1">
        <w:r w:rsidRPr="00992E52">
          <w:rPr>
            <w:rFonts w:ascii="Helvetica" w:eastAsia="Times New Roman" w:hAnsi="Helvetica" w:cs="Helvetica"/>
            <w:b w:val="0"/>
            <w:color w:val="23C9FF"/>
            <w:sz w:val="24"/>
            <w:szCs w:val="24"/>
            <w:u w:val="single"/>
          </w:rPr>
          <w:t>Call Center (Inbound Call Center, Outbound Call Center) </w:t>
        </w:r>
      </w:hyperlink>
      <w:r w:rsidRPr="00992E52">
        <w:rPr>
          <w:rFonts w:ascii="Helvetica" w:eastAsia="Times New Roman" w:hAnsi="Helvetica" w:cs="Helvetica"/>
          <w:b w:val="0"/>
          <w:color w:val="101820"/>
          <w:sz w:val="24"/>
          <w:szCs w:val="24"/>
        </w:rPr>
        <w:t>- An operation where a large volume of calls is handled on behalf of an organizational division (e.g., Customer Service, Sales, Support). See related: </w:t>
      </w:r>
      <w:hyperlink r:id="rId76" w:history="1">
        <w:r w:rsidRPr="00992E52">
          <w:rPr>
            <w:rFonts w:ascii="Helvetica" w:eastAsia="Times New Roman" w:hAnsi="Helvetica" w:cs="Helvetica"/>
            <w:b w:val="0"/>
            <w:color w:val="23C9FF"/>
            <w:sz w:val="24"/>
            <w:szCs w:val="24"/>
            <w:u w:val="single"/>
          </w:rPr>
          <w:t>Contact Center</w:t>
        </w:r>
      </w:hyperlink>
      <w:r w:rsidRPr="00992E52">
        <w:rPr>
          <w:rFonts w:ascii="Helvetica" w:eastAsia="Times New Roman" w:hAnsi="Helvetica" w:cs="Helvetica"/>
          <w:b w:val="0"/>
          <w:color w:val="101820"/>
          <w:sz w:val="24"/>
          <w:szCs w:val="24"/>
        </w:rPr>
        <w:t>.</w:t>
      </w:r>
    </w:p>
    <w:p w14:paraId="214039A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7" w:history="1">
        <w:r w:rsidRPr="00992E52">
          <w:rPr>
            <w:rFonts w:ascii="Helvetica" w:eastAsia="Times New Roman" w:hAnsi="Helvetica" w:cs="Helvetica"/>
            <w:b w:val="0"/>
            <w:color w:val="23C9FF"/>
            <w:sz w:val="24"/>
            <w:szCs w:val="24"/>
            <w:u w:val="single"/>
          </w:rPr>
          <w:t>Contact Center </w:t>
        </w:r>
      </w:hyperlink>
      <w:r w:rsidRPr="00992E52">
        <w:rPr>
          <w:rFonts w:ascii="Helvetica" w:eastAsia="Times New Roman" w:hAnsi="Helvetica" w:cs="Helvetica"/>
          <w:b w:val="0"/>
          <w:color w:val="101820"/>
          <w:sz w:val="24"/>
          <w:szCs w:val="24"/>
        </w:rPr>
        <w:t>- An operation that supports inbound and/or outbound communication between customers and agents (or self-service systems) across multiple voice and digital channels, typically for the purposes of Customer Service, Sales, or Support. See related: </w:t>
      </w:r>
      <w:hyperlink r:id="rId78" w:history="1">
        <w:r w:rsidRPr="00992E52">
          <w:rPr>
            <w:rFonts w:ascii="Helvetica" w:eastAsia="Times New Roman" w:hAnsi="Helvetica" w:cs="Helvetica"/>
            <w:b w:val="0"/>
            <w:color w:val="23C9FF"/>
            <w:sz w:val="24"/>
            <w:szCs w:val="24"/>
            <w:u w:val="single"/>
          </w:rPr>
          <w:t>Call Center</w:t>
        </w:r>
      </w:hyperlink>
      <w:r w:rsidRPr="00992E52">
        <w:rPr>
          <w:rFonts w:ascii="Helvetica" w:eastAsia="Times New Roman" w:hAnsi="Helvetica" w:cs="Helvetica"/>
          <w:b w:val="0"/>
          <w:color w:val="101820"/>
          <w:sz w:val="24"/>
          <w:szCs w:val="24"/>
        </w:rPr>
        <w:t>.</w:t>
      </w:r>
    </w:p>
    <w:p w14:paraId="37F14B7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79" w:history="1">
        <w:r w:rsidRPr="00992E52">
          <w:rPr>
            <w:rFonts w:ascii="Helvetica" w:eastAsia="Times New Roman" w:hAnsi="Helvetica" w:cs="Helvetica"/>
            <w:b w:val="0"/>
            <w:color w:val="23C9FF"/>
            <w:sz w:val="24"/>
            <w:szCs w:val="24"/>
            <w:u w:val="single"/>
          </w:rPr>
          <w:t>Contact Disposition </w:t>
        </w:r>
      </w:hyperlink>
      <w:r w:rsidRPr="00992E52">
        <w:rPr>
          <w:rFonts w:ascii="Helvetica" w:eastAsia="Times New Roman" w:hAnsi="Helvetica" w:cs="Helvetica"/>
          <w:b w:val="0"/>
          <w:color w:val="101820"/>
          <w:sz w:val="24"/>
          <w:szCs w:val="24"/>
        </w:rPr>
        <w:t>- Dispositions are user-defined statuses that can be assigned to completed interactions either by an agent or by the system.</w:t>
      </w:r>
    </w:p>
    <w:p w14:paraId="3EE923D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0" w:history="1">
        <w:r w:rsidRPr="00992E52">
          <w:rPr>
            <w:rFonts w:ascii="Helvetica" w:eastAsia="Times New Roman" w:hAnsi="Helvetica" w:cs="Helvetica"/>
            <w:b w:val="0"/>
            <w:color w:val="23C9FF"/>
            <w:sz w:val="24"/>
            <w:szCs w:val="24"/>
            <w:u w:val="single"/>
          </w:rPr>
          <w:t>Call Distribution </w:t>
        </w:r>
      </w:hyperlink>
      <w:r w:rsidRPr="00992E52">
        <w:rPr>
          <w:rFonts w:ascii="Helvetica" w:eastAsia="Times New Roman" w:hAnsi="Helvetica" w:cs="Helvetica"/>
          <w:b w:val="0"/>
          <w:color w:val="101820"/>
          <w:sz w:val="24"/>
          <w:szCs w:val="24"/>
        </w:rPr>
        <w:t>- When a volume of calls is dispersed by an </w:t>
      </w:r>
      <w:hyperlink r:id="rId81" w:history="1">
        <w:r w:rsidRPr="00992E52">
          <w:rPr>
            <w:rFonts w:ascii="Helvetica" w:eastAsia="Times New Roman" w:hAnsi="Helvetica" w:cs="Helvetica"/>
            <w:b w:val="0"/>
            <w:color w:val="23C9FF"/>
            <w:sz w:val="24"/>
            <w:szCs w:val="24"/>
            <w:u w:val="single"/>
          </w:rPr>
          <w:t>ACD</w:t>
        </w:r>
      </w:hyperlink>
      <w:r w:rsidRPr="00992E52">
        <w:rPr>
          <w:rFonts w:ascii="Helvetica" w:eastAsia="Times New Roman" w:hAnsi="Helvetica" w:cs="Helvetica"/>
          <w:b w:val="0"/>
          <w:color w:val="101820"/>
          <w:sz w:val="24"/>
          <w:szCs w:val="24"/>
        </w:rPr>
        <w:t> during a given time period.</w:t>
      </w:r>
    </w:p>
    <w:p w14:paraId="11106D7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2" w:history="1">
        <w:r w:rsidRPr="00992E52">
          <w:rPr>
            <w:rFonts w:ascii="Helvetica" w:eastAsia="Times New Roman" w:hAnsi="Helvetica" w:cs="Helvetica"/>
            <w:b w:val="0"/>
            <w:color w:val="23C9FF"/>
            <w:sz w:val="24"/>
            <w:szCs w:val="24"/>
            <w:u w:val="single"/>
          </w:rPr>
          <w:t>Caller </w:t>
        </w:r>
      </w:hyperlink>
      <w:r w:rsidRPr="00992E52">
        <w:rPr>
          <w:rFonts w:ascii="Helvetica" w:eastAsia="Times New Roman" w:hAnsi="Helvetica" w:cs="Helvetica"/>
          <w:b w:val="0"/>
          <w:color w:val="101820"/>
          <w:sz w:val="24"/>
          <w:szCs w:val="24"/>
        </w:rPr>
        <w:t>- The calling party, or customer, with whom your contact center system or agent interacts.</w:t>
      </w:r>
    </w:p>
    <w:p w14:paraId="3E43FB7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3" w:history="1">
        <w:r w:rsidRPr="00992E52">
          <w:rPr>
            <w:rFonts w:ascii="Helvetica" w:eastAsia="Times New Roman" w:hAnsi="Helvetica" w:cs="Helvetica"/>
            <w:b w:val="0"/>
            <w:color w:val="23C9FF"/>
            <w:sz w:val="24"/>
            <w:szCs w:val="24"/>
            <w:u w:val="single"/>
          </w:rPr>
          <w:t>Call Recording </w:t>
        </w:r>
      </w:hyperlink>
      <w:r w:rsidRPr="00992E52">
        <w:rPr>
          <w:rFonts w:ascii="Helvetica" w:eastAsia="Times New Roman" w:hAnsi="Helvetica" w:cs="Helvetica"/>
          <w:b w:val="0"/>
          <w:color w:val="101820"/>
          <w:sz w:val="24"/>
          <w:szCs w:val="24"/>
        </w:rPr>
        <w:t>- The act of recording a telephone call or other audio source through an automated system in compliance with rules and regulations, then monitored for the purpose of </w:t>
      </w:r>
      <w:hyperlink r:id="rId84" w:history="1">
        <w:r w:rsidRPr="00992E52">
          <w:rPr>
            <w:rFonts w:ascii="Helvetica" w:eastAsia="Times New Roman" w:hAnsi="Helvetica" w:cs="Helvetica"/>
            <w:b w:val="0"/>
            <w:color w:val="23C9FF"/>
            <w:sz w:val="24"/>
            <w:szCs w:val="24"/>
            <w:u w:val="single"/>
          </w:rPr>
          <w:t>quality management</w:t>
        </w:r>
      </w:hyperlink>
      <w:r w:rsidRPr="00992E52">
        <w:rPr>
          <w:rFonts w:ascii="Helvetica" w:eastAsia="Times New Roman" w:hAnsi="Helvetica" w:cs="Helvetica"/>
          <w:b w:val="0"/>
          <w:color w:val="101820"/>
          <w:sz w:val="24"/>
          <w:szCs w:val="24"/>
        </w:rPr>
        <w:t>, agent performance evaluation, and </w:t>
      </w:r>
      <w:hyperlink r:id="rId85" w:history="1">
        <w:r w:rsidRPr="00992E52">
          <w:rPr>
            <w:rFonts w:ascii="Helvetica" w:eastAsia="Times New Roman" w:hAnsi="Helvetica" w:cs="Helvetica"/>
            <w:b w:val="0"/>
            <w:color w:val="23C9FF"/>
            <w:sz w:val="24"/>
            <w:szCs w:val="24"/>
            <w:u w:val="single"/>
          </w:rPr>
          <w:t>workforce management</w:t>
        </w:r>
      </w:hyperlink>
      <w:r w:rsidRPr="00992E52">
        <w:rPr>
          <w:rFonts w:ascii="Helvetica" w:eastAsia="Times New Roman" w:hAnsi="Helvetica" w:cs="Helvetica"/>
          <w:b w:val="0"/>
          <w:color w:val="101820"/>
          <w:sz w:val="24"/>
          <w:szCs w:val="24"/>
        </w:rPr>
        <w:t>.</w:t>
      </w:r>
    </w:p>
    <w:p w14:paraId="5113F06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6" w:history="1">
        <w:r w:rsidRPr="00992E52">
          <w:rPr>
            <w:rFonts w:ascii="Helvetica" w:eastAsia="Times New Roman" w:hAnsi="Helvetica" w:cs="Helvetica"/>
            <w:b w:val="0"/>
            <w:color w:val="23C9FF"/>
            <w:sz w:val="24"/>
            <w:szCs w:val="24"/>
            <w:u w:val="single"/>
          </w:rPr>
          <w:t>Call Time </w:t>
        </w:r>
      </w:hyperlink>
      <w:r w:rsidRPr="00992E52">
        <w:rPr>
          <w:rFonts w:ascii="Helvetica" w:eastAsia="Times New Roman" w:hAnsi="Helvetica" w:cs="Helvetica"/>
          <w:b w:val="0"/>
          <w:color w:val="101820"/>
          <w:sz w:val="24"/>
          <w:szCs w:val="24"/>
        </w:rPr>
        <w:t>- Refers to the length of time a caller is on an individual call with an agent. It typically includes talk time and agent-initiated hold time, but not post call wrap time. See related: </w:t>
      </w:r>
      <w:hyperlink r:id="rId87" w:history="1">
        <w:r w:rsidRPr="00992E52">
          <w:rPr>
            <w:rFonts w:ascii="Helvetica" w:eastAsia="Times New Roman" w:hAnsi="Helvetica" w:cs="Helvetica"/>
            <w:b w:val="0"/>
            <w:color w:val="23C9FF"/>
            <w:sz w:val="24"/>
            <w:szCs w:val="24"/>
            <w:u w:val="single"/>
          </w:rPr>
          <w:t>Average Handle Time (AHT)</w:t>
        </w:r>
      </w:hyperlink>
      <w:r w:rsidRPr="00992E52">
        <w:rPr>
          <w:rFonts w:ascii="Helvetica" w:eastAsia="Times New Roman" w:hAnsi="Helvetica" w:cs="Helvetica"/>
          <w:b w:val="0"/>
          <w:color w:val="101820"/>
          <w:sz w:val="24"/>
          <w:szCs w:val="24"/>
        </w:rPr>
        <w:t>.</w:t>
      </w:r>
    </w:p>
    <w:p w14:paraId="04F9B0C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8" w:history="1">
        <w:r w:rsidRPr="00992E52">
          <w:rPr>
            <w:rFonts w:ascii="Helvetica" w:eastAsia="Times New Roman" w:hAnsi="Helvetica" w:cs="Helvetica"/>
            <w:b w:val="0"/>
            <w:color w:val="23C9FF"/>
            <w:sz w:val="24"/>
            <w:szCs w:val="24"/>
            <w:u w:val="single"/>
          </w:rPr>
          <w:t>Call Volume </w:t>
        </w:r>
      </w:hyperlink>
      <w:r w:rsidRPr="00992E52">
        <w:rPr>
          <w:rFonts w:ascii="Helvetica" w:eastAsia="Times New Roman" w:hAnsi="Helvetica" w:cs="Helvetica"/>
          <w:b w:val="0"/>
          <w:color w:val="101820"/>
          <w:sz w:val="24"/>
          <w:szCs w:val="24"/>
        </w:rPr>
        <w:t>- The number of calls or contacts made or received during a given time period.</w:t>
      </w:r>
    </w:p>
    <w:p w14:paraId="79FE84B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89" w:history="1">
        <w:r w:rsidRPr="00992E52">
          <w:rPr>
            <w:rFonts w:ascii="Helvetica" w:eastAsia="Times New Roman" w:hAnsi="Helvetica" w:cs="Helvetica"/>
            <w:b w:val="0"/>
            <w:color w:val="23C9FF"/>
            <w:sz w:val="24"/>
            <w:szCs w:val="24"/>
            <w:u w:val="single"/>
          </w:rPr>
          <w:t>Call Center CRM (Call Center Customer Relationship Management) </w:t>
        </w:r>
      </w:hyperlink>
      <w:r w:rsidRPr="00992E52">
        <w:rPr>
          <w:rFonts w:ascii="Helvetica" w:eastAsia="Times New Roman" w:hAnsi="Helvetica" w:cs="Helvetica"/>
          <w:b w:val="0"/>
          <w:color w:val="101820"/>
          <w:sz w:val="24"/>
          <w:szCs w:val="24"/>
        </w:rPr>
        <w:t>- Technology that provides call center employee access to customer data and interaction information to further personalize the customer experience. See related: </w:t>
      </w:r>
      <w:hyperlink r:id="rId90" w:history="1">
        <w:r w:rsidRPr="00992E52">
          <w:rPr>
            <w:rFonts w:ascii="Helvetica" w:eastAsia="Times New Roman" w:hAnsi="Helvetica" w:cs="Helvetica"/>
            <w:b w:val="0"/>
            <w:color w:val="23C9FF"/>
            <w:sz w:val="24"/>
            <w:szCs w:val="24"/>
            <w:u w:val="single"/>
          </w:rPr>
          <w:t>Contact Center CRM</w:t>
        </w:r>
      </w:hyperlink>
      <w:r w:rsidRPr="00992E52">
        <w:rPr>
          <w:rFonts w:ascii="Helvetica" w:eastAsia="Times New Roman" w:hAnsi="Helvetica" w:cs="Helvetica"/>
          <w:b w:val="0"/>
          <w:color w:val="101820"/>
          <w:sz w:val="24"/>
          <w:szCs w:val="24"/>
        </w:rPr>
        <w:t>.</w:t>
      </w:r>
    </w:p>
    <w:p w14:paraId="3436984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91" w:history="1">
        <w:r w:rsidRPr="00992E52">
          <w:rPr>
            <w:rFonts w:ascii="Helvetica" w:eastAsia="Times New Roman" w:hAnsi="Helvetica" w:cs="Helvetica"/>
            <w:b w:val="0"/>
            <w:color w:val="23C9FF"/>
            <w:sz w:val="24"/>
            <w:szCs w:val="24"/>
            <w:u w:val="single"/>
          </w:rPr>
          <w:t>Call Center Management </w:t>
        </w:r>
      </w:hyperlink>
      <w:r w:rsidRPr="00992E52">
        <w:rPr>
          <w:rFonts w:ascii="Helvetica" w:eastAsia="Times New Roman" w:hAnsi="Helvetica" w:cs="Helvetica"/>
          <w:b w:val="0"/>
          <w:color w:val="101820"/>
          <w:sz w:val="24"/>
          <w:szCs w:val="24"/>
        </w:rPr>
        <w:t>- The policies, procedures, and tools used to manage operations, employees, and interactions within a call center. See related: </w:t>
      </w:r>
      <w:hyperlink r:id="rId92" w:history="1">
        <w:r w:rsidRPr="00992E52">
          <w:rPr>
            <w:rFonts w:ascii="Helvetica" w:eastAsia="Times New Roman" w:hAnsi="Helvetica" w:cs="Helvetica"/>
            <w:b w:val="0"/>
            <w:color w:val="23C9FF"/>
            <w:sz w:val="24"/>
            <w:szCs w:val="24"/>
            <w:u w:val="single"/>
          </w:rPr>
          <w:t>Contact Center Management</w:t>
        </w:r>
      </w:hyperlink>
      <w:r w:rsidRPr="00992E52">
        <w:rPr>
          <w:rFonts w:ascii="Helvetica" w:eastAsia="Times New Roman" w:hAnsi="Helvetica" w:cs="Helvetica"/>
          <w:b w:val="0"/>
          <w:color w:val="101820"/>
          <w:sz w:val="24"/>
          <w:szCs w:val="24"/>
        </w:rPr>
        <w:t>.</w:t>
      </w:r>
    </w:p>
    <w:p w14:paraId="2D7CCB5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93" w:history="1">
        <w:r w:rsidRPr="00992E52">
          <w:rPr>
            <w:rFonts w:ascii="Helvetica" w:eastAsia="Times New Roman" w:hAnsi="Helvetica" w:cs="Helvetica"/>
            <w:b w:val="0"/>
            <w:color w:val="23C9FF"/>
            <w:sz w:val="24"/>
            <w:szCs w:val="24"/>
            <w:u w:val="single"/>
          </w:rPr>
          <w:t>Customer Engagement </w:t>
        </w:r>
      </w:hyperlink>
      <w:r w:rsidRPr="00992E52">
        <w:rPr>
          <w:rFonts w:ascii="Helvetica" w:eastAsia="Times New Roman" w:hAnsi="Helvetica" w:cs="Helvetica"/>
          <w:b w:val="0"/>
          <w:color w:val="101820"/>
          <w:sz w:val="24"/>
          <w:szCs w:val="24"/>
        </w:rPr>
        <w:t>- A framework connecting multiple systems, processes, and stakeholders together to optimally engage the customer across their </w:t>
      </w:r>
      <w:hyperlink r:id="rId94" w:history="1">
        <w:r w:rsidRPr="00992E52">
          <w:rPr>
            <w:rFonts w:ascii="Helvetica" w:eastAsia="Times New Roman" w:hAnsi="Helvetica" w:cs="Helvetica"/>
            <w:b w:val="0"/>
            <w:color w:val="23C9FF"/>
            <w:sz w:val="24"/>
            <w:szCs w:val="24"/>
            <w:u w:val="single"/>
          </w:rPr>
          <w:t>customer journey</w:t>
        </w:r>
      </w:hyperlink>
      <w:r w:rsidRPr="00992E52">
        <w:rPr>
          <w:rFonts w:ascii="Helvetica" w:eastAsia="Times New Roman" w:hAnsi="Helvetica" w:cs="Helvetica"/>
          <w:b w:val="0"/>
          <w:color w:val="101820"/>
          <w:sz w:val="24"/>
          <w:szCs w:val="24"/>
        </w:rPr>
        <w:t>.</w:t>
      </w:r>
    </w:p>
    <w:p w14:paraId="2792740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95" w:history="1">
        <w:r w:rsidRPr="00992E52">
          <w:rPr>
            <w:rFonts w:ascii="Helvetica" w:eastAsia="Times New Roman" w:hAnsi="Helvetica" w:cs="Helvetica"/>
            <w:b w:val="0"/>
            <w:color w:val="23C9FF"/>
            <w:sz w:val="24"/>
            <w:szCs w:val="24"/>
            <w:u w:val="single"/>
          </w:rPr>
          <w:t>Call Center Workforce Optimization </w:t>
        </w:r>
      </w:hyperlink>
      <w:r w:rsidRPr="00992E52">
        <w:rPr>
          <w:rFonts w:ascii="Helvetica" w:eastAsia="Times New Roman" w:hAnsi="Helvetica" w:cs="Helvetica"/>
          <w:b w:val="0"/>
          <w:color w:val="101820"/>
          <w:sz w:val="24"/>
          <w:szCs w:val="24"/>
        </w:rPr>
        <w:t>- A strategy to improve call center workforce management and planning through a series of forecasting, scheduling, quality management, training, and reporting tools. See related: </w:t>
      </w:r>
      <w:hyperlink r:id="rId96" w:history="1">
        <w:r w:rsidRPr="00992E52">
          <w:rPr>
            <w:rFonts w:ascii="Helvetica" w:eastAsia="Times New Roman" w:hAnsi="Helvetica" w:cs="Helvetica"/>
            <w:b w:val="0"/>
            <w:color w:val="23C9FF"/>
            <w:sz w:val="24"/>
            <w:szCs w:val="24"/>
            <w:u w:val="single"/>
          </w:rPr>
          <w:t>Contact Center Workforce Optimization</w:t>
        </w:r>
      </w:hyperlink>
      <w:r w:rsidRPr="00992E52">
        <w:rPr>
          <w:rFonts w:ascii="Helvetica" w:eastAsia="Times New Roman" w:hAnsi="Helvetica" w:cs="Helvetica"/>
          <w:b w:val="0"/>
          <w:color w:val="101820"/>
          <w:sz w:val="24"/>
          <w:szCs w:val="24"/>
        </w:rPr>
        <w:t>.</w:t>
      </w:r>
    </w:p>
    <w:p w14:paraId="3879B75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97" w:history="1">
        <w:r w:rsidRPr="00992E52">
          <w:rPr>
            <w:rFonts w:ascii="Helvetica" w:eastAsia="Times New Roman" w:hAnsi="Helvetica" w:cs="Helvetica"/>
            <w:b w:val="0"/>
            <w:color w:val="23C9FF"/>
            <w:sz w:val="24"/>
            <w:szCs w:val="24"/>
            <w:u w:val="single"/>
          </w:rPr>
          <w:t>Call Center Workforce Planning </w:t>
        </w:r>
      </w:hyperlink>
      <w:r w:rsidRPr="00992E52">
        <w:rPr>
          <w:rFonts w:ascii="Helvetica" w:eastAsia="Times New Roman" w:hAnsi="Helvetica" w:cs="Helvetica"/>
          <w:b w:val="0"/>
          <w:color w:val="101820"/>
          <w:sz w:val="24"/>
          <w:szCs w:val="24"/>
        </w:rPr>
        <w:t>- Call center workforce planning is the process of forecasting staffing needs based on anticipated volume or other business drivers, then ensuring everything is in place to hire, train, schedule, and manage the required agent team. See related: </w:t>
      </w:r>
      <w:hyperlink r:id="rId98" w:history="1">
        <w:r w:rsidRPr="00992E52">
          <w:rPr>
            <w:rFonts w:ascii="Helvetica" w:eastAsia="Times New Roman" w:hAnsi="Helvetica" w:cs="Helvetica"/>
            <w:b w:val="0"/>
            <w:color w:val="23C9FF"/>
            <w:sz w:val="24"/>
            <w:szCs w:val="24"/>
            <w:u w:val="single"/>
          </w:rPr>
          <w:t>Call Center Workforce Optimization</w:t>
        </w:r>
      </w:hyperlink>
      <w:r w:rsidRPr="00992E52">
        <w:rPr>
          <w:rFonts w:ascii="Helvetica" w:eastAsia="Times New Roman" w:hAnsi="Helvetica" w:cs="Helvetica"/>
          <w:b w:val="0"/>
          <w:color w:val="101820"/>
          <w:sz w:val="24"/>
          <w:szCs w:val="24"/>
        </w:rPr>
        <w:t>.</w:t>
      </w:r>
    </w:p>
    <w:p w14:paraId="307C329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99" w:history="1">
        <w:proofErr w:type="spellStart"/>
        <w:r w:rsidRPr="00992E52">
          <w:rPr>
            <w:rFonts w:ascii="Helvetica" w:eastAsia="Times New Roman" w:hAnsi="Helvetica" w:cs="Helvetica"/>
            <w:b w:val="0"/>
            <w:color w:val="23C9FF"/>
            <w:sz w:val="24"/>
            <w:szCs w:val="24"/>
            <w:u w:val="single"/>
          </w:rPr>
          <w:t>CCaaS</w:t>
        </w:r>
        <w:proofErr w:type="spellEnd"/>
        <w:r w:rsidRPr="00992E52">
          <w:rPr>
            <w:rFonts w:ascii="Helvetica" w:eastAsia="Times New Roman" w:hAnsi="Helvetica" w:cs="Helvetica"/>
            <w:b w:val="0"/>
            <w:color w:val="23C9FF"/>
            <w:sz w:val="24"/>
            <w:szCs w:val="24"/>
            <w:u w:val="single"/>
          </w:rPr>
          <w:t xml:space="preserve"> (Contact Center as a Service) </w:t>
        </w:r>
      </w:hyperlink>
      <w:r w:rsidRPr="00992E52">
        <w:rPr>
          <w:rFonts w:ascii="Helvetica" w:eastAsia="Times New Roman" w:hAnsi="Helvetica" w:cs="Helvetica"/>
          <w:b w:val="0"/>
          <w:color w:val="101820"/>
          <w:sz w:val="24"/>
          <w:szCs w:val="24"/>
        </w:rPr>
        <w:t>- A complete, unified, cloud native contact center platform offered on a subscription basis.</w:t>
      </w:r>
    </w:p>
    <w:p w14:paraId="27ACBEF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0" w:history="1">
        <w:r w:rsidRPr="00992E52">
          <w:rPr>
            <w:rFonts w:ascii="Helvetica" w:eastAsia="Times New Roman" w:hAnsi="Helvetica" w:cs="Helvetica"/>
            <w:b w:val="0"/>
            <w:color w:val="23C9FF"/>
            <w:sz w:val="24"/>
            <w:szCs w:val="24"/>
            <w:u w:val="single"/>
          </w:rPr>
          <w:t>Cloud Call Center </w:t>
        </w:r>
      </w:hyperlink>
      <w:r w:rsidRPr="00992E52">
        <w:rPr>
          <w:rFonts w:ascii="Helvetica" w:eastAsia="Times New Roman" w:hAnsi="Helvetica" w:cs="Helvetica"/>
          <w:b w:val="0"/>
          <w:color w:val="101820"/>
          <w:sz w:val="24"/>
          <w:szCs w:val="24"/>
        </w:rPr>
        <w:t>- A cloud call center, or cloud-based call center, is one that has its call center technology hosted in the cloud and supported by a third-party vendor. See related: </w:t>
      </w:r>
      <w:hyperlink r:id="rId101" w:history="1">
        <w:r w:rsidRPr="00992E52">
          <w:rPr>
            <w:rFonts w:ascii="Helvetica" w:eastAsia="Times New Roman" w:hAnsi="Helvetica" w:cs="Helvetica"/>
            <w:b w:val="0"/>
            <w:color w:val="23C9FF"/>
            <w:sz w:val="24"/>
            <w:szCs w:val="24"/>
            <w:u w:val="single"/>
          </w:rPr>
          <w:t>Cloud Contact Center</w:t>
        </w:r>
      </w:hyperlink>
      <w:r w:rsidRPr="00992E52">
        <w:rPr>
          <w:rFonts w:ascii="Helvetica" w:eastAsia="Times New Roman" w:hAnsi="Helvetica" w:cs="Helvetica"/>
          <w:b w:val="0"/>
          <w:color w:val="101820"/>
          <w:sz w:val="24"/>
          <w:szCs w:val="24"/>
        </w:rPr>
        <w:t>.</w:t>
      </w:r>
    </w:p>
    <w:p w14:paraId="2926DED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2" w:history="1">
        <w:r w:rsidRPr="00992E52">
          <w:rPr>
            <w:rFonts w:ascii="Helvetica" w:eastAsia="Times New Roman" w:hAnsi="Helvetica" w:cs="Helvetica"/>
            <w:b w:val="0"/>
            <w:color w:val="23C9FF"/>
            <w:sz w:val="24"/>
            <w:szCs w:val="24"/>
            <w:u w:val="single"/>
          </w:rPr>
          <w:t>Cloud Contact Center </w:t>
        </w:r>
      </w:hyperlink>
      <w:r w:rsidRPr="00992E52">
        <w:rPr>
          <w:rFonts w:ascii="Helvetica" w:eastAsia="Times New Roman" w:hAnsi="Helvetica" w:cs="Helvetica"/>
          <w:b w:val="0"/>
          <w:color w:val="101820"/>
          <w:sz w:val="24"/>
          <w:szCs w:val="24"/>
        </w:rPr>
        <w:t>- A contact center powered by cloud native software (rather than on-premise hardware) to handle inbound and outbound customer interactions across multiple voice and digital channels.</w:t>
      </w:r>
    </w:p>
    <w:p w14:paraId="534011D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3" w:history="1">
        <w:r w:rsidRPr="00992E52">
          <w:rPr>
            <w:rFonts w:ascii="Helvetica" w:eastAsia="Times New Roman" w:hAnsi="Helvetica" w:cs="Helvetica"/>
            <w:b w:val="0"/>
            <w:color w:val="23C9FF"/>
            <w:sz w:val="24"/>
            <w:szCs w:val="24"/>
            <w:u w:val="single"/>
          </w:rPr>
          <w:t>Cloud Contact Center Platform </w:t>
        </w:r>
      </w:hyperlink>
      <w:r w:rsidRPr="00992E52">
        <w:rPr>
          <w:rFonts w:ascii="Helvetica" w:eastAsia="Times New Roman" w:hAnsi="Helvetica" w:cs="Helvetica"/>
          <w:b w:val="0"/>
          <w:color w:val="101820"/>
          <w:sz w:val="24"/>
          <w:szCs w:val="24"/>
        </w:rPr>
        <w:t>- The complete, unified, cloud native system built to support multichannel or omnichannel communication between customers and agents (or self-service systems) in a manner that optimizes </w:t>
      </w:r>
      <w:hyperlink r:id="rId104" w:history="1">
        <w:r w:rsidRPr="00992E52">
          <w:rPr>
            <w:rFonts w:ascii="Helvetica" w:eastAsia="Times New Roman" w:hAnsi="Helvetica" w:cs="Helvetica"/>
            <w:b w:val="0"/>
            <w:color w:val="23C9FF"/>
            <w:sz w:val="24"/>
            <w:szCs w:val="24"/>
            <w:u w:val="single"/>
          </w:rPr>
          <w:t>customer experience</w:t>
        </w:r>
      </w:hyperlink>
      <w:r w:rsidRPr="00992E52">
        <w:rPr>
          <w:rFonts w:ascii="Helvetica" w:eastAsia="Times New Roman" w:hAnsi="Helvetica" w:cs="Helvetica"/>
          <w:b w:val="0"/>
          <w:color w:val="101820"/>
          <w:sz w:val="24"/>
          <w:szCs w:val="24"/>
        </w:rPr>
        <w:t> and agent experience.</w:t>
      </w:r>
    </w:p>
    <w:p w14:paraId="5BF9F56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5" w:history="1">
        <w:r w:rsidRPr="00992E52">
          <w:rPr>
            <w:rFonts w:ascii="Helvetica" w:eastAsia="Times New Roman" w:hAnsi="Helvetica" w:cs="Helvetica"/>
            <w:b w:val="0"/>
            <w:color w:val="23C9FF"/>
            <w:sz w:val="24"/>
            <w:szCs w:val="24"/>
            <w:u w:val="single"/>
          </w:rPr>
          <w:t>Contact Center Agent </w:t>
        </w:r>
      </w:hyperlink>
      <w:r w:rsidRPr="00992E52">
        <w:rPr>
          <w:rFonts w:ascii="Helvetica" w:eastAsia="Times New Roman" w:hAnsi="Helvetica" w:cs="Helvetica"/>
          <w:b w:val="0"/>
          <w:color w:val="101820"/>
          <w:sz w:val="24"/>
          <w:szCs w:val="24"/>
        </w:rPr>
        <w:t>- A contact center agent, also known as a customer service representative, is the front-line employee that interacts directly with customers and assists with issues such as placing orders, resolving billing issues and answering policy questions. See related: </w:t>
      </w:r>
      <w:hyperlink r:id="rId106" w:history="1">
        <w:r w:rsidRPr="00992E52">
          <w:rPr>
            <w:rFonts w:ascii="Helvetica" w:eastAsia="Times New Roman" w:hAnsi="Helvetica" w:cs="Helvetica"/>
            <w:b w:val="0"/>
            <w:color w:val="23C9FF"/>
            <w:sz w:val="24"/>
            <w:szCs w:val="24"/>
            <w:u w:val="single"/>
          </w:rPr>
          <w:t>Agent</w:t>
        </w:r>
      </w:hyperlink>
      <w:r w:rsidRPr="00992E52">
        <w:rPr>
          <w:rFonts w:ascii="Helvetica" w:eastAsia="Times New Roman" w:hAnsi="Helvetica" w:cs="Helvetica"/>
          <w:b w:val="0"/>
          <w:color w:val="101820"/>
          <w:sz w:val="24"/>
          <w:szCs w:val="24"/>
        </w:rPr>
        <w:t>.</w:t>
      </w:r>
    </w:p>
    <w:p w14:paraId="1F4800A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7" w:history="1">
        <w:r w:rsidRPr="00992E52">
          <w:rPr>
            <w:rFonts w:ascii="Helvetica" w:eastAsia="Times New Roman" w:hAnsi="Helvetica" w:cs="Helvetica"/>
            <w:b w:val="0"/>
            <w:color w:val="23C9FF"/>
            <w:sz w:val="24"/>
            <w:szCs w:val="24"/>
            <w:u w:val="single"/>
          </w:rPr>
          <w:t>Central Office </w:t>
        </w:r>
      </w:hyperlink>
      <w:r w:rsidRPr="00992E52">
        <w:rPr>
          <w:rFonts w:ascii="Helvetica" w:eastAsia="Times New Roman" w:hAnsi="Helvetica" w:cs="Helvetica"/>
          <w:b w:val="0"/>
          <w:color w:val="101820"/>
          <w:sz w:val="24"/>
          <w:szCs w:val="24"/>
        </w:rPr>
        <w:t>- A site that houses major telecommunication devices and network access facilities for storage and operation.</w:t>
      </w:r>
    </w:p>
    <w:p w14:paraId="284ED6A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8" w:history="1">
        <w:r w:rsidRPr="00992E52">
          <w:rPr>
            <w:rFonts w:ascii="Helvetica" w:eastAsia="Times New Roman" w:hAnsi="Helvetica" w:cs="Helvetica"/>
            <w:b w:val="0"/>
            <w:color w:val="23C9FF"/>
            <w:sz w:val="24"/>
            <w:szCs w:val="24"/>
            <w:u w:val="single"/>
          </w:rPr>
          <w:t>Chat </w:t>
        </w:r>
      </w:hyperlink>
      <w:r w:rsidRPr="00992E52">
        <w:rPr>
          <w:rFonts w:ascii="Helvetica" w:eastAsia="Times New Roman" w:hAnsi="Helvetica" w:cs="Helvetica"/>
          <w:b w:val="0"/>
          <w:color w:val="101820"/>
          <w:sz w:val="24"/>
          <w:szCs w:val="24"/>
        </w:rPr>
        <w:t>- A digital messaging application built into an organization’s contact center platform, and launched from the organization’s website, that allows a customer to communicate and receive service quickly and easily online.</w:t>
      </w:r>
    </w:p>
    <w:p w14:paraId="738D640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09" w:history="1">
        <w:r w:rsidRPr="00992E52">
          <w:rPr>
            <w:rFonts w:ascii="Helvetica" w:eastAsia="Times New Roman" w:hAnsi="Helvetica" w:cs="Helvetica"/>
            <w:b w:val="0"/>
            <w:color w:val="23C9FF"/>
            <w:sz w:val="24"/>
            <w:szCs w:val="24"/>
            <w:u w:val="single"/>
          </w:rPr>
          <w:t>Chatbot </w:t>
        </w:r>
      </w:hyperlink>
      <w:r w:rsidRPr="00992E52">
        <w:rPr>
          <w:rFonts w:ascii="Helvetica" w:eastAsia="Times New Roman" w:hAnsi="Helvetica" w:cs="Helvetica"/>
          <w:b w:val="0"/>
          <w:color w:val="101820"/>
          <w:sz w:val="24"/>
          <w:szCs w:val="24"/>
        </w:rPr>
        <w:t>- An </w:t>
      </w:r>
      <w:hyperlink r:id="rId110" w:history="1">
        <w:r w:rsidRPr="00992E52">
          <w:rPr>
            <w:rFonts w:ascii="Helvetica" w:eastAsia="Times New Roman" w:hAnsi="Helvetica" w:cs="Helvetica"/>
            <w:b w:val="0"/>
            <w:color w:val="23C9FF"/>
            <w:sz w:val="24"/>
            <w:szCs w:val="24"/>
            <w:u w:val="single"/>
          </w:rPr>
          <w:t>AI</w:t>
        </w:r>
      </w:hyperlink>
      <w:r w:rsidRPr="00992E52">
        <w:rPr>
          <w:rFonts w:ascii="Helvetica" w:eastAsia="Times New Roman" w:hAnsi="Helvetica" w:cs="Helvetica"/>
          <w:b w:val="0"/>
          <w:color w:val="101820"/>
          <w:sz w:val="24"/>
          <w:szCs w:val="24"/>
        </w:rPr>
        <w:t>-enabled robot capable of communicating with human customers to deliver efficient service across voice and digital channels.</w:t>
      </w:r>
    </w:p>
    <w:p w14:paraId="124497C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1" w:history="1">
        <w:r w:rsidRPr="00992E52">
          <w:rPr>
            <w:rFonts w:ascii="Helvetica" w:eastAsia="Times New Roman" w:hAnsi="Helvetica" w:cs="Helvetica"/>
            <w:b w:val="0"/>
            <w:color w:val="23C9FF"/>
            <w:sz w:val="24"/>
            <w:szCs w:val="24"/>
            <w:u w:val="single"/>
          </w:rPr>
          <w:t>Co-browse </w:t>
        </w:r>
      </w:hyperlink>
      <w:r w:rsidRPr="00992E52">
        <w:rPr>
          <w:rFonts w:ascii="Helvetica" w:eastAsia="Times New Roman" w:hAnsi="Helvetica" w:cs="Helvetica"/>
          <w:b w:val="0"/>
          <w:color w:val="101820"/>
          <w:sz w:val="24"/>
          <w:szCs w:val="24"/>
        </w:rPr>
        <w:t>- A solution that enables an agent and customer to simultaneously navigate the same webpage during a voice or digital interaction.</w:t>
      </w:r>
    </w:p>
    <w:p w14:paraId="6C7F586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2" w:history="1">
        <w:r w:rsidRPr="00992E52">
          <w:rPr>
            <w:rFonts w:ascii="Helvetica" w:eastAsia="Times New Roman" w:hAnsi="Helvetica" w:cs="Helvetica"/>
            <w:b w:val="0"/>
            <w:color w:val="23C9FF"/>
            <w:sz w:val="24"/>
            <w:szCs w:val="24"/>
            <w:u w:val="single"/>
          </w:rPr>
          <w:t>Compliance </w:t>
        </w:r>
      </w:hyperlink>
      <w:r w:rsidRPr="00992E52">
        <w:rPr>
          <w:rFonts w:ascii="Helvetica" w:eastAsia="Times New Roman" w:hAnsi="Helvetica" w:cs="Helvetica"/>
          <w:b w:val="0"/>
          <w:color w:val="101820"/>
          <w:sz w:val="24"/>
          <w:szCs w:val="24"/>
        </w:rPr>
        <w:t>- Abiding or conforming to rules, regulations, or laws. Can also refer to adherence to agent schedule.</w:t>
      </w:r>
    </w:p>
    <w:p w14:paraId="6C6E45B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3" w:history="1">
        <w:r w:rsidRPr="00992E52">
          <w:rPr>
            <w:rFonts w:ascii="Helvetica" w:eastAsia="Times New Roman" w:hAnsi="Helvetica" w:cs="Helvetica"/>
            <w:b w:val="0"/>
            <w:color w:val="23C9FF"/>
            <w:sz w:val="24"/>
            <w:szCs w:val="24"/>
            <w:u w:val="single"/>
          </w:rPr>
          <w:t>Context </w:t>
        </w:r>
      </w:hyperlink>
      <w:r w:rsidRPr="00992E52">
        <w:rPr>
          <w:rFonts w:ascii="Helvetica" w:eastAsia="Times New Roman" w:hAnsi="Helvetica" w:cs="Helvetica"/>
          <w:b w:val="0"/>
          <w:color w:val="101820"/>
          <w:sz w:val="24"/>
          <w:szCs w:val="24"/>
        </w:rPr>
        <w:t>- A combination of identifying factors about a customer—including user identity, environmental, and process-based information—that form insights which allow an organization to deliver a relevant and optimal experience to the customer.</w:t>
      </w:r>
    </w:p>
    <w:p w14:paraId="5D75A4F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4" w:history="1">
        <w:r w:rsidRPr="00992E52">
          <w:rPr>
            <w:rFonts w:ascii="Helvetica" w:eastAsia="Times New Roman" w:hAnsi="Helvetica" w:cs="Helvetica"/>
            <w:b w:val="0"/>
            <w:color w:val="23C9FF"/>
            <w:sz w:val="24"/>
            <w:szCs w:val="24"/>
            <w:u w:val="single"/>
          </w:rPr>
          <w:t>Contact Center CRM (Contact Center Customer Relationship Management) </w:t>
        </w:r>
      </w:hyperlink>
      <w:r w:rsidRPr="00992E52">
        <w:rPr>
          <w:rFonts w:ascii="Helvetica" w:eastAsia="Times New Roman" w:hAnsi="Helvetica" w:cs="Helvetica"/>
          <w:b w:val="0"/>
          <w:color w:val="101820"/>
          <w:sz w:val="24"/>
          <w:szCs w:val="24"/>
        </w:rPr>
        <w:t>- Software that provides real-time agent access to customer data and previous interaction information to further personalize the customer experience. See related: </w:t>
      </w:r>
      <w:hyperlink r:id="rId115" w:history="1">
        <w:r w:rsidRPr="00992E52">
          <w:rPr>
            <w:rFonts w:ascii="Helvetica" w:eastAsia="Times New Roman" w:hAnsi="Helvetica" w:cs="Helvetica"/>
            <w:b w:val="0"/>
            <w:color w:val="23C9FF"/>
            <w:sz w:val="24"/>
            <w:szCs w:val="24"/>
            <w:u w:val="single"/>
          </w:rPr>
          <w:t>Call Center CRM</w:t>
        </w:r>
      </w:hyperlink>
      <w:r w:rsidRPr="00992E52">
        <w:rPr>
          <w:rFonts w:ascii="Helvetica" w:eastAsia="Times New Roman" w:hAnsi="Helvetica" w:cs="Helvetica"/>
          <w:b w:val="0"/>
          <w:color w:val="101820"/>
          <w:sz w:val="24"/>
          <w:szCs w:val="24"/>
        </w:rPr>
        <w:t>.</w:t>
      </w:r>
    </w:p>
    <w:p w14:paraId="0545B08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6" w:history="1">
        <w:r w:rsidRPr="00992E52">
          <w:rPr>
            <w:rFonts w:ascii="Helvetica" w:eastAsia="Times New Roman" w:hAnsi="Helvetica" w:cs="Helvetica"/>
            <w:b w:val="0"/>
            <w:color w:val="23C9FF"/>
            <w:sz w:val="24"/>
            <w:szCs w:val="24"/>
            <w:u w:val="single"/>
          </w:rPr>
          <w:t>CRM (Customer Relationship Management) </w:t>
        </w:r>
      </w:hyperlink>
      <w:r w:rsidRPr="00992E52">
        <w:rPr>
          <w:rFonts w:ascii="Helvetica" w:eastAsia="Times New Roman" w:hAnsi="Helvetica" w:cs="Helvetica"/>
          <w:b w:val="0"/>
          <w:color w:val="101820"/>
          <w:sz w:val="24"/>
          <w:szCs w:val="24"/>
        </w:rPr>
        <w:t>- The strategies, technology, and resources used to achieve a holistic understanding of a customer and their relationship to an organization. Proper CRM integration in a contact center can lead to more personalized service, increased customer retention, and more revenue.</w:t>
      </w:r>
    </w:p>
    <w:p w14:paraId="5D930CD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7" w:history="1">
        <w:r w:rsidRPr="00992E52">
          <w:rPr>
            <w:rFonts w:ascii="Helvetica" w:eastAsia="Times New Roman" w:hAnsi="Helvetica" w:cs="Helvetica"/>
            <w:b w:val="0"/>
            <w:color w:val="23C9FF"/>
            <w:sz w:val="24"/>
            <w:szCs w:val="24"/>
            <w:u w:val="single"/>
          </w:rPr>
          <w:t>Cross-sell </w:t>
        </w:r>
      </w:hyperlink>
      <w:r w:rsidRPr="00992E52">
        <w:rPr>
          <w:rFonts w:ascii="Helvetica" w:eastAsia="Times New Roman" w:hAnsi="Helvetica" w:cs="Helvetica"/>
          <w:b w:val="0"/>
          <w:color w:val="101820"/>
          <w:sz w:val="24"/>
          <w:szCs w:val="24"/>
        </w:rPr>
        <w:t>- When a sales rep suggests that an existing customer would benefit from the purchase of an additional product or service.</w:t>
      </w:r>
    </w:p>
    <w:p w14:paraId="6D60FC2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8" w:history="1">
        <w:r w:rsidRPr="00992E52">
          <w:rPr>
            <w:rFonts w:ascii="Helvetica" w:eastAsia="Times New Roman" w:hAnsi="Helvetica" w:cs="Helvetica"/>
            <w:b w:val="0"/>
            <w:color w:val="23C9FF"/>
            <w:sz w:val="24"/>
            <w:szCs w:val="24"/>
            <w:u w:val="single"/>
          </w:rPr>
          <w:t>Customer Satisfaction (CSAT) </w:t>
        </w:r>
      </w:hyperlink>
      <w:r w:rsidRPr="00992E52">
        <w:rPr>
          <w:rFonts w:ascii="Helvetica" w:eastAsia="Times New Roman" w:hAnsi="Helvetica" w:cs="Helvetica"/>
          <w:b w:val="0"/>
          <w:color w:val="101820"/>
          <w:sz w:val="24"/>
          <w:szCs w:val="24"/>
        </w:rPr>
        <w:t>- The customer satisfaction level, measured by how well the organization meets expectations. Typically determined through customer satisfaction surveys.</w:t>
      </w:r>
    </w:p>
    <w:p w14:paraId="3CB6792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19" w:history="1">
        <w:r w:rsidRPr="00992E52">
          <w:rPr>
            <w:rFonts w:ascii="Helvetica" w:eastAsia="Times New Roman" w:hAnsi="Helvetica" w:cs="Helvetica"/>
            <w:b w:val="0"/>
            <w:color w:val="23C9FF"/>
            <w:sz w:val="24"/>
            <w:szCs w:val="24"/>
            <w:u w:val="single"/>
          </w:rPr>
          <w:t>Contact Center Management </w:t>
        </w:r>
      </w:hyperlink>
      <w:r w:rsidRPr="00992E52">
        <w:rPr>
          <w:rFonts w:ascii="Helvetica" w:eastAsia="Times New Roman" w:hAnsi="Helvetica" w:cs="Helvetica"/>
          <w:b w:val="0"/>
          <w:color w:val="101820"/>
          <w:sz w:val="24"/>
          <w:szCs w:val="24"/>
        </w:rPr>
        <w:t>- The way an organization manages operations of its contact center workforce and software to deliver consistently exceptional customer experiences across all voice and digital channels. See related: </w:t>
      </w:r>
      <w:hyperlink r:id="rId120" w:history="1">
        <w:r w:rsidRPr="00992E52">
          <w:rPr>
            <w:rFonts w:ascii="Helvetica" w:eastAsia="Times New Roman" w:hAnsi="Helvetica" w:cs="Helvetica"/>
            <w:b w:val="0"/>
            <w:color w:val="23C9FF"/>
            <w:sz w:val="24"/>
            <w:szCs w:val="24"/>
            <w:u w:val="single"/>
          </w:rPr>
          <w:t>Call Center Management</w:t>
        </w:r>
      </w:hyperlink>
      <w:r w:rsidRPr="00992E52">
        <w:rPr>
          <w:rFonts w:ascii="Helvetica" w:eastAsia="Times New Roman" w:hAnsi="Helvetica" w:cs="Helvetica"/>
          <w:b w:val="0"/>
          <w:color w:val="101820"/>
          <w:sz w:val="24"/>
          <w:szCs w:val="24"/>
        </w:rPr>
        <w:t>.</w:t>
      </w:r>
    </w:p>
    <w:p w14:paraId="3F519E5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1" w:history="1">
        <w:r w:rsidRPr="00992E52">
          <w:rPr>
            <w:rFonts w:ascii="Helvetica" w:eastAsia="Times New Roman" w:hAnsi="Helvetica" w:cs="Helvetica"/>
            <w:b w:val="0"/>
            <w:color w:val="23C9FF"/>
            <w:sz w:val="24"/>
            <w:szCs w:val="24"/>
            <w:u w:val="single"/>
          </w:rPr>
          <w:t>Computer Telephony Integration (CTI) </w:t>
        </w:r>
      </w:hyperlink>
      <w:r w:rsidRPr="00992E52">
        <w:rPr>
          <w:rFonts w:ascii="Helvetica" w:eastAsia="Times New Roman" w:hAnsi="Helvetica" w:cs="Helvetica"/>
          <w:b w:val="0"/>
          <w:color w:val="101820"/>
          <w:sz w:val="24"/>
          <w:szCs w:val="24"/>
        </w:rPr>
        <w:t>- The monitoring, controlling, and integration of a phone system with a computer system. CTI can be run from an on-premise server or made available through the cloud.</w:t>
      </w:r>
    </w:p>
    <w:p w14:paraId="3935122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2" w:history="1">
        <w:r w:rsidRPr="00992E52">
          <w:rPr>
            <w:rFonts w:ascii="Helvetica" w:eastAsia="Times New Roman" w:hAnsi="Helvetica" w:cs="Helvetica"/>
            <w:b w:val="0"/>
            <w:color w:val="23C9FF"/>
            <w:sz w:val="24"/>
            <w:szCs w:val="24"/>
            <w:u w:val="single"/>
          </w:rPr>
          <w:t>CTI Server </w:t>
        </w:r>
      </w:hyperlink>
      <w:r w:rsidRPr="00992E52">
        <w:rPr>
          <w:rFonts w:ascii="Helvetica" w:eastAsia="Times New Roman" w:hAnsi="Helvetica" w:cs="Helvetica"/>
          <w:b w:val="0"/>
          <w:color w:val="101820"/>
          <w:sz w:val="24"/>
          <w:szCs w:val="24"/>
        </w:rPr>
        <w:t>- The term used to describe software that supports a computer telephony integration (CTI) platform—although it is often commonly used in reference to both the software and the hardware on which it's loaded.</w:t>
      </w:r>
    </w:p>
    <w:p w14:paraId="4407319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3" w:history="1">
        <w:r w:rsidRPr="00992E52">
          <w:rPr>
            <w:rFonts w:ascii="Helvetica" w:eastAsia="Times New Roman" w:hAnsi="Helvetica" w:cs="Helvetica"/>
            <w:b w:val="0"/>
            <w:color w:val="23C9FF"/>
            <w:sz w:val="24"/>
            <w:szCs w:val="24"/>
            <w:u w:val="single"/>
          </w:rPr>
          <w:t>Customer Effort Score (CES) </w:t>
        </w:r>
      </w:hyperlink>
      <w:r w:rsidRPr="00992E52">
        <w:rPr>
          <w:rFonts w:ascii="Helvetica" w:eastAsia="Times New Roman" w:hAnsi="Helvetica" w:cs="Helvetica"/>
          <w:b w:val="0"/>
          <w:color w:val="101820"/>
          <w:sz w:val="24"/>
          <w:szCs w:val="24"/>
        </w:rPr>
        <w:t>- A score based on the amount of effort a customer expends in getting their issue resolved, purchasing a product, etc.</w:t>
      </w:r>
    </w:p>
    <w:p w14:paraId="6307827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4" w:history="1">
        <w:r w:rsidRPr="00992E52">
          <w:rPr>
            <w:rFonts w:ascii="Helvetica" w:eastAsia="Times New Roman" w:hAnsi="Helvetica" w:cs="Helvetica"/>
            <w:b w:val="0"/>
            <w:color w:val="23C9FF"/>
            <w:sz w:val="24"/>
            <w:szCs w:val="24"/>
            <w:u w:val="single"/>
          </w:rPr>
          <w:t>Customer Experience (CX) </w:t>
        </w:r>
      </w:hyperlink>
      <w:r w:rsidRPr="00992E52">
        <w:rPr>
          <w:rFonts w:ascii="Helvetica" w:eastAsia="Times New Roman" w:hAnsi="Helvetica" w:cs="Helvetica"/>
          <w:b w:val="0"/>
          <w:color w:val="101820"/>
          <w:sz w:val="24"/>
          <w:szCs w:val="24"/>
        </w:rPr>
        <w:t>- The experience resulting from a customer’s interaction on any channel and at any touchpoint of the </w:t>
      </w:r>
      <w:hyperlink r:id="rId125" w:history="1">
        <w:r w:rsidRPr="00992E52">
          <w:rPr>
            <w:rFonts w:ascii="Helvetica" w:eastAsia="Times New Roman" w:hAnsi="Helvetica" w:cs="Helvetica"/>
            <w:b w:val="0"/>
            <w:color w:val="23C9FF"/>
            <w:sz w:val="24"/>
            <w:szCs w:val="24"/>
            <w:u w:val="single"/>
          </w:rPr>
          <w:t>customer journey</w:t>
        </w:r>
      </w:hyperlink>
      <w:r w:rsidRPr="00992E52">
        <w:rPr>
          <w:rFonts w:ascii="Helvetica" w:eastAsia="Times New Roman" w:hAnsi="Helvetica" w:cs="Helvetica"/>
          <w:b w:val="0"/>
          <w:color w:val="101820"/>
          <w:sz w:val="24"/>
          <w:szCs w:val="24"/>
        </w:rPr>
        <w:t>.</w:t>
      </w:r>
    </w:p>
    <w:p w14:paraId="32250A0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6" w:history="1">
        <w:r w:rsidRPr="00992E52">
          <w:rPr>
            <w:rFonts w:ascii="Helvetica" w:eastAsia="Times New Roman" w:hAnsi="Helvetica" w:cs="Helvetica"/>
            <w:b w:val="0"/>
            <w:color w:val="23C9FF"/>
            <w:sz w:val="24"/>
            <w:szCs w:val="24"/>
            <w:u w:val="single"/>
          </w:rPr>
          <w:t>Customer Experience Management (CEM) </w:t>
        </w:r>
      </w:hyperlink>
      <w:r w:rsidRPr="00992E52">
        <w:rPr>
          <w:rFonts w:ascii="Helvetica" w:eastAsia="Times New Roman" w:hAnsi="Helvetica" w:cs="Helvetica"/>
          <w:b w:val="0"/>
          <w:color w:val="101820"/>
          <w:sz w:val="24"/>
          <w:szCs w:val="24"/>
        </w:rPr>
        <w:t>- An organizational strategy designed to optimize customer experience and customer engagement.</w:t>
      </w:r>
    </w:p>
    <w:p w14:paraId="51FEF04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7" w:history="1">
        <w:r w:rsidRPr="00992E52">
          <w:rPr>
            <w:rFonts w:ascii="Helvetica" w:eastAsia="Times New Roman" w:hAnsi="Helvetica" w:cs="Helvetica"/>
            <w:b w:val="0"/>
            <w:color w:val="23C9FF"/>
            <w:sz w:val="24"/>
            <w:szCs w:val="24"/>
            <w:u w:val="single"/>
          </w:rPr>
          <w:t>Customer Experience Platform </w:t>
        </w:r>
      </w:hyperlink>
      <w:r w:rsidRPr="00992E52">
        <w:rPr>
          <w:rFonts w:ascii="Helvetica" w:eastAsia="Times New Roman" w:hAnsi="Helvetica" w:cs="Helvetica"/>
          <w:b w:val="0"/>
          <w:color w:val="101820"/>
          <w:sz w:val="24"/>
          <w:szCs w:val="24"/>
        </w:rPr>
        <w:t>- The set of processes and systems that enable businesses to manage the customer experience. See related: </w:t>
      </w:r>
      <w:hyperlink r:id="rId128" w:history="1">
        <w:r w:rsidRPr="00992E52">
          <w:rPr>
            <w:rFonts w:ascii="Helvetica" w:eastAsia="Times New Roman" w:hAnsi="Helvetica" w:cs="Helvetica"/>
            <w:b w:val="0"/>
            <w:color w:val="23C9FF"/>
            <w:sz w:val="24"/>
            <w:szCs w:val="24"/>
            <w:u w:val="single"/>
          </w:rPr>
          <w:t>Cloud Contact Center Platform</w:t>
        </w:r>
      </w:hyperlink>
      <w:r w:rsidRPr="00992E52">
        <w:rPr>
          <w:rFonts w:ascii="Helvetica" w:eastAsia="Times New Roman" w:hAnsi="Helvetica" w:cs="Helvetica"/>
          <w:b w:val="0"/>
          <w:color w:val="101820"/>
          <w:sz w:val="24"/>
          <w:szCs w:val="24"/>
        </w:rPr>
        <w:t>.</w:t>
      </w:r>
    </w:p>
    <w:p w14:paraId="3C55D5E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29" w:history="1">
        <w:r w:rsidRPr="00992E52">
          <w:rPr>
            <w:rFonts w:ascii="Helvetica" w:eastAsia="Times New Roman" w:hAnsi="Helvetica" w:cs="Helvetica"/>
            <w:b w:val="0"/>
            <w:color w:val="23C9FF"/>
            <w:sz w:val="24"/>
            <w:szCs w:val="24"/>
            <w:u w:val="single"/>
          </w:rPr>
          <w:t>Customer Journey </w:t>
        </w:r>
      </w:hyperlink>
      <w:r w:rsidRPr="00992E52">
        <w:rPr>
          <w:rFonts w:ascii="Helvetica" w:eastAsia="Times New Roman" w:hAnsi="Helvetica" w:cs="Helvetica"/>
          <w:b w:val="0"/>
          <w:color w:val="101820"/>
          <w:sz w:val="24"/>
          <w:szCs w:val="24"/>
        </w:rPr>
        <w:t>- Describes a complete end-to-end set of experiences customers have when interacting with an organization or brand.</w:t>
      </w:r>
    </w:p>
    <w:p w14:paraId="43FBB22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0" w:history="1">
        <w:r w:rsidRPr="00992E52">
          <w:rPr>
            <w:rFonts w:ascii="Helvetica" w:eastAsia="Times New Roman" w:hAnsi="Helvetica" w:cs="Helvetica"/>
            <w:b w:val="0"/>
            <w:color w:val="23C9FF"/>
            <w:sz w:val="24"/>
            <w:szCs w:val="24"/>
            <w:u w:val="single"/>
          </w:rPr>
          <w:t>Customer Journey Management </w:t>
        </w:r>
      </w:hyperlink>
      <w:r w:rsidRPr="00992E52">
        <w:rPr>
          <w:rFonts w:ascii="Helvetica" w:eastAsia="Times New Roman" w:hAnsi="Helvetica" w:cs="Helvetica"/>
          <w:b w:val="0"/>
          <w:color w:val="101820"/>
          <w:sz w:val="24"/>
          <w:szCs w:val="24"/>
        </w:rPr>
        <w:t>- Customer journey management uses the latest strategies and software to provide seamless and consistently exceptional omnichannel customer experiences across a </w:t>
      </w:r>
      <w:hyperlink r:id="rId131" w:history="1">
        <w:r w:rsidRPr="00992E52">
          <w:rPr>
            <w:rFonts w:ascii="Helvetica" w:eastAsia="Times New Roman" w:hAnsi="Helvetica" w:cs="Helvetica"/>
            <w:b w:val="0"/>
            <w:color w:val="23C9FF"/>
            <w:sz w:val="24"/>
            <w:szCs w:val="24"/>
            <w:u w:val="single"/>
          </w:rPr>
          <w:t>customer journey</w:t>
        </w:r>
      </w:hyperlink>
      <w:r w:rsidRPr="00992E52">
        <w:rPr>
          <w:rFonts w:ascii="Helvetica" w:eastAsia="Times New Roman" w:hAnsi="Helvetica" w:cs="Helvetica"/>
          <w:b w:val="0"/>
          <w:color w:val="101820"/>
          <w:sz w:val="24"/>
          <w:szCs w:val="24"/>
        </w:rPr>
        <w:t>.</w:t>
      </w:r>
    </w:p>
    <w:p w14:paraId="29EEFEC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2" w:history="1">
        <w:r w:rsidRPr="00992E52">
          <w:rPr>
            <w:rFonts w:ascii="Helvetica" w:eastAsia="Times New Roman" w:hAnsi="Helvetica" w:cs="Helvetica"/>
            <w:b w:val="0"/>
            <w:color w:val="23C9FF"/>
            <w:sz w:val="24"/>
            <w:szCs w:val="24"/>
            <w:u w:val="single"/>
          </w:rPr>
          <w:t>Customer Journey Map </w:t>
        </w:r>
      </w:hyperlink>
      <w:r w:rsidRPr="00992E52">
        <w:rPr>
          <w:rFonts w:ascii="Helvetica" w:eastAsia="Times New Roman" w:hAnsi="Helvetica" w:cs="Helvetica"/>
          <w:b w:val="0"/>
          <w:color w:val="101820"/>
          <w:sz w:val="24"/>
          <w:szCs w:val="24"/>
        </w:rPr>
        <w:t>- A visual diagram of all touchpoints within a </w:t>
      </w:r>
      <w:hyperlink r:id="rId133" w:history="1">
        <w:r w:rsidRPr="00992E52">
          <w:rPr>
            <w:rFonts w:ascii="Helvetica" w:eastAsia="Times New Roman" w:hAnsi="Helvetica" w:cs="Helvetica"/>
            <w:b w:val="0"/>
            <w:color w:val="23C9FF"/>
            <w:sz w:val="24"/>
            <w:szCs w:val="24"/>
            <w:u w:val="single"/>
          </w:rPr>
          <w:t>customer journey</w:t>
        </w:r>
      </w:hyperlink>
      <w:r w:rsidRPr="00992E52">
        <w:rPr>
          <w:rFonts w:ascii="Helvetica" w:eastAsia="Times New Roman" w:hAnsi="Helvetica" w:cs="Helvetica"/>
          <w:b w:val="0"/>
          <w:color w:val="101820"/>
          <w:sz w:val="24"/>
          <w:szCs w:val="24"/>
        </w:rPr>
        <w:t>. It can be leveraged in real time for agents to improve an experience or leveraged via analytics to identify trends that help improve the overall customer experience that is delivered.</w:t>
      </w:r>
    </w:p>
    <w:p w14:paraId="50AFF18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4" w:history="1">
        <w:r w:rsidRPr="00992E52">
          <w:rPr>
            <w:rFonts w:ascii="Helvetica" w:eastAsia="Times New Roman" w:hAnsi="Helvetica" w:cs="Helvetica"/>
            <w:b w:val="0"/>
            <w:color w:val="23C9FF"/>
            <w:sz w:val="24"/>
            <w:szCs w:val="24"/>
            <w:u w:val="single"/>
          </w:rPr>
          <w:t>Customer Journey Optimization </w:t>
        </w:r>
      </w:hyperlink>
      <w:r w:rsidRPr="00992E52">
        <w:rPr>
          <w:rFonts w:ascii="Helvetica" w:eastAsia="Times New Roman" w:hAnsi="Helvetica" w:cs="Helvetica"/>
          <w:b w:val="0"/>
          <w:color w:val="101820"/>
          <w:sz w:val="24"/>
          <w:szCs w:val="24"/>
        </w:rPr>
        <w:t>- The process of optimizing the customer journey through mapping and management.</w:t>
      </w:r>
    </w:p>
    <w:p w14:paraId="08D0AEF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5" w:history="1">
        <w:r w:rsidRPr="00992E52">
          <w:rPr>
            <w:rFonts w:ascii="Helvetica" w:eastAsia="Times New Roman" w:hAnsi="Helvetica" w:cs="Helvetica"/>
            <w:b w:val="0"/>
            <w:color w:val="23C9FF"/>
            <w:sz w:val="24"/>
            <w:szCs w:val="24"/>
            <w:u w:val="single"/>
          </w:rPr>
          <w:t>Customer Lifetime Value (CLV) </w:t>
        </w:r>
      </w:hyperlink>
      <w:r w:rsidRPr="00992E52">
        <w:rPr>
          <w:rFonts w:ascii="Helvetica" w:eastAsia="Times New Roman" w:hAnsi="Helvetica" w:cs="Helvetica"/>
          <w:b w:val="0"/>
          <w:color w:val="101820"/>
          <w:sz w:val="24"/>
          <w:szCs w:val="24"/>
        </w:rPr>
        <w:t>- Describes the total value of a customer’s relationship to an organization over a lifetime.</w:t>
      </w:r>
    </w:p>
    <w:p w14:paraId="48D5100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6" w:history="1">
        <w:r w:rsidRPr="00992E52">
          <w:rPr>
            <w:rFonts w:ascii="Helvetica" w:eastAsia="Times New Roman" w:hAnsi="Helvetica" w:cs="Helvetica"/>
            <w:b w:val="0"/>
            <w:color w:val="23C9FF"/>
            <w:sz w:val="24"/>
            <w:szCs w:val="24"/>
            <w:u w:val="single"/>
          </w:rPr>
          <w:t>Customer Service </w:t>
        </w:r>
      </w:hyperlink>
      <w:r w:rsidRPr="00992E52">
        <w:rPr>
          <w:rFonts w:ascii="Helvetica" w:eastAsia="Times New Roman" w:hAnsi="Helvetica" w:cs="Helvetica"/>
          <w:b w:val="0"/>
          <w:color w:val="101820"/>
          <w:sz w:val="24"/>
          <w:szCs w:val="24"/>
        </w:rPr>
        <w:t>- The support offered to customers before, during, and after their purchase.</w:t>
      </w:r>
    </w:p>
    <w:p w14:paraId="30D57FC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7" w:history="1">
        <w:r w:rsidRPr="00992E52">
          <w:rPr>
            <w:rFonts w:ascii="Helvetica" w:eastAsia="Times New Roman" w:hAnsi="Helvetica" w:cs="Helvetica"/>
            <w:b w:val="0"/>
            <w:color w:val="23C9FF"/>
            <w:sz w:val="24"/>
            <w:szCs w:val="24"/>
            <w:u w:val="single"/>
          </w:rPr>
          <w:t>Customer Service Representative (CSR) </w:t>
        </w:r>
      </w:hyperlink>
      <w:r w:rsidRPr="00992E52">
        <w:rPr>
          <w:rFonts w:ascii="Helvetica" w:eastAsia="Times New Roman" w:hAnsi="Helvetica" w:cs="Helvetica"/>
          <w:b w:val="0"/>
          <w:color w:val="101820"/>
          <w:sz w:val="24"/>
          <w:szCs w:val="24"/>
        </w:rPr>
        <w:t>- A contact center employee who provides support when handling customer interactions. See related: </w:t>
      </w:r>
      <w:hyperlink r:id="rId138" w:history="1">
        <w:r w:rsidRPr="00992E52">
          <w:rPr>
            <w:rFonts w:ascii="Helvetica" w:eastAsia="Times New Roman" w:hAnsi="Helvetica" w:cs="Helvetica"/>
            <w:b w:val="0"/>
            <w:color w:val="23C9FF"/>
            <w:sz w:val="24"/>
            <w:szCs w:val="24"/>
            <w:u w:val="single"/>
          </w:rPr>
          <w:t>Agent</w:t>
        </w:r>
      </w:hyperlink>
      <w:r w:rsidRPr="00992E52">
        <w:rPr>
          <w:rFonts w:ascii="Helvetica" w:eastAsia="Times New Roman" w:hAnsi="Helvetica" w:cs="Helvetica"/>
          <w:b w:val="0"/>
          <w:color w:val="101820"/>
          <w:sz w:val="24"/>
          <w:szCs w:val="24"/>
        </w:rPr>
        <w:t>.</w:t>
      </w:r>
    </w:p>
    <w:p w14:paraId="099443A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39" w:history="1">
        <w:r w:rsidRPr="00992E52">
          <w:rPr>
            <w:rFonts w:ascii="Helvetica" w:eastAsia="Times New Roman" w:hAnsi="Helvetica" w:cs="Helvetica"/>
            <w:b w:val="0"/>
            <w:color w:val="23C9FF"/>
            <w:sz w:val="24"/>
            <w:szCs w:val="24"/>
            <w:u w:val="single"/>
          </w:rPr>
          <w:t>CT Connect </w:t>
        </w:r>
      </w:hyperlink>
      <w:r w:rsidRPr="00992E52">
        <w:rPr>
          <w:rFonts w:ascii="Helvetica" w:eastAsia="Times New Roman" w:hAnsi="Helvetica" w:cs="Helvetica"/>
          <w:b w:val="0"/>
          <w:color w:val="101820"/>
          <w:sz w:val="24"/>
          <w:szCs w:val="24"/>
        </w:rPr>
        <w:t>- A technology that allows computer applications to monitor and control telephone calls.</w:t>
      </w:r>
    </w:p>
    <w:p w14:paraId="17F3F3E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0" w:history="1">
        <w:r w:rsidRPr="00992E52">
          <w:rPr>
            <w:rFonts w:ascii="Helvetica" w:eastAsia="Times New Roman" w:hAnsi="Helvetica" w:cs="Helvetica"/>
            <w:b w:val="0"/>
            <w:color w:val="23C9FF"/>
            <w:sz w:val="24"/>
            <w:szCs w:val="24"/>
            <w:u w:val="single"/>
          </w:rPr>
          <w:t>Contact Center Workforce Optimization </w:t>
        </w:r>
      </w:hyperlink>
      <w:r w:rsidRPr="00992E52">
        <w:rPr>
          <w:rFonts w:ascii="Helvetica" w:eastAsia="Times New Roman" w:hAnsi="Helvetica" w:cs="Helvetica"/>
          <w:b w:val="0"/>
          <w:color w:val="101820"/>
          <w:sz w:val="24"/>
          <w:szCs w:val="24"/>
        </w:rPr>
        <w:t>- A strategy to improve multichannel or omnichannel customer and agent experiences via workforce management software. These software tools can include AI-enabled forecasting, scheduling, quality management, performance management, coaching, analytics, or reporting applications. See related: </w:t>
      </w:r>
      <w:hyperlink r:id="rId141" w:history="1">
        <w:r w:rsidRPr="00992E52">
          <w:rPr>
            <w:rFonts w:ascii="Helvetica" w:eastAsia="Times New Roman" w:hAnsi="Helvetica" w:cs="Helvetica"/>
            <w:b w:val="0"/>
            <w:color w:val="23C9FF"/>
            <w:sz w:val="24"/>
            <w:szCs w:val="24"/>
            <w:u w:val="single"/>
          </w:rPr>
          <w:t>Workforce Optimization (WFO)</w:t>
        </w:r>
      </w:hyperlink>
      <w:r w:rsidRPr="00992E52">
        <w:rPr>
          <w:rFonts w:ascii="Helvetica" w:eastAsia="Times New Roman" w:hAnsi="Helvetica" w:cs="Helvetica"/>
          <w:b w:val="0"/>
          <w:color w:val="101820"/>
          <w:sz w:val="24"/>
          <w:szCs w:val="24"/>
        </w:rPr>
        <w:t>.</w:t>
      </w:r>
    </w:p>
    <w:p w14:paraId="04E17C8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2" w:history="1">
        <w:r w:rsidRPr="00992E52">
          <w:rPr>
            <w:rFonts w:ascii="Helvetica" w:eastAsia="Times New Roman" w:hAnsi="Helvetica" w:cs="Helvetica"/>
            <w:b w:val="0"/>
            <w:color w:val="23C9FF"/>
            <w:sz w:val="24"/>
            <w:szCs w:val="24"/>
            <w:u w:val="single"/>
          </w:rPr>
          <w:t>Contact Center Workforce Planning </w:t>
        </w:r>
      </w:hyperlink>
      <w:r w:rsidRPr="00992E52">
        <w:rPr>
          <w:rFonts w:ascii="Helvetica" w:eastAsia="Times New Roman" w:hAnsi="Helvetica" w:cs="Helvetica"/>
          <w:b w:val="0"/>
          <w:color w:val="101820"/>
          <w:sz w:val="24"/>
          <w:szCs w:val="24"/>
        </w:rPr>
        <w:t>- See related </w:t>
      </w:r>
      <w:hyperlink r:id="rId143" w:history="1">
        <w:r w:rsidRPr="00992E52">
          <w:rPr>
            <w:rFonts w:ascii="Helvetica" w:eastAsia="Times New Roman" w:hAnsi="Helvetica" w:cs="Helvetica"/>
            <w:b w:val="0"/>
            <w:color w:val="23C9FF"/>
            <w:sz w:val="24"/>
            <w:szCs w:val="24"/>
            <w:u w:val="single"/>
          </w:rPr>
          <w:t>Workforce Management</w:t>
        </w:r>
      </w:hyperlink>
      <w:r w:rsidRPr="00992E52">
        <w:rPr>
          <w:rFonts w:ascii="Helvetica" w:eastAsia="Times New Roman" w:hAnsi="Helvetica" w:cs="Helvetica"/>
          <w:b w:val="0"/>
          <w:color w:val="101820"/>
          <w:sz w:val="24"/>
          <w:szCs w:val="24"/>
        </w:rPr>
        <w:t>.</w:t>
      </w:r>
    </w:p>
    <w:p w14:paraId="75C2F545" w14:textId="77777777" w:rsidR="00C01202" w:rsidRDefault="00C0120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p>
    <w:p w14:paraId="52934A3E" w14:textId="11B206FE"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D</w:t>
      </w:r>
    </w:p>
    <w:p w14:paraId="779416F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4" w:history="1">
        <w:r w:rsidRPr="00992E52">
          <w:rPr>
            <w:rFonts w:ascii="Helvetica" w:eastAsia="Times New Roman" w:hAnsi="Helvetica" w:cs="Helvetica"/>
            <w:b w:val="0"/>
            <w:color w:val="23C9FF"/>
            <w:sz w:val="24"/>
            <w:szCs w:val="24"/>
            <w:u w:val="single"/>
          </w:rPr>
          <w:t>Digital call center </w:t>
        </w:r>
      </w:hyperlink>
      <w:r w:rsidRPr="00992E52">
        <w:rPr>
          <w:rFonts w:ascii="Helvetica" w:eastAsia="Times New Roman" w:hAnsi="Helvetica" w:cs="Helvetica"/>
          <w:b w:val="0"/>
          <w:color w:val="101820"/>
          <w:sz w:val="24"/>
          <w:szCs w:val="24"/>
        </w:rPr>
        <w:t>- A customer service operation that provides support for its customers through digital channels such as email, chat, text (SMS), social media, and more.</w:t>
      </w:r>
    </w:p>
    <w:p w14:paraId="074312C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5" w:history="1">
        <w:r w:rsidRPr="00992E52">
          <w:rPr>
            <w:rFonts w:ascii="Helvetica" w:eastAsia="Times New Roman" w:hAnsi="Helvetica" w:cs="Helvetica"/>
            <w:b w:val="0"/>
            <w:color w:val="23C9FF"/>
            <w:sz w:val="24"/>
            <w:szCs w:val="24"/>
            <w:u w:val="single"/>
          </w:rPr>
          <w:t>Directed Dialog </w:t>
        </w:r>
      </w:hyperlink>
      <w:r w:rsidRPr="00992E52">
        <w:rPr>
          <w:rFonts w:ascii="Helvetica" w:eastAsia="Times New Roman" w:hAnsi="Helvetica" w:cs="Helvetica"/>
          <w:b w:val="0"/>
          <w:color w:val="101820"/>
          <w:sz w:val="24"/>
          <w:szCs w:val="24"/>
        </w:rPr>
        <w:t>- An elementary </w:t>
      </w:r>
      <w:hyperlink r:id="rId146" w:history="1">
        <w:r w:rsidRPr="00992E52">
          <w:rPr>
            <w:rFonts w:ascii="Helvetica" w:eastAsia="Times New Roman" w:hAnsi="Helvetica" w:cs="Helvetica"/>
            <w:b w:val="0"/>
            <w:color w:val="23C9FF"/>
            <w:sz w:val="24"/>
            <w:szCs w:val="24"/>
            <w:u w:val="single"/>
          </w:rPr>
          <w:t>automatic speech recognition</w:t>
        </w:r>
      </w:hyperlink>
      <w:r w:rsidRPr="00992E52">
        <w:rPr>
          <w:rFonts w:ascii="Helvetica" w:eastAsia="Times New Roman" w:hAnsi="Helvetica" w:cs="Helvetica"/>
          <w:b w:val="0"/>
          <w:color w:val="101820"/>
          <w:sz w:val="24"/>
          <w:szCs w:val="24"/>
        </w:rPr>
        <w:t> technology that guides interaction by prompting a caller with limited phrases.</w:t>
      </w:r>
    </w:p>
    <w:p w14:paraId="3333089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7" w:history="1">
        <w:r w:rsidRPr="00992E52">
          <w:rPr>
            <w:rFonts w:ascii="Helvetica" w:eastAsia="Times New Roman" w:hAnsi="Helvetica" w:cs="Helvetica"/>
            <w:b w:val="0"/>
            <w:color w:val="23C9FF"/>
            <w:sz w:val="24"/>
            <w:szCs w:val="24"/>
            <w:u w:val="single"/>
          </w:rPr>
          <w:t>Dual Tone Multifrequency (DTMF) </w:t>
        </w:r>
      </w:hyperlink>
      <w:r w:rsidRPr="00992E52">
        <w:rPr>
          <w:rFonts w:ascii="Helvetica" w:eastAsia="Times New Roman" w:hAnsi="Helvetica" w:cs="Helvetica"/>
          <w:b w:val="0"/>
          <w:color w:val="101820"/>
          <w:sz w:val="24"/>
          <w:szCs w:val="24"/>
        </w:rPr>
        <w:t>- A system that uses audio tones to represent digits on a keypad.</w:t>
      </w:r>
    </w:p>
    <w:p w14:paraId="47DE906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8" w:history="1">
        <w:r w:rsidRPr="00992E52">
          <w:rPr>
            <w:rFonts w:ascii="Helvetica" w:eastAsia="Times New Roman" w:hAnsi="Helvetica" w:cs="Helvetica"/>
            <w:b w:val="0"/>
            <w:color w:val="23C9FF"/>
            <w:sz w:val="24"/>
            <w:szCs w:val="24"/>
            <w:u w:val="single"/>
          </w:rPr>
          <w:t>Dashboard </w:t>
        </w:r>
      </w:hyperlink>
      <w:r w:rsidRPr="00992E52">
        <w:rPr>
          <w:rFonts w:ascii="Helvetica" w:eastAsia="Times New Roman" w:hAnsi="Helvetica" w:cs="Helvetica"/>
          <w:b w:val="0"/>
          <w:color w:val="101820"/>
          <w:sz w:val="24"/>
          <w:szCs w:val="24"/>
        </w:rPr>
        <w:t>- A display of real-time communication, KPI reporting, or historical information across a screen for easy viewing by contact center employees.</w:t>
      </w:r>
    </w:p>
    <w:p w14:paraId="4057AF8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49" w:history="1">
        <w:r w:rsidRPr="00992E52">
          <w:rPr>
            <w:rFonts w:ascii="Helvetica" w:eastAsia="Times New Roman" w:hAnsi="Helvetica" w:cs="Helvetica"/>
            <w:b w:val="0"/>
            <w:color w:val="23C9FF"/>
            <w:sz w:val="24"/>
            <w:szCs w:val="24"/>
            <w:u w:val="single"/>
          </w:rPr>
          <w:t>Database </w:t>
        </w:r>
      </w:hyperlink>
      <w:r w:rsidRPr="00992E52">
        <w:rPr>
          <w:rFonts w:ascii="Helvetica" w:eastAsia="Times New Roman" w:hAnsi="Helvetica" w:cs="Helvetica"/>
          <w:b w:val="0"/>
          <w:color w:val="101820"/>
          <w:sz w:val="24"/>
          <w:szCs w:val="24"/>
        </w:rPr>
        <w:t>- An application that stores, organizes, and structures data consistently for efficient analysis.</w:t>
      </w:r>
    </w:p>
    <w:p w14:paraId="7EF62A5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0" w:history="1">
        <w:r w:rsidRPr="00992E52">
          <w:rPr>
            <w:rFonts w:ascii="Helvetica" w:eastAsia="Times New Roman" w:hAnsi="Helvetica" w:cs="Helvetica"/>
            <w:b w:val="0"/>
            <w:color w:val="23C9FF"/>
            <w:sz w:val="24"/>
            <w:szCs w:val="24"/>
            <w:u w:val="single"/>
          </w:rPr>
          <w:t>Decibel (dB) </w:t>
        </w:r>
      </w:hyperlink>
      <w:r w:rsidRPr="00992E52">
        <w:rPr>
          <w:rFonts w:ascii="Helvetica" w:eastAsia="Times New Roman" w:hAnsi="Helvetica" w:cs="Helvetica"/>
          <w:b w:val="0"/>
          <w:color w:val="101820"/>
          <w:sz w:val="24"/>
          <w:szCs w:val="24"/>
        </w:rPr>
        <w:t>- A unit of measurement indicating the intensity of a sound.</w:t>
      </w:r>
    </w:p>
    <w:p w14:paraId="44C2D99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1" w:history="1">
        <w:r w:rsidRPr="00992E52">
          <w:rPr>
            <w:rFonts w:ascii="Helvetica" w:eastAsia="Times New Roman" w:hAnsi="Helvetica" w:cs="Helvetica"/>
            <w:b w:val="0"/>
            <w:color w:val="23C9FF"/>
            <w:sz w:val="24"/>
            <w:szCs w:val="24"/>
            <w:u w:val="single"/>
          </w:rPr>
          <w:t>Dialer </w:t>
        </w:r>
      </w:hyperlink>
      <w:r w:rsidRPr="00992E52">
        <w:rPr>
          <w:rFonts w:ascii="Helvetica" w:eastAsia="Times New Roman" w:hAnsi="Helvetica" w:cs="Helvetica"/>
          <w:b w:val="0"/>
          <w:color w:val="101820"/>
          <w:sz w:val="24"/>
          <w:szCs w:val="24"/>
        </w:rPr>
        <w:t xml:space="preserve">- A dialer automates the dialing of outbound phone calls or the sending of mass digital communications. Dialers range from basic </w:t>
      </w:r>
      <w:proofErr w:type="spellStart"/>
      <w:r w:rsidRPr="00992E52">
        <w:rPr>
          <w:rFonts w:ascii="Helvetica" w:eastAsia="Times New Roman" w:hAnsi="Helvetica" w:cs="Helvetica"/>
          <w:b w:val="0"/>
          <w:color w:val="101820"/>
          <w:sz w:val="24"/>
          <w:szCs w:val="24"/>
        </w:rPr>
        <w:t>to</w:t>
      </w:r>
      <w:proofErr w:type="spellEnd"/>
      <w:r w:rsidRPr="00992E52">
        <w:rPr>
          <w:rFonts w:ascii="Helvetica" w:eastAsia="Times New Roman" w:hAnsi="Helvetica" w:cs="Helvetica"/>
          <w:b w:val="0"/>
          <w:color w:val="101820"/>
          <w:sz w:val="24"/>
          <w:szCs w:val="24"/>
        </w:rPr>
        <w:t xml:space="preserve"> sophisticated in their features and functionality. See related: </w:t>
      </w:r>
      <w:hyperlink r:id="rId152" w:history="1">
        <w:r w:rsidRPr="00992E52">
          <w:rPr>
            <w:rFonts w:ascii="Helvetica" w:eastAsia="Times New Roman" w:hAnsi="Helvetica" w:cs="Helvetica"/>
            <w:b w:val="0"/>
            <w:color w:val="23C9FF"/>
            <w:sz w:val="24"/>
            <w:szCs w:val="24"/>
            <w:u w:val="single"/>
          </w:rPr>
          <w:t>Auto Dialer</w:t>
        </w:r>
      </w:hyperlink>
      <w:r w:rsidRPr="00992E52">
        <w:rPr>
          <w:rFonts w:ascii="Helvetica" w:eastAsia="Times New Roman" w:hAnsi="Helvetica" w:cs="Helvetica"/>
          <w:b w:val="0"/>
          <w:color w:val="101820"/>
          <w:sz w:val="24"/>
          <w:szCs w:val="24"/>
        </w:rPr>
        <w:t>, </w:t>
      </w:r>
      <w:hyperlink r:id="rId153" w:history="1">
        <w:r w:rsidRPr="00992E52">
          <w:rPr>
            <w:rFonts w:ascii="Helvetica" w:eastAsia="Times New Roman" w:hAnsi="Helvetica" w:cs="Helvetica"/>
            <w:b w:val="0"/>
            <w:color w:val="23C9FF"/>
            <w:sz w:val="24"/>
            <w:szCs w:val="24"/>
            <w:u w:val="single"/>
          </w:rPr>
          <w:t>Predictive Dialer</w:t>
        </w:r>
      </w:hyperlink>
      <w:r w:rsidRPr="00992E52">
        <w:rPr>
          <w:rFonts w:ascii="Helvetica" w:eastAsia="Times New Roman" w:hAnsi="Helvetica" w:cs="Helvetica"/>
          <w:b w:val="0"/>
          <w:color w:val="101820"/>
          <w:sz w:val="24"/>
          <w:szCs w:val="24"/>
        </w:rPr>
        <w:t>.</w:t>
      </w:r>
    </w:p>
    <w:p w14:paraId="02235B0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4" w:history="1">
        <w:r w:rsidRPr="00992E52">
          <w:rPr>
            <w:rFonts w:ascii="Helvetica" w:eastAsia="Times New Roman" w:hAnsi="Helvetica" w:cs="Helvetica"/>
            <w:b w:val="0"/>
            <w:color w:val="23C9FF"/>
            <w:sz w:val="24"/>
            <w:szCs w:val="24"/>
            <w:u w:val="single"/>
          </w:rPr>
          <w:t>Digital </w:t>
        </w:r>
      </w:hyperlink>
      <w:r w:rsidRPr="00992E52">
        <w:rPr>
          <w:rFonts w:ascii="Helvetica" w:eastAsia="Times New Roman" w:hAnsi="Helvetica" w:cs="Helvetica"/>
          <w:b w:val="0"/>
          <w:color w:val="101820"/>
          <w:sz w:val="24"/>
          <w:szCs w:val="24"/>
        </w:rPr>
        <w:t>- The representation or transmission of data expressed in binary code.</w:t>
      </w:r>
    </w:p>
    <w:p w14:paraId="216863E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5" w:history="1">
        <w:r w:rsidRPr="00992E52">
          <w:rPr>
            <w:rFonts w:ascii="Helvetica" w:eastAsia="Times New Roman" w:hAnsi="Helvetica" w:cs="Helvetica"/>
            <w:b w:val="0"/>
            <w:color w:val="23C9FF"/>
            <w:sz w:val="24"/>
            <w:szCs w:val="24"/>
            <w:u w:val="single"/>
          </w:rPr>
          <w:t>Direct Inward Dialing (DID) </w:t>
        </w:r>
      </w:hyperlink>
      <w:r w:rsidRPr="00992E52">
        <w:rPr>
          <w:rFonts w:ascii="Helvetica" w:eastAsia="Times New Roman" w:hAnsi="Helvetica" w:cs="Helvetica"/>
          <w:b w:val="0"/>
          <w:color w:val="101820"/>
          <w:sz w:val="24"/>
          <w:szCs w:val="24"/>
        </w:rPr>
        <w:t>- A local network service which transmits a unique set of identifying digits to the contact center.</w:t>
      </w:r>
    </w:p>
    <w:p w14:paraId="3CCD638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6" w:history="1">
        <w:r w:rsidRPr="00992E52">
          <w:rPr>
            <w:rFonts w:ascii="Helvetica" w:eastAsia="Times New Roman" w:hAnsi="Helvetica" w:cs="Helvetica"/>
            <w:b w:val="0"/>
            <w:color w:val="23C9FF"/>
            <w:sz w:val="24"/>
            <w:szCs w:val="24"/>
            <w:u w:val="single"/>
          </w:rPr>
          <w:t>Dialed Number Interaction Services (DNIS) </w:t>
        </w:r>
      </w:hyperlink>
      <w:r w:rsidRPr="00992E52">
        <w:rPr>
          <w:rFonts w:ascii="Helvetica" w:eastAsia="Times New Roman" w:hAnsi="Helvetica" w:cs="Helvetica"/>
          <w:b w:val="0"/>
          <w:color w:val="101820"/>
          <w:sz w:val="24"/>
          <w:szCs w:val="24"/>
        </w:rPr>
        <w:t>- A set of digits indicating the phone number the call reached.</w:t>
      </w:r>
    </w:p>
    <w:p w14:paraId="2E6FC48D" w14:textId="2D0FCC43"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p>
    <w:p w14:paraId="10D429E5"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E</w:t>
      </w:r>
    </w:p>
    <w:p w14:paraId="3657F36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7" w:history="1">
        <w:r w:rsidRPr="00992E52">
          <w:rPr>
            <w:rFonts w:ascii="Helvetica" w:eastAsia="Times New Roman" w:hAnsi="Helvetica" w:cs="Helvetica"/>
            <w:b w:val="0"/>
            <w:color w:val="23C9FF"/>
            <w:sz w:val="24"/>
            <w:szCs w:val="24"/>
            <w:u w:val="single"/>
          </w:rPr>
          <w:t>Echo Cancellation </w:t>
        </w:r>
      </w:hyperlink>
      <w:r w:rsidRPr="00992E52">
        <w:rPr>
          <w:rFonts w:ascii="Helvetica" w:eastAsia="Times New Roman" w:hAnsi="Helvetica" w:cs="Helvetica"/>
          <w:b w:val="0"/>
          <w:color w:val="101820"/>
          <w:sz w:val="24"/>
          <w:szCs w:val="24"/>
        </w:rPr>
        <w:t>- Quieting a voice channel to optimize speech recognition and natural language understanding.</w:t>
      </w:r>
    </w:p>
    <w:p w14:paraId="6721C5F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58" w:history="1">
        <w:r w:rsidRPr="00992E52">
          <w:rPr>
            <w:rFonts w:ascii="Helvetica" w:eastAsia="Times New Roman" w:hAnsi="Helvetica" w:cs="Helvetica"/>
            <w:b w:val="0"/>
            <w:color w:val="23C9FF"/>
            <w:sz w:val="24"/>
            <w:szCs w:val="24"/>
            <w:u w:val="single"/>
          </w:rPr>
          <w:t>Employee Engagement </w:t>
        </w:r>
      </w:hyperlink>
      <w:r w:rsidRPr="00992E52">
        <w:rPr>
          <w:rFonts w:ascii="Helvetica" w:eastAsia="Times New Roman" w:hAnsi="Helvetica" w:cs="Helvetica"/>
          <w:b w:val="0"/>
          <w:color w:val="101820"/>
          <w:sz w:val="24"/>
          <w:szCs w:val="24"/>
        </w:rPr>
        <w:t>- The level at which contact center employees are engaged in their work. See related: </w:t>
      </w:r>
      <w:hyperlink r:id="rId159" w:history="1">
        <w:r w:rsidRPr="00992E52">
          <w:rPr>
            <w:rFonts w:ascii="Helvetica" w:eastAsia="Times New Roman" w:hAnsi="Helvetica" w:cs="Helvetica"/>
            <w:b w:val="0"/>
            <w:color w:val="23C9FF"/>
            <w:sz w:val="24"/>
            <w:szCs w:val="24"/>
            <w:u w:val="single"/>
          </w:rPr>
          <w:t>Agent Experience</w:t>
        </w:r>
      </w:hyperlink>
      <w:r w:rsidRPr="00992E52">
        <w:rPr>
          <w:rFonts w:ascii="Helvetica" w:eastAsia="Times New Roman" w:hAnsi="Helvetica" w:cs="Helvetica"/>
          <w:b w:val="0"/>
          <w:color w:val="101820"/>
          <w:sz w:val="24"/>
          <w:szCs w:val="24"/>
        </w:rPr>
        <w:t>.</w:t>
      </w:r>
    </w:p>
    <w:p w14:paraId="15B508E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0" w:history="1">
        <w:r w:rsidRPr="00992E52">
          <w:rPr>
            <w:rFonts w:ascii="Helvetica" w:eastAsia="Times New Roman" w:hAnsi="Helvetica" w:cs="Helvetica"/>
            <w:b w:val="0"/>
            <w:color w:val="23C9FF"/>
            <w:sz w:val="24"/>
            <w:szCs w:val="24"/>
            <w:u w:val="single"/>
          </w:rPr>
          <w:t>Enterprise Relationship Management (ERM) </w:t>
        </w:r>
      </w:hyperlink>
      <w:r w:rsidRPr="00992E52">
        <w:rPr>
          <w:rFonts w:ascii="Helvetica" w:eastAsia="Times New Roman" w:hAnsi="Helvetica" w:cs="Helvetica"/>
          <w:b w:val="0"/>
          <w:color w:val="101820"/>
          <w:sz w:val="24"/>
          <w:szCs w:val="24"/>
        </w:rPr>
        <w:t>- The solutions allowing an enterprise to share information in order to create value, satisfy customers and stakeholders, and increase revenue.</w:t>
      </w:r>
    </w:p>
    <w:p w14:paraId="5D241E4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1" w:history="1">
        <w:r w:rsidRPr="00992E52">
          <w:rPr>
            <w:rFonts w:ascii="Helvetica" w:eastAsia="Times New Roman" w:hAnsi="Helvetica" w:cs="Helvetica"/>
            <w:b w:val="0"/>
            <w:color w:val="23C9FF"/>
            <w:sz w:val="24"/>
            <w:szCs w:val="24"/>
            <w:u w:val="single"/>
          </w:rPr>
          <w:t>Escalation </w:t>
        </w:r>
      </w:hyperlink>
      <w:r w:rsidRPr="00992E52">
        <w:rPr>
          <w:rFonts w:ascii="Helvetica" w:eastAsia="Times New Roman" w:hAnsi="Helvetica" w:cs="Helvetica"/>
          <w:b w:val="0"/>
          <w:color w:val="101820"/>
          <w:sz w:val="24"/>
          <w:szCs w:val="24"/>
        </w:rPr>
        <w:t>- The process by which a customer contact is seamlessly transferred, via omnichannel communication, to a contact center agent or supervisor for handling.</w:t>
      </w:r>
    </w:p>
    <w:p w14:paraId="3D80D627"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F</w:t>
      </w:r>
    </w:p>
    <w:p w14:paraId="12A45E0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2" w:history="1">
        <w:r w:rsidRPr="00992E52">
          <w:rPr>
            <w:rFonts w:ascii="Helvetica" w:eastAsia="Times New Roman" w:hAnsi="Helvetica" w:cs="Helvetica"/>
            <w:b w:val="0"/>
            <w:color w:val="23C9FF"/>
            <w:sz w:val="24"/>
            <w:szCs w:val="24"/>
            <w:u w:val="single"/>
          </w:rPr>
          <w:t>First Call Resolution </w:t>
        </w:r>
      </w:hyperlink>
      <w:r w:rsidRPr="00992E52">
        <w:rPr>
          <w:rFonts w:ascii="Helvetica" w:eastAsia="Times New Roman" w:hAnsi="Helvetica" w:cs="Helvetica"/>
          <w:b w:val="0"/>
          <w:color w:val="101820"/>
          <w:sz w:val="24"/>
          <w:szCs w:val="24"/>
        </w:rPr>
        <w:t>- See related: </w:t>
      </w:r>
      <w:hyperlink r:id="rId163" w:history="1">
        <w:r w:rsidRPr="00992E52">
          <w:rPr>
            <w:rFonts w:ascii="Helvetica" w:eastAsia="Times New Roman" w:hAnsi="Helvetica" w:cs="Helvetica"/>
            <w:b w:val="0"/>
            <w:color w:val="23C9FF"/>
            <w:sz w:val="24"/>
            <w:szCs w:val="24"/>
            <w:u w:val="single"/>
          </w:rPr>
          <w:t>First Contact Resolution</w:t>
        </w:r>
      </w:hyperlink>
      <w:r w:rsidRPr="00992E52">
        <w:rPr>
          <w:rFonts w:ascii="Helvetica" w:eastAsia="Times New Roman" w:hAnsi="Helvetica" w:cs="Helvetica"/>
          <w:b w:val="0"/>
          <w:color w:val="101820"/>
          <w:sz w:val="24"/>
          <w:szCs w:val="24"/>
        </w:rPr>
        <w:t>.</w:t>
      </w:r>
    </w:p>
    <w:p w14:paraId="46B7ED7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4" w:history="1">
        <w:r w:rsidRPr="00992E52">
          <w:rPr>
            <w:rFonts w:ascii="Helvetica" w:eastAsia="Times New Roman" w:hAnsi="Helvetica" w:cs="Helvetica"/>
            <w:b w:val="0"/>
            <w:color w:val="23C9FF"/>
            <w:sz w:val="24"/>
            <w:szCs w:val="24"/>
            <w:u w:val="single"/>
          </w:rPr>
          <w:t>First Contact Resolution </w:t>
        </w:r>
      </w:hyperlink>
      <w:r w:rsidRPr="00992E52">
        <w:rPr>
          <w:rFonts w:ascii="Helvetica" w:eastAsia="Times New Roman" w:hAnsi="Helvetica" w:cs="Helvetica"/>
          <w:b w:val="0"/>
          <w:color w:val="101820"/>
          <w:sz w:val="24"/>
          <w:szCs w:val="24"/>
        </w:rPr>
        <w:t>- A metric indicating the capability of a contact center to resolve a customer issue during the first interaction—eliminating the need for follow-up interactions and driving down volume of incoming contacts.</w:t>
      </w:r>
    </w:p>
    <w:p w14:paraId="191CB2B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5" w:history="1">
        <w:r w:rsidRPr="00992E52">
          <w:rPr>
            <w:rFonts w:ascii="Helvetica" w:eastAsia="Times New Roman" w:hAnsi="Helvetica" w:cs="Helvetica"/>
            <w:b w:val="0"/>
            <w:color w:val="23C9FF"/>
            <w:sz w:val="24"/>
            <w:szCs w:val="24"/>
            <w:u w:val="single"/>
          </w:rPr>
          <w:t>Forecasting </w:t>
        </w:r>
      </w:hyperlink>
      <w:r w:rsidRPr="00992E52">
        <w:rPr>
          <w:rFonts w:ascii="Helvetica" w:eastAsia="Times New Roman" w:hAnsi="Helvetica" w:cs="Helvetica"/>
          <w:b w:val="0"/>
          <w:color w:val="101820"/>
          <w:sz w:val="24"/>
          <w:szCs w:val="24"/>
        </w:rPr>
        <w:t>- A </w:t>
      </w:r>
      <w:hyperlink r:id="rId166" w:history="1">
        <w:r w:rsidRPr="00992E52">
          <w:rPr>
            <w:rFonts w:ascii="Helvetica" w:eastAsia="Times New Roman" w:hAnsi="Helvetica" w:cs="Helvetica"/>
            <w:b w:val="0"/>
            <w:color w:val="23C9FF"/>
            <w:sz w:val="24"/>
            <w:szCs w:val="24"/>
            <w:u w:val="single"/>
          </w:rPr>
          <w:t>workforce optimization</w:t>
        </w:r>
      </w:hyperlink>
      <w:r w:rsidRPr="00992E52">
        <w:rPr>
          <w:rFonts w:ascii="Helvetica" w:eastAsia="Times New Roman" w:hAnsi="Helvetica" w:cs="Helvetica"/>
          <w:b w:val="0"/>
          <w:color w:val="101820"/>
          <w:sz w:val="24"/>
          <w:szCs w:val="24"/>
        </w:rPr>
        <w:t> application used to predict contact center workload and forecast agent scheduling/staffing needs. See related: </w:t>
      </w:r>
      <w:hyperlink r:id="rId167" w:history="1">
        <w:r w:rsidRPr="00992E52">
          <w:rPr>
            <w:rFonts w:ascii="Helvetica" w:eastAsia="Times New Roman" w:hAnsi="Helvetica" w:cs="Helvetica"/>
            <w:b w:val="0"/>
            <w:color w:val="23C9FF"/>
            <w:sz w:val="24"/>
            <w:szCs w:val="24"/>
            <w:u w:val="single"/>
          </w:rPr>
          <w:t>Scheduling</w:t>
        </w:r>
      </w:hyperlink>
      <w:r w:rsidRPr="00992E52">
        <w:rPr>
          <w:rFonts w:ascii="Helvetica" w:eastAsia="Times New Roman" w:hAnsi="Helvetica" w:cs="Helvetica"/>
          <w:b w:val="0"/>
          <w:color w:val="101820"/>
          <w:sz w:val="24"/>
          <w:szCs w:val="24"/>
        </w:rPr>
        <w:t>.</w:t>
      </w:r>
    </w:p>
    <w:p w14:paraId="7C1AA5C5"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G</w:t>
      </w:r>
    </w:p>
    <w:p w14:paraId="2556656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8" w:history="1">
        <w:r w:rsidRPr="00992E52">
          <w:rPr>
            <w:rFonts w:ascii="Helvetica" w:eastAsia="Times New Roman" w:hAnsi="Helvetica" w:cs="Helvetica"/>
            <w:b w:val="0"/>
            <w:color w:val="23C9FF"/>
            <w:sz w:val="24"/>
            <w:szCs w:val="24"/>
            <w:u w:val="single"/>
          </w:rPr>
          <w:t>Gamification </w:t>
        </w:r>
      </w:hyperlink>
      <w:r w:rsidRPr="00992E52">
        <w:rPr>
          <w:rFonts w:ascii="Helvetica" w:eastAsia="Times New Roman" w:hAnsi="Helvetica" w:cs="Helvetica"/>
          <w:b w:val="0"/>
          <w:color w:val="101820"/>
          <w:sz w:val="24"/>
          <w:szCs w:val="24"/>
        </w:rPr>
        <w:t>- Gamification rewards teams for staying on task, turning the best behaviors into habits. Whether winning redeemable coins, collecting badges or climbing the leaderboard.</w:t>
      </w:r>
    </w:p>
    <w:p w14:paraId="7E7C535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69" w:history="1">
        <w:r w:rsidRPr="00992E52">
          <w:rPr>
            <w:rFonts w:ascii="Helvetica" w:eastAsia="Times New Roman" w:hAnsi="Helvetica" w:cs="Helvetica"/>
            <w:b w:val="0"/>
            <w:color w:val="23C9FF"/>
            <w:sz w:val="24"/>
            <w:szCs w:val="24"/>
            <w:u w:val="single"/>
          </w:rPr>
          <w:t>Grammar </w:t>
        </w:r>
      </w:hyperlink>
      <w:r w:rsidRPr="00992E52">
        <w:rPr>
          <w:rFonts w:ascii="Helvetica" w:eastAsia="Times New Roman" w:hAnsi="Helvetica" w:cs="Helvetica"/>
          <w:b w:val="0"/>
          <w:color w:val="101820"/>
          <w:sz w:val="24"/>
          <w:szCs w:val="24"/>
        </w:rPr>
        <w:t>- In the contact center, grammar refers to language used in conjunction with IVR systems that require a complete list of possible spoken responses to be programmed for recognition and stored in a grammar file.</w:t>
      </w:r>
    </w:p>
    <w:p w14:paraId="029527C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70" w:history="1">
        <w:r w:rsidRPr="00992E52">
          <w:rPr>
            <w:rFonts w:ascii="Helvetica" w:eastAsia="Times New Roman" w:hAnsi="Helvetica" w:cs="Helvetica"/>
            <w:b w:val="0"/>
            <w:color w:val="23C9FF"/>
            <w:sz w:val="24"/>
            <w:szCs w:val="24"/>
            <w:u w:val="single"/>
          </w:rPr>
          <w:t>Graphical User Interface (GUI) </w:t>
        </w:r>
      </w:hyperlink>
      <w:r w:rsidRPr="00992E52">
        <w:rPr>
          <w:rFonts w:ascii="Helvetica" w:eastAsia="Times New Roman" w:hAnsi="Helvetica" w:cs="Helvetica"/>
          <w:b w:val="0"/>
          <w:color w:val="101820"/>
          <w:sz w:val="24"/>
          <w:szCs w:val="24"/>
        </w:rPr>
        <w:t>- A computer interface enabling on-screen navigation through menus, icons, and interactive mouse or touchscreen technology.</w:t>
      </w:r>
    </w:p>
    <w:p w14:paraId="1A636ADF"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H</w:t>
      </w:r>
    </w:p>
    <w:p w14:paraId="7307B53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71" w:history="1">
        <w:r w:rsidRPr="00992E52">
          <w:rPr>
            <w:rFonts w:ascii="Helvetica" w:eastAsia="Times New Roman" w:hAnsi="Helvetica" w:cs="Helvetica"/>
            <w:b w:val="0"/>
            <w:color w:val="23C9FF"/>
            <w:sz w:val="24"/>
            <w:szCs w:val="24"/>
            <w:u w:val="single"/>
          </w:rPr>
          <w:t>Hosted Services </w:t>
        </w:r>
      </w:hyperlink>
      <w:r w:rsidRPr="00992E52">
        <w:rPr>
          <w:rFonts w:ascii="Helvetica" w:eastAsia="Times New Roman" w:hAnsi="Helvetica" w:cs="Helvetica"/>
          <w:b w:val="0"/>
          <w:color w:val="101820"/>
          <w:sz w:val="24"/>
          <w:szCs w:val="24"/>
        </w:rPr>
        <w:t>- Refers to contact center and call center services hosted by a network provider and delivered on-demand through the cloud. See related: </w:t>
      </w:r>
      <w:hyperlink r:id="rId172" w:history="1">
        <w:r w:rsidRPr="00992E52">
          <w:rPr>
            <w:rFonts w:ascii="Helvetica" w:eastAsia="Times New Roman" w:hAnsi="Helvetica" w:cs="Helvetica"/>
            <w:b w:val="0"/>
            <w:color w:val="23C9FF"/>
            <w:sz w:val="24"/>
            <w:szCs w:val="24"/>
            <w:u w:val="single"/>
          </w:rPr>
          <w:t>Cloud Contact Center</w:t>
        </w:r>
      </w:hyperlink>
      <w:r w:rsidRPr="00992E52">
        <w:rPr>
          <w:rFonts w:ascii="Helvetica" w:eastAsia="Times New Roman" w:hAnsi="Helvetica" w:cs="Helvetica"/>
          <w:b w:val="0"/>
          <w:color w:val="101820"/>
          <w:sz w:val="24"/>
          <w:szCs w:val="24"/>
        </w:rPr>
        <w:t>, </w:t>
      </w:r>
      <w:hyperlink r:id="rId173" w:history="1">
        <w:r w:rsidRPr="00992E52">
          <w:rPr>
            <w:rFonts w:ascii="Helvetica" w:eastAsia="Times New Roman" w:hAnsi="Helvetica" w:cs="Helvetica"/>
            <w:b w:val="0"/>
            <w:color w:val="23C9FF"/>
            <w:sz w:val="24"/>
            <w:szCs w:val="24"/>
            <w:u w:val="single"/>
          </w:rPr>
          <w:t>Cloud Contact Center Platform</w:t>
        </w:r>
      </w:hyperlink>
      <w:r w:rsidRPr="00992E52">
        <w:rPr>
          <w:rFonts w:ascii="Helvetica" w:eastAsia="Times New Roman" w:hAnsi="Helvetica" w:cs="Helvetica"/>
          <w:b w:val="0"/>
          <w:color w:val="101820"/>
          <w:sz w:val="24"/>
          <w:szCs w:val="24"/>
        </w:rPr>
        <w:t>.</w:t>
      </w:r>
    </w:p>
    <w:p w14:paraId="09C0E94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74" w:history="1">
        <w:r w:rsidRPr="00992E52">
          <w:rPr>
            <w:rFonts w:ascii="Helvetica" w:eastAsia="Times New Roman" w:hAnsi="Helvetica" w:cs="Helvetica"/>
            <w:b w:val="0"/>
            <w:color w:val="23C9FF"/>
            <w:sz w:val="24"/>
            <w:szCs w:val="24"/>
            <w:u w:val="single"/>
          </w:rPr>
          <w:t>Hardware </w:t>
        </w:r>
      </w:hyperlink>
      <w:r w:rsidRPr="00992E52">
        <w:rPr>
          <w:rFonts w:ascii="Helvetica" w:eastAsia="Times New Roman" w:hAnsi="Helvetica" w:cs="Helvetica"/>
          <w:b w:val="0"/>
          <w:color w:val="101820"/>
          <w:sz w:val="24"/>
          <w:szCs w:val="24"/>
        </w:rPr>
        <w:t>- The on-premise, physical infrastructure of a computer or telephony system.</w:t>
      </w:r>
    </w:p>
    <w:p w14:paraId="48C16BC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75" w:history="1">
        <w:r w:rsidRPr="00992E52">
          <w:rPr>
            <w:rFonts w:ascii="Helvetica" w:eastAsia="Times New Roman" w:hAnsi="Helvetica" w:cs="Helvetica"/>
            <w:b w:val="0"/>
            <w:color w:val="23C9FF"/>
            <w:sz w:val="24"/>
            <w:szCs w:val="24"/>
            <w:u w:val="single"/>
          </w:rPr>
          <w:t>Hold Time </w:t>
        </w:r>
      </w:hyperlink>
      <w:r w:rsidRPr="00992E52">
        <w:rPr>
          <w:rFonts w:ascii="Helvetica" w:eastAsia="Times New Roman" w:hAnsi="Helvetica" w:cs="Helvetica"/>
          <w:b w:val="0"/>
          <w:color w:val="101820"/>
          <w:sz w:val="24"/>
          <w:szCs w:val="24"/>
        </w:rPr>
        <w:t>- The total amount of time a contact spends in an agent-initiated hold status. See related: </w:t>
      </w:r>
      <w:hyperlink r:id="rId176" w:history="1">
        <w:r w:rsidRPr="00992E52">
          <w:rPr>
            <w:rFonts w:ascii="Helvetica" w:eastAsia="Times New Roman" w:hAnsi="Helvetica" w:cs="Helvetica"/>
            <w:b w:val="0"/>
            <w:color w:val="23C9FF"/>
            <w:sz w:val="24"/>
            <w:szCs w:val="24"/>
            <w:u w:val="single"/>
          </w:rPr>
          <w:t>Average Hold Time (AHLDT)</w:t>
        </w:r>
      </w:hyperlink>
      <w:r w:rsidRPr="00992E52">
        <w:rPr>
          <w:rFonts w:ascii="Helvetica" w:eastAsia="Times New Roman" w:hAnsi="Helvetica" w:cs="Helvetica"/>
          <w:b w:val="0"/>
          <w:color w:val="101820"/>
          <w:sz w:val="24"/>
          <w:szCs w:val="24"/>
        </w:rPr>
        <w:t>.</w:t>
      </w:r>
    </w:p>
    <w:p w14:paraId="3F51AE1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77" w:history="1">
        <w:r w:rsidRPr="00992E52">
          <w:rPr>
            <w:rFonts w:ascii="Helvetica" w:eastAsia="Times New Roman" w:hAnsi="Helvetica" w:cs="Helvetica"/>
            <w:b w:val="0"/>
            <w:color w:val="23C9FF"/>
            <w:sz w:val="24"/>
            <w:szCs w:val="24"/>
            <w:u w:val="single"/>
          </w:rPr>
          <w:t>Hosted Call Center </w:t>
        </w:r>
      </w:hyperlink>
      <w:r w:rsidRPr="00992E52">
        <w:rPr>
          <w:rFonts w:ascii="Helvetica" w:eastAsia="Times New Roman" w:hAnsi="Helvetica" w:cs="Helvetica"/>
          <w:b w:val="0"/>
          <w:color w:val="101820"/>
          <w:sz w:val="24"/>
          <w:szCs w:val="24"/>
        </w:rPr>
        <w:t>- See related: </w:t>
      </w:r>
      <w:hyperlink r:id="rId178" w:history="1">
        <w:r w:rsidRPr="00992E52">
          <w:rPr>
            <w:rFonts w:ascii="Helvetica" w:eastAsia="Times New Roman" w:hAnsi="Helvetica" w:cs="Helvetica"/>
            <w:b w:val="0"/>
            <w:color w:val="23C9FF"/>
            <w:sz w:val="24"/>
            <w:szCs w:val="24"/>
            <w:u w:val="single"/>
          </w:rPr>
          <w:t>Cloud Contact Center</w:t>
        </w:r>
      </w:hyperlink>
      <w:r w:rsidRPr="00992E52">
        <w:rPr>
          <w:rFonts w:ascii="Helvetica" w:eastAsia="Times New Roman" w:hAnsi="Helvetica" w:cs="Helvetica"/>
          <w:b w:val="0"/>
          <w:color w:val="101820"/>
          <w:sz w:val="24"/>
          <w:szCs w:val="24"/>
        </w:rPr>
        <w:t>, </w:t>
      </w:r>
      <w:hyperlink r:id="rId179" w:history="1">
        <w:r w:rsidRPr="00992E52">
          <w:rPr>
            <w:rFonts w:ascii="Helvetica" w:eastAsia="Times New Roman" w:hAnsi="Helvetica" w:cs="Helvetica"/>
            <w:b w:val="0"/>
            <w:color w:val="23C9FF"/>
            <w:sz w:val="24"/>
            <w:szCs w:val="24"/>
            <w:u w:val="single"/>
          </w:rPr>
          <w:t>Cloud Contact Center Platform</w:t>
        </w:r>
      </w:hyperlink>
      <w:r w:rsidRPr="00992E52">
        <w:rPr>
          <w:rFonts w:ascii="Helvetica" w:eastAsia="Times New Roman" w:hAnsi="Helvetica" w:cs="Helvetica"/>
          <w:b w:val="0"/>
          <w:color w:val="101820"/>
          <w:sz w:val="24"/>
          <w:szCs w:val="24"/>
        </w:rPr>
        <w:t>.</w:t>
      </w:r>
    </w:p>
    <w:p w14:paraId="21300A04"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I</w:t>
      </w:r>
    </w:p>
    <w:p w14:paraId="4AFD069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0" w:history="1">
        <w:r w:rsidRPr="00992E52">
          <w:rPr>
            <w:rFonts w:ascii="Helvetica" w:eastAsia="Times New Roman" w:hAnsi="Helvetica" w:cs="Helvetica"/>
            <w:b w:val="0"/>
            <w:color w:val="23C9FF"/>
            <w:sz w:val="24"/>
            <w:szCs w:val="24"/>
            <w:u w:val="single"/>
          </w:rPr>
          <w:t>Intraday Management </w:t>
        </w:r>
      </w:hyperlink>
      <w:r w:rsidRPr="00992E52">
        <w:rPr>
          <w:rFonts w:ascii="Helvetica" w:eastAsia="Times New Roman" w:hAnsi="Helvetica" w:cs="Helvetica"/>
          <w:b w:val="0"/>
          <w:color w:val="101820"/>
          <w:sz w:val="24"/>
          <w:szCs w:val="24"/>
        </w:rPr>
        <w:t>- Intraday management is the workforce management process/activity of monitoring the current day’s volumes and trends and making changes to schedules accordingly.</w:t>
      </w:r>
    </w:p>
    <w:p w14:paraId="67F3494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1" w:history="1">
        <w:r w:rsidRPr="00992E52">
          <w:rPr>
            <w:rFonts w:ascii="Helvetica" w:eastAsia="Times New Roman" w:hAnsi="Helvetica" w:cs="Helvetica"/>
            <w:b w:val="0"/>
            <w:color w:val="23C9FF"/>
            <w:sz w:val="24"/>
            <w:szCs w:val="24"/>
            <w:u w:val="single"/>
          </w:rPr>
          <w:t>Intraday Reforecasting </w:t>
        </w:r>
      </w:hyperlink>
      <w:r w:rsidRPr="00992E52">
        <w:rPr>
          <w:rFonts w:ascii="Helvetica" w:eastAsia="Times New Roman" w:hAnsi="Helvetica" w:cs="Helvetica"/>
          <w:b w:val="0"/>
          <w:color w:val="101820"/>
          <w:sz w:val="24"/>
          <w:szCs w:val="24"/>
        </w:rPr>
        <w:t>- Intraday reforecasting allows for the contact center to reevaluate workforce management needs based on the day-of trending of volume, average handle time, and service levels.</w:t>
      </w:r>
    </w:p>
    <w:p w14:paraId="7B4E913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2" w:history="1">
        <w:r w:rsidRPr="00992E52">
          <w:rPr>
            <w:rFonts w:ascii="Helvetica" w:eastAsia="Times New Roman" w:hAnsi="Helvetica" w:cs="Helvetica"/>
            <w:b w:val="0"/>
            <w:color w:val="23C9FF"/>
            <w:sz w:val="24"/>
            <w:szCs w:val="24"/>
            <w:u w:val="single"/>
          </w:rPr>
          <w:t>Interaction </w:t>
        </w:r>
      </w:hyperlink>
      <w:r w:rsidRPr="00992E52">
        <w:rPr>
          <w:rFonts w:ascii="Helvetica" w:eastAsia="Times New Roman" w:hAnsi="Helvetica" w:cs="Helvetica"/>
          <w:b w:val="0"/>
          <w:color w:val="101820"/>
          <w:sz w:val="24"/>
          <w:szCs w:val="24"/>
        </w:rPr>
        <w:t>- The touchpoint of communication between a customer and an organization on the customer’s preferred communication channel of choice. Customers can initiate and complete self-service interactions using communication channels like </w:t>
      </w:r>
      <w:hyperlink r:id="rId183"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or </w:t>
      </w:r>
      <w:hyperlink r:id="rId184" w:history="1">
        <w:r w:rsidRPr="00992E52">
          <w:rPr>
            <w:rFonts w:ascii="Helvetica" w:eastAsia="Times New Roman" w:hAnsi="Helvetica" w:cs="Helvetica"/>
            <w:b w:val="0"/>
            <w:color w:val="23C9FF"/>
            <w:sz w:val="24"/>
            <w:szCs w:val="24"/>
            <w:u w:val="single"/>
          </w:rPr>
          <w:t>chatbots</w:t>
        </w:r>
      </w:hyperlink>
      <w:r w:rsidRPr="00992E52">
        <w:rPr>
          <w:rFonts w:ascii="Helvetica" w:eastAsia="Times New Roman" w:hAnsi="Helvetica" w:cs="Helvetica"/>
          <w:b w:val="0"/>
          <w:color w:val="101820"/>
          <w:sz w:val="24"/>
          <w:szCs w:val="24"/>
        </w:rPr>
        <w:t>. Customers and organizations can also initiate live agent interactions—in which an agent representing an organization interacts directly with a customer—using human communication channels like voice or video calls.</w:t>
      </w:r>
    </w:p>
    <w:p w14:paraId="1024D65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5" w:history="1">
        <w:r w:rsidRPr="00992E52">
          <w:rPr>
            <w:rFonts w:ascii="Helvetica" w:eastAsia="Times New Roman" w:hAnsi="Helvetica" w:cs="Helvetica"/>
            <w:b w:val="0"/>
            <w:color w:val="23C9FF"/>
            <w:sz w:val="24"/>
            <w:szCs w:val="24"/>
            <w:u w:val="single"/>
          </w:rPr>
          <w:t>IVR system </w:t>
        </w:r>
      </w:hyperlink>
      <w:r w:rsidRPr="00992E52">
        <w:rPr>
          <w:rFonts w:ascii="Helvetica" w:eastAsia="Times New Roman" w:hAnsi="Helvetica" w:cs="Helvetica"/>
          <w:b w:val="0"/>
          <w:color w:val="101820"/>
          <w:sz w:val="24"/>
          <w:szCs w:val="24"/>
        </w:rPr>
        <w:t>- An automated interface that greets callers at the beginning of phone calls.</w:t>
      </w:r>
    </w:p>
    <w:p w14:paraId="703EF99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6" w:history="1">
        <w:r w:rsidRPr="00992E52">
          <w:rPr>
            <w:rFonts w:ascii="Helvetica" w:eastAsia="Times New Roman" w:hAnsi="Helvetica" w:cs="Helvetica"/>
            <w:b w:val="0"/>
            <w:color w:val="23C9FF"/>
            <w:sz w:val="24"/>
            <w:szCs w:val="24"/>
            <w:u w:val="single"/>
          </w:rPr>
          <w:t>Inbound Call Center </w:t>
        </w:r>
      </w:hyperlink>
      <w:r w:rsidRPr="00992E52">
        <w:rPr>
          <w:rFonts w:ascii="Helvetica" w:eastAsia="Times New Roman" w:hAnsi="Helvetica" w:cs="Helvetica"/>
          <w:b w:val="0"/>
          <w:color w:val="101820"/>
          <w:sz w:val="24"/>
          <w:szCs w:val="24"/>
        </w:rPr>
        <w:t>- A call center or contact center that handles a large volume of incoming communication—typically from individuals seeking customer service, support, billing, product or order assistance.</w:t>
      </w:r>
    </w:p>
    <w:p w14:paraId="3AFA85C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7" w:history="1">
        <w:r w:rsidRPr="00992E52">
          <w:rPr>
            <w:rFonts w:ascii="Helvetica" w:eastAsia="Times New Roman" w:hAnsi="Helvetica" w:cs="Helvetica"/>
            <w:b w:val="0"/>
            <w:color w:val="23C9FF"/>
            <w:sz w:val="24"/>
            <w:szCs w:val="24"/>
            <w:u w:val="single"/>
          </w:rPr>
          <w:t>Independent Software Vendor (ISV) </w:t>
        </w:r>
      </w:hyperlink>
      <w:r w:rsidRPr="00992E52">
        <w:rPr>
          <w:rFonts w:ascii="Helvetica" w:eastAsia="Times New Roman" w:hAnsi="Helvetica" w:cs="Helvetica"/>
          <w:b w:val="0"/>
          <w:color w:val="101820"/>
          <w:sz w:val="24"/>
          <w:szCs w:val="24"/>
        </w:rPr>
        <w:t>- An organization that designs and distributes software and is not owned or controlled by a hardware manufacturer, but which often produces software that is complementary to a hardware manufacturer or seller’s products.</w:t>
      </w:r>
    </w:p>
    <w:p w14:paraId="37EAEE7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8" w:history="1">
        <w:r w:rsidRPr="00992E52">
          <w:rPr>
            <w:rFonts w:ascii="Helvetica" w:eastAsia="Times New Roman" w:hAnsi="Helvetica" w:cs="Helvetica"/>
            <w:b w:val="0"/>
            <w:color w:val="23C9FF"/>
            <w:sz w:val="24"/>
            <w:szCs w:val="24"/>
            <w:u w:val="single"/>
          </w:rPr>
          <w:t>Integrated Services Digital Network (ISDN) </w:t>
        </w:r>
      </w:hyperlink>
      <w:r w:rsidRPr="00992E52">
        <w:rPr>
          <w:rFonts w:ascii="Helvetica" w:eastAsia="Times New Roman" w:hAnsi="Helvetica" w:cs="Helvetica"/>
          <w:b w:val="0"/>
          <w:color w:val="101820"/>
          <w:sz w:val="24"/>
          <w:szCs w:val="24"/>
        </w:rPr>
        <w:t>- A series of technical standards that enable digital voice, video, and data transmission services over telephone networks.</w:t>
      </w:r>
    </w:p>
    <w:p w14:paraId="4ACA6C5F"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89" w:history="1">
        <w:r w:rsidRPr="00992E52">
          <w:rPr>
            <w:rFonts w:ascii="Helvetica" w:eastAsia="Times New Roman" w:hAnsi="Helvetica" w:cs="Helvetica"/>
            <w:b w:val="0"/>
            <w:color w:val="23C9FF"/>
            <w:sz w:val="24"/>
            <w:szCs w:val="24"/>
            <w:u w:val="single"/>
          </w:rPr>
          <w:t>Interactive Voice Response (IVR) </w:t>
        </w:r>
      </w:hyperlink>
      <w:r w:rsidRPr="00992E52">
        <w:rPr>
          <w:rFonts w:ascii="Helvetica" w:eastAsia="Times New Roman" w:hAnsi="Helvetica" w:cs="Helvetica"/>
          <w:b w:val="0"/>
          <w:color w:val="101820"/>
          <w:sz w:val="24"/>
          <w:szCs w:val="24"/>
        </w:rPr>
        <w:t>- A voice and call-processing option that responds to a customer’s speech, or to the digits entered by a customer. IVR allows customers to interact with an automated menu in order to enter a call queue, connect with an agent, or complete a self-service interaction by enabling them to access information easily, complete transactions, or leave messages with no agent assistance required.</w:t>
      </w:r>
    </w:p>
    <w:p w14:paraId="381F5586"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J</w:t>
      </w:r>
    </w:p>
    <w:p w14:paraId="2520C12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0" w:history="1">
        <w:r w:rsidRPr="00992E52">
          <w:rPr>
            <w:rFonts w:ascii="Helvetica" w:eastAsia="Times New Roman" w:hAnsi="Helvetica" w:cs="Helvetica"/>
            <w:b w:val="0"/>
            <w:color w:val="23C9FF"/>
            <w:sz w:val="24"/>
            <w:szCs w:val="24"/>
            <w:u w:val="single"/>
          </w:rPr>
          <w:t>Journey Mapping </w:t>
        </w:r>
      </w:hyperlink>
      <w:r w:rsidRPr="00992E52">
        <w:rPr>
          <w:rFonts w:ascii="Helvetica" w:eastAsia="Times New Roman" w:hAnsi="Helvetica" w:cs="Helvetica"/>
          <w:b w:val="0"/>
          <w:color w:val="101820"/>
          <w:sz w:val="24"/>
          <w:szCs w:val="24"/>
        </w:rPr>
        <w:t>- See related: </w:t>
      </w:r>
      <w:hyperlink r:id="rId191" w:history="1">
        <w:r w:rsidRPr="00992E52">
          <w:rPr>
            <w:rFonts w:ascii="Helvetica" w:eastAsia="Times New Roman" w:hAnsi="Helvetica" w:cs="Helvetica"/>
            <w:b w:val="0"/>
            <w:color w:val="23C9FF"/>
            <w:sz w:val="24"/>
            <w:szCs w:val="24"/>
            <w:u w:val="single"/>
          </w:rPr>
          <w:t>Customer Journey Map</w:t>
        </w:r>
      </w:hyperlink>
    </w:p>
    <w:p w14:paraId="6E38424A"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K</w:t>
      </w:r>
    </w:p>
    <w:p w14:paraId="7F540A5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2" w:history="1">
        <w:r w:rsidRPr="00992E52">
          <w:rPr>
            <w:rFonts w:ascii="Helvetica" w:eastAsia="Times New Roman" w:hAnsi="Helvetica" w:cs="Helvetica"/>
            <w:b w:val="0"/>
            <w:color w:val="23C9FF"/>
            <w:sz w:val="24"/>
            <w:szCs w:val="24"/>
            <w:u w:val="single"/>
          </w:rPr>
          <w:t>KPI (Key Performance Indicator) </w:t>
        </w:r>
      </w:hyperlink>
      <w:r w:rsidRPr="00992E52">
        <w:rPr>
          <w:rFonts w:ascii="Helvetica" w:eastAsia="Times New Roman" w:hAnsi="Helvetica" w:cs="Helvetica"/>
          <w:b w:val="0"/>
          <w:color w:val="101820"/>
          <w:sz w:val="24"/>
          <w:szCs w:val="24"/>
        </w:rPr>
        <w:t>- A high-level measurement of contact center performance captured in reports and reviewed on a regular basis.</w:t>
      </w:r>
    </w:p>
    <w:p w14:paraId="481EDAEF"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L</w:t>
      </w:r>
    </w:p>
    <w:p w14:paraId="62C1D88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3" w:history="1">
        <w:r w:rsidRPr="00992E52">
          <w:rPr>
            <w:rFonts w:ascii="Helvetica" w:eastAsia="Times New Roman" w:hAnsi="Helvetica" w:cs="Helvetica"/>
            <w:b w:val="0"/>
            <w:color w:val="23C9FF"/>
            <w:sz w:val="24"/>
            <w:szCs w:val="24"/>
            <w:u w:val="single"/>
          </w:rPr>
          <w:t>Leaderboards </w:t>
        </w:r>
      </w:hyperlink>
      <w:r w:rsidRPr="00992E52">
        <w:rPr>
          <w:rFonts w:ascii="Helvetica" w:eastAsia="Times New Roman" w:hAnsi="Helvetica" w:cs="Helvetica"/>
          <w:b w:val="0"/>
          <w:color w:val="101820"/>
          <w:sz w:val="24"/>
          <w:szCs w:val="24"/>
        </w:rPr>
        <w:t>- Leaderboards show employees where they stand compared to their peers on important Key Performance Indicators (KPIs).</w:t>
      </w:r>
    </w:p>
    <w:p w14:paraId="419D1E8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4" w:history="1">
        <w:r w:rsidRPr="00992E52">
          <w:rPr>
            <w:rFonts w:ascii="Helvetica" w:eastAsia="Times New Roman" w:hAnsi="Helvetica" w:cs="Helvetica"/>
            <w:b w:val="0"/>
            <w:color w:val="23C9FF"/>
            <w:sz w:val="24"/>
            <w:szCs w:val="24"/>
            <w:u w:val="single"/>
          </w:rPr>
          <w:t>Logs </w:t>
        </w:r>
      </w:hyperlink>
      <w:r w:rsidRPr="00992E52">
        <w:rPr>
          <w:rFonts w:ascii="Helvetica" w:eastAsia="Times New Roman" w:hAnsi="Helvetica" w:cs="Helvetica"/>
          <w:b w:val="0"/>
          <w:color w:val="101820"/>
          <w:sz w:val="24"/>
          <w:szCs w:val="24"/>
        </w:rPr>
        <w:t>- Also referred to as log files. Logs are records of occurrences that document details, typically time stamps, related to what took place within a computer system.</w:t>
      </w:r>
    </w:p>
    <w:p w14:paraId="43A9905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5" w:history="1">
        <w:r w:rsidRPr="00992E52">
          <w:rPr>
            <w:rFonts w:ascii="Helvetica" w:eastAsia="Times New Roman" w:hAnsi="Helvetica" w:cs="Helvetica"/>
            <w:b w:val="0"/>
            <w:color w:val="23C9FF"/>
            <w:sz w:val="24"/>
            <w:szCs w:val="24"/>
            <w:u w:val="single"/>
          </w:rPr>
          <w:t>Listening Post </w:t>
        </w:r>
      </w:hyperlink>
      <w:r w:rsidRPr="00992E52">
        <w:rPr>
          <w:rFonts w:ascii="Helvetica" w:eastAsia="Times New Roman" w:hAnsi="Helvetica" w:cs="Helvetica"/>
          <w:b w:val="0"/>
          <w:color w:val="101820"/>
          <w:sz w:val="24"/>
          <w:szCs w:val="24"/>
        </w:rPr>
        <w:t>- In customer experience management, this term defines a point in the process where companies can identify, collect, and analyze customer feedback.</w:t>
      </w:r>
    </w:p>
    <w:p w14:paraId="5B141FC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6" w:history="1">
        <w:r w:rsidRPr="00992E52">
          <w:rPr>
            <w:rFonts w:ascii="Helvetica" w:eastAsia="Times New Roman" w:hAnsi="Helvetica" w:cs="Helvetica"/>
            <w:b w:val="0"/>
            <w:color w:val="23C9FF"/>
            <w:sz w:val="24"/>
            <w:szCs w:val="24"/>
            <w:u w:val="single"/>
          </w:rPr>
          <w:t>Local Area Network (LAN) </w:t>
        </w:r>
      </w:hyperlink>
      <w:r w:rsidRPr="00992E52">
        <w:rPr>
          <w:rFonts w:ascii="Helvetica" w:eastAsia="Times New Roman" w:hAnsi="Helvetica" w:cs="Helvetica"/>
          <w:b w:val="0"/>
          <w:color w:val="101820"/>
          <w:sz w:val="24"/>
          <w:szCs w:val="24"/>
        </w:rPr>
        <w:t>- A communication network linking computers or technical devices within a limited geographic area. They are often used to send data to printers, transfer data between systems on the network, send communications between users on the network, or access wider area networks (WANs).</w:t>
      </w:r>
    </w:p>
    <w:p w14:paraId="4075B689"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M</w:t>
      </w:r>
    </w:p>
    <w:p w14:paraId="7EE86C5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7" w:history="1">
        <w:r w:rsidRPr="00992E52">
          <w:rPr>
            <w:rFonts w:ascii="Helvetica" w:eastAsia="Times New Roman" w:hAnsi="Helvetica" w:cs="Helvetica"/>
            <w:b w:val="0"/>
            <w:color w:val="23C9FF"/>
            <w:sz w:val="24"/>
            <w:szCs w:val="24"/>
            <w:u w:val="single"/>
          </w:rPr>
          <w:t>Macro Metric </w:t>
        </w:r>
      </w:hyperlink>
      <w:r w:rsidRPr="00992E52">
        <w:rPr>
          <w:rFonts w:ascii="Helvetica" w:eastAsia="Times New Roman" w:hAnsi="Helvetica" w:cs="Helvetica"/>
          <w:b w:val="0"/>
          <w:color w:val="101820"/>
          <w:sz w:val="24"/>
          <w:szCs w:val="24"/>
        </w:rPr>
        <w:t>- The result of distilling multiple KPIs related to the health of an organization’s customer relationships into a single unit of measurement.</w:t>
      </w:r>
    </w:p>
    <w:p w14:paraId="3591969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8" w:history="1">
        <w:r w:rsidRPr="00992E52">
          <w:rPr>
            <w:rFonts w:ascii="Helvetica" w:eastAsia="Times New Roman" w:hAnsi="Helvetica" w:cs="Helvetica"/>
            <w:b w:val="0"/>
            <w:color w:val="23C9FF"/>
            <w:sz w:val="24"/>
            <w:szCs w:val="24"/>
            <w:u w:val="single"/>
          </w:rPr>
          <w:t>Menu </w:t>
        </w:r>
      </w:hyperlink>
      <w:r w:rsidRPr="00992E52">
        <w:rPr>
          <w:rFonts w:ascii="Helvetica" w:eastAsia="Times New Roman" w:hAnsi="Helvetica" w:cs="Helvetica"/>
          <w:b w:val="0"/>
          <w:color w:val="101820"/>
          <w:sz w:val="24"/>
          <w:szCs w:val="24"/>
        </w:rPr>
        <w:t>- An array of options clearly presented for selection by a customer, agent, or user on a computer screen or via a digital or voice channel.</w:t>
      </w:r>
    </w:p>
    <w:p w14:paraId="2D4A9C8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199" w:history="1">
        <w:r w:rsidRPr="00992E52">
          <w:rPr>
            <w:rFonts w:ascii="Helvetica" w:eastAsia="Times New Roman" w:hAnsi="Helvetica" w:cs="Helvetica"/>
            <w:b w:val="0"/>
            <w:color w:val="23C9FF"/>
            <w:sz w:val="24"/>
            <w:szCs w:val="24"/>
            <w:u w:val="single"/>
          </w:rPr>
          <w:t>Mobile Voice </w:t>
        </w:r>
      </w:hyperlink>
      <w:r w:rsidRPr="00992E52">
        <w:rPr>
          <w:rFonts w:ascii="Helvetica" w:eastAsia="Times New Roman" w:hAnsi="Helvetica" w:cs="Helvetica"/>
          <w:b w:val="0"/>
          <w:color w:val="101820"/>
          <w:sz w:val="24"/>
          <w:szCs w:val="24"/>
        </w:rPr>
        <w:t>- Also referred to as voice control or voice access, this term describes technology allowing users to control their mobile devices by spoken command.</w:t>
      </w:r>
    </w:p>
    <w:p w14:paraId="2263F56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0" w:history="1">
        <w:r w:rsidRPr="00992E52">
          <w:rPr>
            <w:rFonts w:ascii="Helvetica" w:eastAsia="Times New Roman" w:hAnsi="Helvetica" w:cs="Helvetica"/>
            <w:b w:val="0"/>
            <w:color w:val="23C9FF"/>
            <w:sz w:val="24"/>
            <w:szCs w:val="24"/>
            <w:u w:val="single"/>
          </w:rPr>
          <w:t>Moment of Truth </w:t>
        </w:r>
      </w:hyperlink>
      <w:r w:rsidRPr="00992E52">
        <w:rPr>
          <w:rFonts w:ascii="Helvetica" w:eastAsia="Times New Roman" w:hAnsi="Helvetica" w:cs="Helvetica"/>
          <w:b w:val="0"/>
          <w:color w:val="101820"/>
          <w:sz w:val="24"/>
          <w:szCs w:val="24"/>
        </w:rPr>
        <w:t>- Any touchpoint along the customer journey in which a business has the potential to change a customer’s perception of the business and increase or decrease the customer’s loyalty as a result.</w:t>
      </w:r>
    </w:p>
    <w:p w14:paraId="6FCA751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1" w:history="1">
        <w:r w:rsidRPr="00992E52">
          <w:rPr>
            <w:rFonts w:ascii="Helvetica" w:eastAsia="Times New Roman" w:hAnsi="Helvetica" w:cs="Helvetica"/>
            <w:b w:val="0"/>
            <w:color w:val="23C9FF"/>
            <w:sz w:val="24"/>
            <w:szCs w:val="24"/>
            <w:u w:val="single"/>
          </w:rPr>
          <w:t>Multichannel Cloud Call Center </w:t>
        </w:r>
      </w:hyperlink>
      <w:r w:rsidRPr="00992E52">
        <w:rPr>
          <w:rFonts w:ascii="Helvetica" w:eastAsia="Times New Roman" w:hAnsi="Helvetica" w:cs="Helvetica"/>
          <w:b w:val="0"/>
          <w:color w:val="101820"/>
          <w:sz w:val="24"/>
          <w:szCs w:val="24"/>
        </w:rPr>
        <w:t>- See related: </w:t>
      </w:r>
      <w:hyperlink r:id="rId202" w:history="1">
        <w:r w:rsidRPr="00992E52">
          <w:rPr>
            <w:rFonts w:ascii="Helvetica" w:eastAsia="Times New Roman" w:hAnsi="Helvetica" w:cs="Helvetica"/>
            <w:b w:val="0"/>
            <w:color w:val="23C9FF"/>
            <w:sz w:val="24"/>
            <w:szCs w:val="24"/>
            <w:u w:val="single"/>
          </w:rPr>
          <w:t>Multichannel Cloud Contact Center</w:t>
        </w:r>
      </w:hyperlink>
      <w:r w:rsidRPr="00992E52">
        <w:rPr>
          <w:rFonts w:ascii="Helvetica" w:eastAsia="Times New Roman" w:hAnsi="Helvetica" w:cs="Helvetica"/>
          <w:b w:val="0"/>
          <w:color w:val="101820"/>
          <w:sz w:val="24"/>
          <w:szCs w:val="24"/>
        </w:rPr>
        <w:t>.</w:t>
      </w:r>
    </w:p>
    <w:p w14:paraId="44FBCDA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3" w:history="1">
        <w:r w:rsidRPr="00992E52">
          <w:rPr>
            <w:rFonts w:ascii="Helvetica" w:eastAsia="Times New Roman" w:hAnsi="Helvetica" w:cs="Helvetica"/>
            <w:b w:val="0"/>
            <w:color w:val="23C9FF"/>
            <w:sz w:val="24"/>
            <w:szCs w:val="24"/>
            <w:u w:val="single"/>
          </w:rPr>
          <w:t>Multichannel Cloud Contact Center </w:t>
        </w:r>
      </w:hyperlink>
      <w:r w:rsidRPr="00992E52">
        <w:rPr>
          <w:rFonts w:ascii="Helvetica" w:eastAsia="Times New Roman" w:hAnsi="Helvetica" w:cs="Helvetica"/>
          <w:b w:val="0"/>
          <w:color w:val="101820"/>
          <w:sz w:val="24"/>
          <w:szCs w:val="24"/>
        </w:rPr>
        <w:t>- A contact center powered by cloud native software (rather than on-premise hardware) to handle inbound and outbound interactions independently across multiple communication channels. The information from an interaction on one independent channel is not connected or shared to impact interactions occurring on another independent channel.</w:t>
      </w:r>
    </w:p>
    <w:p w14:paraId="3A13329D"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N</w:t>
      </w:r>
    </w:p>
    <w:p w14:paraId="0D89876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4" w:history="1">
        <w:r w:rsidRPr="00992E52">
          <w:rPr>
            <w:rFonts w:ascii="Helvetica" w:eastAsia="Times New Roman" w:hAnsi="Helvetica" w:cs="Helvetica"/>
            <w:b w:val="0"/>
            <w:color w:val="23C9FF"/>
            <w:sz w:val="24"/>
            <w:szCs w:val="24"/>
            <w:u w:val="single"/>
          </w:rPr>
          <w:t>Natural Language Processing </w:t>
        </w:r>
      </w:hyperlink>
      <w:r w:rsidRPr="00992E52">
        <w:rPr>
          <w:rFonts w:ascii="Helvetica" w:eastAsia="Times New Roman" w:hAnsi="Helvetica" w:cs="Helvetica"/>
          <w:b w:val="0"/>
          <w:color w:val="101820"/>
          <w:sz w:val="24"/>
          <w:szCs w:val="24"/>
        </w:rPr>
        <w:t>- A technological process that powers the capability to turn text or audio speech into encoded, structured information.</w:t>
      </w:r>
    </w:p>
    <w:p w14:paraId="701D4AF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5" w:history="1">
        <w:r w:rsidRPr="00992E52">
          <w:rPr>
            <w:rFonts w:ascii="Helvetica" w:eastAsia="Times New Roman" w:hAnsi="Helvetica" w:cs="Helvetica"/>
            <w:b w:val="0"/>
            <w:color w:val="23C9FF"/>
            <w:sz w:val="24"/>
            <w:szCs w:val="24"/>
            <w:u w:val="single"/>
          </w:rPr>
          <w:t>Natural Language Understanding </w:t>
        </w:r>
      </w:hyperlink>
      <w:r w:rsidRPr="00992E52">
        <w:rPr>
          <w:rFonts w:ascii="Helvetica" w:eastAsia="Times New Roman" w:hAnsi="Helvetica" w:cs="Helvetica"/>
          <w:b w:val="0"/>
          <w:color w:val="101820"/>
          <w:sz w:val="24"/>
          <w:szCs w:val="24"/>
        </w:rPr>
        <w:t>- An AI-enabled technology that allows humans to interact with computers in normal, conversational syntax. This cognitive technology allows computers to analyze spoken words along with elements like context and sentiment to derive, or understand, a person’s intent during communication.</w:t>
      </w:r>
    </w:p>
    <w:p w14:paraId="2ED2EFC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6" w:history="1">
        <w:r w:rsidRPr="00992E52">
          <w:rPr>
            <w:rFonts w:ascii="Helvetica" w:eastAsia="Times New Roman" w:hAnsi="Helvetica" w:cs="Helvetica"/>
            <w:b w:val="0"/>
            <w:color w:val="23C9FF"/>
            <w:sz w:val="24"/>
            <w:szCs w:val="24"/>
            <w:u w:val="single"/>
          </w:rPr>
          <w:t>Net Promoter Score (NPS) </w:t>
        </w:r>
      </w:hyperlink>
      <w:r w:rsidRPr="00992E52">
        <w:rPr>
          <w:rFonts w:ascii="Helvetica" w:eastAsia="Times New Roman" w:hAnsi="Helvetica" w:cs="Helvetica"/>
          <w:b w:val="0"/>
          <w:color w:val="101820"/>
          <w:sz w:val="24"/>
          <w:szCs w:val="24"/>
        </w:rPr>
        <w:t>- This metric is used to measure customer perception of a brand and can predict revenue growth or decline. It is one of the primary methods by which companies assess loyalty and predict churn. Businesses derive the score by asking customers how likely they are, on a scale of 1 to 10, to recommend the business to others. Based on their answers, customers are then organized into a series of categories. Promoters indicate a score of 9-10. Passives indicate a score of 7-8. Detractors indicate a score of 1-6.</w:t>
      </w:r>
    </w:p>
    <w:p w14:paraId="1F9AFC79"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O</w:t>
      </w:r>
    </w:p>
    <w:p w14:paraId="17D46AB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7" w:history="1">
        <w:r w:rsidRPr="00992E52">
          <w:rPr>
            <w:rFonts w:ascii="Helvetica" w:eastAsia="Times New Roman" w:hAnsi="Helvetica" w:cs="Helvetica"/>
            <w:b w:val="0"/>
            <w:color w:val="23C9FF"/>
            <w:sz w:val="24"/>
            <w:szCs w:val="24"/>
            <w:u w:val="single"/>
          </w:rPr>
          <w:t>Omnichannel Cloud Call Center </w:t>
        </w:r>
      </w:hyperlink>
      <w:r w:rsidRPr="00992E52">
        <w:rPr>
          <w:rFonts w:ascii="Helvetica" w:eastAsia="Times New Roman" w:hAnsi="Helvetica" w:cs="Helvetica"/>
          <w:b w:val="0"/>
          <w:color w:val="101820"/>
          <w:sz w:val="24"/>
          <w:szCs w:val="24"/>
        </w:rPr>
        <w:t>- See related: </w:t>
      </w:r>
      <w:hyperlink r:id="rId208" w:history="1">
        <w:r w:rsidRPr="00992E52">
          <w:rPr>
            <w:rFonts w:ascii="Helvetica" w:eastAsia="Times New Roman" w:hAnsi="Helvetica" w:cs="Helvetica"/>
            <w:b w:val="0"/>
            <w:color w:val="23C9FF"/>
            <w:sz w:val="24"/>
            <w:szCs w:val="24"/>
            <w:u w:val="single"/>
          </w:rPr>
          <w:t>Omnichannel Cloud Contact Center</w:t>
        </w:r>
      </w:hyperlink>
      <w:r w:rsidRPr="00992E52">
        <w:rPr>
          <w:rFonts w:ascii="Helvetica" w:eastAsia="Times New Roman" w:hAnsi="Helvetica" w:cs="Helvetica"/>
          <w:b w:val="0"/>
          <w:color w:val="101820"/>
          <w:sz w:val="24"/>
          <w:szCs w:val="24"/>
        </w:rPr>
        <w:t>.</w:t>
      </w:r>
    </w:p>
    <w:p w14:paraId="4B0F20F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09" w:history="1">
        <w:r w:rsidRPr="00992E52">
          <w:rPr>
            <w:rFonts w:ascii="Helvetica" w:eastAsia="Times New Roman" w:hAnsi="Helvetica" w:cs="Helvetica"/>
            <w:b w:val="0"/>
            <w:color w:val="23C9FF"/>
            <w:sz w:val="24"/>
            <w:szCs w:val="24"/>
            <w:u w:val="single"/>
          </w:rPr>
          <w:t>Omnichannel Cloud Contact Center </w:t>
        </w:r>
      </w:hyperlink>
      <w:r w:rsidRPr="00992E52">
        <w:rPr>
          <w:rFonts w:ascii="Helvetica" w:eastAsia="Times New Roman" w:hAnsi="Helvetica" w:cs="Helvetica"/>
          <w:b w:val="0"/>
          <w:color w:val="101820"/>
          <w:sz w:val="24"/>
          <w:szCs w:val="24"/>
        </w:rPr>
        <w:t>- A contact center powered by cloud native software (rather than on-premise hardware) to handle inbound and outbound interactions seamlessly across multiple, integrated communication channels. The information from a customer interaction on one channel at a single touchpoint along that customer’s journey is recorded and shared across channels to identify, personalize, and contextualize future interactions with the same customer.</w:t>
      </w:r>
    </w:p>
    <w:p w14:paraId="1E704A7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0" w:history="1">
        <w:r w:rsidRPr="00992E52">
          <w:rPr>
            <w:rFonts w:ascii="Helvetica" w:eastAsia="Times New Roman" w:hAnsi="Helvetica" w:cs="Helvetica"/>
            <w:b w:val="0"/>
            <w:color w:val="23C9FF"/>
            <w:sz w:val="24"/>
            <w:szCs w:val="24"/>
            <w:u w:val="single"/>
          </w:rPr>
          <w:t>Omnichannel Customer Experience </w:t>
        </w:r>
      </w:hyperlink>
      <w:r w:rsidRPr="00992E52">
        <w:rPr>
          <w:rFonts w:ascii="Helvetica" w:eastAsia="Times New Roman" w:hAnsi="Helvetica" w:cs="Helvetica"/>
          <w:b w:val="0"/>
          <w:color w:val="101820"/>
          <w:sz w:val="24"/>
          <w:szCs w:val="24"/>
        </w:rPr>
        <w:t>- The personalized experience a customer has when their individual interactions with an organization are seamlessly connected and tracked across multiple communication channels of the customer’s choice.</w:t>
      </w:r>
    </w:p>
    <w:p w14:paraId="54E5B3E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1" w:history="1">
        <w:r w:rsidRPr="00992E52">
          <w:rPr>
            <w:rFonts w:ascii="Helvetica" w:eastAsia="Times New Roman" w:hAnsi="Helvetica" w:cs="Helvetica"/>
            <w:b w:val="0"/>
            <w:color w:val="23C9FF"/>
            <w:sz w:val="24"/>
            <w:szCs w:val="24"/>
            <w:u w:val="single"/>
          </w:rPr>
          <w:t>Omnichannel Customer Journey </w:t>
        </w:r>
      </w:hyperlink>
      <w:r w:rsidRPr="00992E52">
        <w:rPr>
          <w:rFonts w:ascii="Helvetica" w:eastAsia="Times New Roman" w:hAnsi="Helvetica" w:cs="Helvetica"/>
          <w:b w:val="0"/>
          <w:color w:val="101820"/>
          <w:sz w:val="24"/>
          <w:szCs w:val="24"/>
        </w:rPr>
        <w:t>- Describes a complete end-to-end set of experiences a customer has when interacting with an organization or brand across voice and digital channels.</w:t>
      </w:r>
    </w:p>
    <w:p w14:paraId="0B33D51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2" w:history="1">
        <w:r w:rsidRPr="00992E52">
          <w:rPr>
            <w:rFonts w:ascii="Helvetica" w:eastAsia="Times New Roman" w:hAnsi="Helvetica" w:cs="Helvetica"/>
            <w:b w:val="0"/>
            <w:color w:val="23C9FF"/>
            <w:sz w:val="24"/>
            <w:szCs w:val="24"/>
            <w:u w:val="single"/>
          </w:rPr>
          <w:t>Omnichannel Customer Service </w:t>
        </w:r>
      </w:hyperlink>
      <w:r w:rsidRPr="00992E52">
        <w:rPr>
          <w:rFonts w:ascii="Helvetica" w:eastAsia="Times New Roman" w:hAnsi="Helvetica" w:cs="Helvetica"/>
          <w:b w:val="0"/>
          <w:color w:val="101820"/>
          <w:sz w:val="24"/>
          <w:szCs w:val="24"/>
        </w:rPr>
        <w:t>- The personalized, tailored service offered to a customer when an organization applies </w:t>
      </w:r>
      <w:hyperlink r:id="rId213" w:history="1">
        <w:r w:rsidRPr="00992E52">
          <w:rPr>
            <w:rFonts w:ascii="Helvetica" w:eastAsia="Times New Roman" w:hAnsi="Helvetica" w:cs="Helvetica"/>
            <w:b w:val="0"/>
            <w:color w:val="23C9FF"/>
            <w:sz w:val="24"/>
            <w:szCs w:val="24"/>
            <w:u w:val="single"/>
          </w:rPr>
          <w:t>context</w:t>
        </w:r>
      </w:hyperlink>
      <w:r w:rsidRPr="00992E52">
        <w:rPr>
          <w:rFonts w:ascii="Helvetica" w:eastAsia="Times New Roman" w:hAnsi="Helvetica" w:cs="Helvetica"/>
          <w:b w:val="0"/>
          <w:color w:val="101820"/>
          <w:sz w:val="24"/>
          <w:szCs w:val="24"/>
        </w:rPr>
        <w:t> and insight achieved from seamlessly interacting with the customer across multiple channels of his or her choice.</w:t>
      </w:r>
    </w:p>
    <w:p w14:paraId="5E82152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4" w:history="1">
        <w:r w:rsidRPr="00992E52">
          <w:rPr>
            <w:rFonts w:ascii="Helvetica" w:eastAsia="Times New Roman" w:hAnsi="Helvetica" w:cs="Helvetica"/>
            <w:b w:val="0"/>
            <w:color w:val="23C9FF"/>
            <w:sz w:val="24"/>
            <w:szCs w:val="24"/>
            <w:u w:val="single"/>
          </w:rPr>
          <w:t>Omnichannel Routing </w:t>
        </w:r>
      </w:hyperlink>
      <w:r w:rsidRPr="00992E52">
        <w:rPr>
          <w:rFonts w:ascii="Helvetica" w:eastAsia="Times New Roman" w:hAnsi="Helvetica" w:cs="Helvetica"/>
          <w:b w:val="0"/>
          <w:color w:val="101820"/>
          <w:sz w:val="24"/>
          <w:szCs w:val="24"/>
        </w:rPr>
        <w:t>- An interaction management system that allows an organization to proactively and productively route inbound, outbound, and blended contacts across multiple voice and digital channels using applications like </w:t>
      </w:r>
      <w:hyperlink r:id="rId215" w:history="1">
        <w:r w:rsidRPr="00992E52">
          <w:rPr>
            <w:rFonts w:ascii="Helvetica" w:eastAsia="Times New Roman" w:hAnsi="Helvetica" w:cs="Helvetica"/>
            <w:b w:val="0"/>
            <w:color w:val="23C9FF"/>
            <w:sz w:val="24"/>
            <w:szCs w:val="24"/>
            <w:u w:val="single"/>
          </w:rPr>
          <w:t>ACD</w:t>
        </w:r>
      </w:hyperlink>
      <w:r w:rsidRPr="00992E52">
        <w:rPr>
          <w:rFonts w:ascii="Helvetica" w:eastAsia="Times New Roman" w:hAnsi="Helvetica" w:cs="Helvetica"/>
          <w:b w:val="0"/>
          <w:color w:val="101820"/>
          <w:sz w:val="24"/>
          <w:szCs w:val="24"/>
        </w:rPr>
        <w:t>, </w:t>
      </w:r>
      <w:hyperlink r:id="rId216"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AI-enabled </w:t>
      </w:r>
      <w:hyperlink r:id="rId217" w:history="1">
        <w:r w:rsidRPr="00992E52">
          <w:rPr>
            <w:rFonts w:ascii="Helvetica" w:eastAsia="Times New Roman" w:hAnsi="Helvetica" w:cs="Helvetica"/>
            <w:b w:val="0"/>
            <w:color w:val="23C9FF"/>
            <w:sz w:val="24"/>
            <w:szCs w:val="24"/>
            <w:u w:val="single"/>
          </w:rPr>
          <w:t>chatbots</w:t>
        </w:r>
      </w:hyperlink>
      <w:r w:rsidRPr="00992E52">
        <w:rPr>
          <w:rFonts w:ascii="Helvetica" w:eastAsia="Times New Roman" w:hAnsi="Helvetica" w:cs="Helvetica"/>
          <w:b w:val="0"/>
          <w:color w:val="101820"/>
          <w:sz w:val="24"/>
          <w:szCs w:val="24"/>
        </w:rPr>
        <w:t>.</w:t>
      </w:r>
    </w:p>
    <w:p w14:paraId="3F72CF3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8" w:history="1">
        <w:r w:rsidRPr="00992E52">
          <w:rPr>
            <w:rFonts w:ascii="Helvetica" w:eastAsia="Times New Roman" w:hAnsi="Helvetica" w:cs="Helvetica"/>
            <w:b w:val="0"/>
            <w:color w:val="23C9FF"/>
            <w:sz w:val="24"/>
            <w:szCs w:val="24"/>
            <w:u w:val="single"/>
          </w:rPr>
          <w:t>Outbound Call Center </w:t>
        </w:r>
      </w:hyperlink>
      <w:r w:rsidRPr="00992E52">
        <w:rPr>
          <w:rFonts w:ascii="Helvetica" w:eastAsia="Times New Roman" w:hAnsi="Helvetica" w:cs="Helvetica"/>
          <w:b w:val="0"/>
          <w:color w:val="101820"/>
          <w:sz w:val="24"/>
          <w:szCs w:val="24"/>
        </w:rPr>
        <w:t>- A call center or contact center that makes a large volume of outgoing calls, typically for the purpose of sales, fundraising, or similar business campaigns.</w:t>
      </w:r>
    </w:p>
    <w:p w14:paraId="32852EF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19" w:history="1">
        <w:r w:rsidRPr="00992E52">
          <w:rPr>
            <w:rFonts w:ascii="Helvetica" w:eastAsia="Times New Roman" w:hAnsi="Helvetica" w:cs="Helvetica"/>
            <w:b w:val="0"/>
            <w:color w:val="23C9FF"/>
            <w:sz w:val="24"/>
            <w:szCs w:val="24"/>
            <w:u w:val="single"/>
          </w:rPr>
          <w:t>Outbound IVR </w:t>
        </w:r>
      </w:hyperlink>
      <w:r w:rsidRPr="00992E52">
        <w:rPr>
          <w:rFonts w:ascii="Helvetica" w:eastAsia="Times New Roman" w:hAnsi="Helvetica" w:cs="Helvetica"/>
          <w:b w:val="0"/>
          <w:color w:val="101820"/>
          <w:sz w:val="24"/>
          <w:szCs w:val="24"/>
        </w:rPr>
        <w:t>- An </w:t>
      </w:r>
      <w:hyperlink r:id="rId220"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technology used to by contact centers to send proactive, personalized outbound messages. Similar to how a </w:t>
      </w:r>
      <w:hyperlink r:id="rId221" w:history="1">
        <w:r w:rsidRPr="00992E52">
          <w:rPr>
            <w:rFonts w:ascii="Helvetica" w:eastAsia="Times New Roman" w:hAnsi="Helvetica" w:cs="Helvetica"/>
            <w:b w:val="0"/>
            <w:color w:val="23C9FF"/>
            <w:sz w:val="24"/>
            <w:szCs w:val="24"/>
            <w:u w:val="single"/>
          </w:rPr>
          <w:t>predictive dialer</w:t>
        </w:r>
      </w:hyperlink>
      <w:r w:rsidRPr="00992E52">
        <w:rPr>
          <w:rFonts w:ascii="Helvetica" w:eastAsia="Times New Roman" w:hAnsi="Helvetica" w:cs="Helvetica"/>
          <w:b w:val="0"/>
          <w:color w:val="101820"/>
          <w:sz w:val="24"/>
          <w:szCs w:val="24"/>
        </w:rPr>
        <w:t> distributes outgoing calls, outbound IVR can automatically distribute outgoing messages to contacts across a variety of digital channels.</w:t>
      </w:r>
    </w:p>
    <w:p w14:paraId="4327DAD3"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P</w:t>
      </w:r>
    </w:p>
    <w:p w14:paraId="6B02BB2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22" w:history="1">
        <w:r w:rsidRPr="00992E52">
          <w:rPr>
            <w:rFonts w:ascii="Helvetica" w:eastAsia="Times New Roman" w:hAnsi="Helvetica" w:cs="Helvetica"/>
            <w:b w:val="0"/>
            <w:color w:val="23C9FF"/>
            <w:sz w:val="24"/>
            <w:szCs w:val="24"/>
            <w:u w:val="single"/>
          </w:rPr>
          <w:t>Performance Management System </w:t>
        </w:r>
      </w:hyperlink>
      <w:r w:rsidRPr="00992E52">
        <w:rPr>
          <w:rFonts w:ascii="Helvetica" w:eastAsia="Times New Roman" w:hAnsi="Helvetica" w:cs="Helvetica"/>
          <w:b w:val="0"/>
          <w:color w:val="101820"/>
          <w:sz w:val="24"/>
          <w:szCs w:val="24"/>
        </w:rPr>
        <w:t>- A contact center performance management system is an all-in-one reporting tool that offers real-time, historical, and transactional data for all roles.</w:t>
      </w:r>
    </w:p>
    <w:p w14:paraId="62D198B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23" w:history="1">
        <w:r w:rsidRPr="00992E52">
          <w:rPr>
            <w:rFonts w:ascii="Helvetica" w:eastAsia="Times New Roman" w:hAnsi="Helvetica" w:cs="Helvetica"/>
            <w:b w:val="0"/>
            <w:color w:val="23C9FF"/>
            <w:sz w:val="24"/>
            <w:szCs w:val="24"/>
            <w:u w:val="single"/>
          </w:rPr>
          <w:t>Phoneme </w:t>
        </w:r>
      </w:hyperlink>
      <w:r w:rsidRPr="00992E52">
        <w:rPr>
          <w:rFonts w:ascii="Helvetica" w:eastAsia="Times New Roman" w:hAnsi="Helvetica" w:cs="Helvetica"/>
          <w:b w:val="0"/>
          <w:color w:val="101820"/>
          <w:sz w:val="24"/>
          <w:szCs w:val="24"/>
        </w:rPr>
        <w:t>- The fundamental units of sound that distinguish one word from another within a particular language. Phonemes are essential in processing </w:t>
      </w:r>
      <w:hyperlink r:id="rId224" w:history="1">
        <w:r w:rsidRPr="00992E52">
          <w:rPr>
            <w:rFonts w:ascii="Helvetica" w:eastAsia="Times New Roman" w:hAnsi="Helvetica" w:cs="Helvetica"/>
            <w:b w:val="0"/>
            <w:color w:val="23C9FF"/>
            <w:sz w:val="24"/>
            <w:szCs w:val="24"/>
            <w:u w:val="single"/>
          </w:rPr>
          <w:t>automatic speech recognition</w:t>
        </w:r>
      </w:hyperlink>
      <w:r w:rsidRPr="00992E52">
        <w:rPr>
          <w:rFonts w:ascii="Helvetica" w:eastAsia="Times New Roman" w:hAnsi="Helvetica" w:cs="Helvetica"/>
          <w:b w:val="0"/>
          <w:color w:val="101820"/>
          <w:sz w:val="24"/>
          <w:szCs w:val="24"/>
        </w:rPr>
        <w:t> that powers </w:t>
      </w:r>
      <w:hyperlink r:id="rId225" w:history="1">
        <w:r w:rsidRPr="00992E52">
          <w:rPr>
            <w:rFonts w:ascii="Helvetica" w:eastAsia="Times New Roman" w:hAnsi="Helvetica" w:cs="Helvetica"/>
            <w:b w:val="0"/>
            <w:color w:val="23C9FF"/>
            <w:sz w:val="24"/>
            <w:szCs w:val="24"/>
            <w:u w:val="single"/>
          </w:rPr>
          <w:t>natural language understanding</w:t>
        </w:r>
      </w:hyperlink>
      <w:r w:rsidRPr="00992E52">
        <w:rPr>
          <w:rFonts w:ascii="Helvetica" w:eastAsia="Times New Roman" w:hAnsi="Helvetica" w:cs="Helvetica"/>
          <w:b w:val="0"/>
          <w:color w:val="101820"/>
          <w:sz w:val="24"/>
          <w:szCs w:val="24"/>
        </w:rPr>
        <w:t> and </w:t>
      </w:r>
      <w:hyperlink r:id="rId226"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technology used by contact centers.</w:t>
      </w:r>
    </w:p>
    <w:p w14:paraId="1DDD438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27" w:history="1">
        <w:r w:rsidRPr="00992E52">
          <w:rPr>
            <w:rFonts w:ascii="Helvetica" w:eastAsia="Times New Roman" w:hAnsi="Helvetica" w:cs="Helvetica"/>
            <w:b w:val="0"/>
            <w:color w:val="23C9FF"/>
            <w:sz w:val="24"/>
            <w:szCs w:val="24"/>
            <w:u w:val="single"/>
          </w:rPr>
          <w:t>Phrase </w:t>
        </w:r>
      </w:hyperlink>
      <w:r w:rsidRPr="00992E52">
        <w:rPr>
          <w:rFonts w:ascii="Helvetica" w:eastAsia="Times New Roman" w:hAnsi="Helvetica" w:cs="Helvetica"/>
          <w:b w:val="0"/>
          <w:color w:val="101820"/>
          <w:sz w:val="24"/>
          <w:szCs w:val="24"/>
        </w:rPr>
        <w:t>- A set of one or more words assigned meaning within an application. In contact centers, phrases are often associated with </w:t>
      </w:r>
      <w:hyperlink r:id="rId228" w:history="1">
        <w:r w:rsidRPr="00992E52">
          <w:rPr>
            <w:rFonts w:ascii="Helvetica" w:eastAsia="Times New Roman" w:hAnsi="Helvetica" w:cs="Helvetica"/>
            <w:b w:val="0"/>
            <w:color w:val="23C9FF"/>
            <w:sz w:val="24"/>
            <w:szCs w:val="24"/>
            <w:u w:val="single"/>
          </w:rPr>
          <w:t>directed dialog</w:t>
        </w:r>
      </w:hyperlink>
      <w:r w:rsidRPr="00992E52">
        <w:rPr>
          <w:rFonts w:ascii="Helvetica" w:eastAsia="Times New Roman" w:hAnsi="Helvetica" w:cs="Helvetica"/>
          <w:b w:val="0"/>
          <w:color w:val="101820"/>
          <w:sz w:val="24"/>
          <w:szCs w:val="24"/>
        </w:rPr>
        <w:t> in </w:t>
      </w:r>
      <w:hyperlink r:id="rId229"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systems, where a customer interaction is guided by a menu of narrowly defined phrase options from which a customer can select through speech.</w:t>
      </w:r>
    </w:p>
    <w:p w14:paraId="4C748D1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0" w:history="1">
        <w:r w:rsidRPr="00992E52">
          <w:rPr>
            <w:rFonts w:ascii="Helvetica" w:eastAsia="Times New Roman" w:hAnsi="Helvetica" w:cs="Helvetica"/>
            <w:b w:val="0"/>
            <w:color w:val="23C9FF"/>
            <w:sz w:val="24"/>
            <w:szCs w:val="24"/>
            <w:u w:val="single"/>
          </w:rPr>
          <w:t>Port </w:t>
        </w:r>
      </w:hyperlink>
      <w:r w:rsidRPr="00992E52">
        <w:rPr>
          <w:rFonts w:ascii="Helvetica" w:eastAsia="Times New Roman" w:hAnsi="Helvetica" w:cs="Helvetica"/>
          <w:b w:val="0"/>
          <w:color w:val="101820"/>
          <w:sz w:val="24"/>
          <w:szCs w:val="24"/>
        </w:rPr>
        <w:t>- A connection point that allows the transfer of information between two devices or between a computer and a server over a network.</w:t>
      </w:r>
    </w:p>
    <w:p w14:paraId="2E54F57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1" w:history="1">
        <w:r w:rsidRPr="00992E52">
          <w:rPr>
            <w:rFonts w:ascii="Helvetica" w:eastAsia="Times New Roman" w:hAnsi="Helvetica" w:cs="Helvetica"/>
            <w:b w:val="0"/>
            <w:color w:val="23C9FF"/>
            <w:sz w:val="24"/>
            <w:szCs w:val="24"/>
            <w:u w:val="single"/>
          </w:rPr>
          <w:t>Predictive Dialer </w:t>
        </w:r>
      </w:hyperlink>
      <w:r w:rsidRPr="00992E52">
        <w:rPr>
          <w:rFonts w:ascii="Helvetica" w:eastAsia="Times New Roman" w:hAnsi="Helvetica" w:cs="Helvetica"/>
          <w:b w:val="0"/>
          <w:color w:val="101820"/>
          <w:sz w:val="24"/>
          <w:szCs w:val="24"/>
        </w:rPr>
        <w:t>- An application used by contact centers to initiate a large volume of outbound calls at one time, using an algorithm to predict outbound agent availability and transferring any connected contacts to live agents. This maximizes efficiency of agents who would otherwise spend a large amount of time dialing a long list individual numbers that would not result in connections.</w:t>
      </w:r>
    </w:p>
    <w:p w14:paraId="0C5A58E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2" w:history="1">
        <w:r w:rsidRPr="00992E52">
          <w:rPr>
            <w:rFonts w:ascii="Helvetica" w:eastAsia="Times New Roman" w:hAnsi="Helvetica" w:cs="Helvetica"/>
            <w:b w:val="0"/>
            <w:color w:val="23C9FF"/>
            <w:sz w:val="24"/>
            <w:szCs w:val="24"/>
            <w:u w:val="single"/>
          </w:rPr>
          <w:t>Private Branch Exchange (PBX) </w:t>
        </w:r>
      </w:hyperlink>
      <w:r w:rsidRPr="00992E52">
        <w:rPr>
          <w:rFonts w:ascii="Helvetica" w:eastAsia="Times New Roman" w:hAnsi="Helvetica" w:cs="Helvetica"/>
          <w:b w:val="0"/>
          <w:color w:val="101820"/>
          <w:sz w:val="24"/>
          <w:szCs w:val="24"/>
        </w:rPr>
        <w:t>- A private telephone system used by an organization to make and receive internal and external calls.</w:t>
      </w:r>
    </w:p>
    <w:p w14:paraId="0110B0D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3" w:history="1">
        <w:r w:rsidRPr="00992E52">
          <w:rPr>
            <w:rFonts w:ascii="Helvetica" w:eastAsia="Times New Roman" w:hAnsi="Helvetica" w:cs="Helvetica"/>
            <w:b w:val="0"/>
            <w:color w:val="23C9FF"/>
            <w:sz w:val="24"/>
            <w:szCs w:val="24"/>
            <w:u w:val="single"/>
          </w:rPr>
          <w:t>Processor </w:t>
        </w:r>
      </w:hyperlink>
      <w:r w:rsidRPr="00992E52">
        <w:rPr>
          <w:rFonts w:ascii="Helvetica" w:eastAsia="Times New Roman" w:hAnsi="Helvetica" w:cs="Helvetica"/>
          <w:b w:val="0"/>
          <w:color w:val="101820"/>
          <w:sz w:val="24"/>
          <w:szCs w:val="24"/>
        </w:rPr>
        <w:t>- The component within a computer responsible for processing data.</w:t>
      </w:r>
    </w:p>
    <w:p w14:paraId="785D00A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4" w:history="1">
        <w:r w:rsidRPr="00992E52">
          <w:rPr>
            <w:rFonts w:ascii="Helvetica" w:eastAsia="Times New Roman" w:hAnsi="Helvetica" w:cs="Helvetica"/>
            <w:b w:val="0"/>
            <w:color w:val="23C9FF"/>
            <w:sz w:val="24"/>
            <w:szCs w:val="24"/>
            <w:u w:val="single"/>
          </w:rPr>
          <w:t>Prompt </w:t>
        </w:r>
      </w:hyperlink>
      <w:r w:rsidRPr="00992E52">
        <w:rPr>
          <w:rFonts w:ascii="Helvetica" w:eastAsia="Times New Roman" w:hAnsi="Helvetica" w:cs="Helvetica"/>
          <w:b w:val="0"/>
          <w:color w:val="101820"/>
          <w:sz w:val="24"/>
          <w:szCs w:val="24"/>
        </w:rPr>
        <w:t>- A message that guides the customer to respond by indicating a selection, dialing a number, or speaking a phrase associated with a desired outcome.</w:t>
      </w:r>
    </w:p>
    <w:p w14:paraId="22EF94C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5" w:history="1">
        <w:r w:rsidRPr="00992E52">
          <w:rPr>
            <w:rFonts w:ascii="Helvetica" w:eastAsia="Times New Roman" w:hAnsi="Helvetica" w:cs="Helvetica"/>
            <w:b w:val="0"/>
            <w:color w:val="23C9FF"/>
            <w:sz w:val="24"/>
            <w:szCs w:val="24"/>
            <w:u w:val="single"/>
          </w:rPr>
          <w:t>Proxy Server </w:t>
        </w:r>
      </w:hyperlink>
      <w:r w:rsidRPr="00992E52">
        <w:rPr>
          <w:rFonts w:ascii="Helvetica" w:eastAsia="Times New Roman" w:hAnsi="Helvetica" w:cs="Helvetica"/>
          <w:b w:val="0"/>
          <w:color w:val="101820"/>
          <w:sz w:val="24"/>
          <w:szCs w:val="24"/>
        </w:rPr>
        <w:t>- An external intermediary used to handle resource requests requiring heavy or intense processing from a server.</w:t>
      </w:r>
    </w:p>
    <w:p w14:paraId="5C2BC15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6" w:history="1">
        <w:r w:rsidRPr="00992E52">
          <w:rPr>
            <w:rFonts w:ascii="Helvetica" w:eastAsia="Times New Roman" w:hAnsi="Helvetica" w:cs="Helvetica"/>
            <w:b w:val="0"/>
            <w:color w:val="23C9FF"/>
            <w:sz w:val="24"/>
            <w:szCs w:val="24"/>
            <w:u w:val="single"/>
          </w:rPr>
          <w:t>Public Switched Telephone Network (PSTN) </w:t>
        </w:r>
      </w:hyperlink>
      <w:r w:rsidRPr="00992E52">
        <w:rPr>
          <w:rFonts w:ascii="Helvetica" w:eastAsia="Times New Roman" w:hAnsi="Helvetica" w:cs="Helvetica"/>
          <w:b w:val="0"/>
          <w:color w:val="101820"/>
          <w:sz w:val="24"/>
          <w:szCs w:val="24"/>
        </w:rPr>
        <w:t>- A public network to which telephones, telephony systems, ACDs, and PBXs can be connected.</w:t>
      </w:r>
    </w:p>
    <w:p w14:paraId="0B3F130D"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Q</w:t>
      </w:r>
    </w:p>
    <w:p w14:paraId="0DCA981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7" w:history="1">
        <w:r w:rsidRPr="00992E52">
          <w:rPr>
            <w:rFonts w:ascii="Helvetica" w:eastAsia="Times New Roman" w:hAnsi="Helvetica" w:cs="Helvetica"/>
            <w:b w:val="0"/>
            <w:color w:val="23C9FF"/>
            <w:sz w:val="24"/>
            <w:szCs w:val="24"/>
            <w:u w:val="single"/>
          </w:rPr>
          <w:t>Quality Plans </w:t>
        </w:r>
      </w:hyperlink>
      <w:r w:rsidRPr="00992E52">
        <w:rPr>
          <w:rFonts w:ascii="Helvetica" w:eastAsia="Times New Roman" w:hAnsi="Helvetica" w:cs="Helvetica"/>
          <w:b w:val="0"/>
          <w:color w:val="101820"/>
          <w:sz w:val="24"/>
          <w:szCs w:val="24"/>
        </w:rPr>
        <w:t>- A quality plan is a tool for quality assurance. It samples random interactions based on filters you define and sends those interactions to evaluators for review.</w:t>
      </w:r>
    </w:p>
    <w:p w14:paraId="30387C73"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8" w:history="1">
        <w:r w:rsidRPr="00992E52">
          <w:rPr>
            <w:rFonts w:ascii="Helvetica" w:eastAsia="Times New Roman" w:hAnsi="Helvetica" w:cs="Helvetica"/>
            <w:b w:val="0"/>
            <w:color w:val="23C9FF"/>
            <w:sz w:val="24"/>
            <w:szCs w:val="24"/>
            <w:u w:val="single"/>
          </w:rPr>
          <w:t>Quality Evaluation </w:t>
        </w:r>
      </w:hyperlink>
      <w:r w:rsidRPr="00992E52">
        <w:rPr>
          <w:rFonts w:ascii="Helvetica" w:eastAsia="Times New Roman" w:hAnsi="Helvetica" w:cs="Helvetica"/>
          <w:b w:val="0"/>
          <w:color w:val="101820"/>
          <w:sz w:val="24"/>
          <w:szCs w:val="24"/>
        </w:rPr>
        <w:t>- A quality evaluation is a quality management activity in which another individual, typically a supervisor or someone from the QM/QA team scores an agent interaction based on key criteria defined in a quality form.</w:t>
      </w:r>
    </w:p>
    <w:p w14:paraId="020B0B1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39" w:history="1">
        <w:r w:rsidRPr="00992E52">
          <w:rPr>
            <w:rFonts w:ascii="Helvetica" w:eastAsia="Times New Roman" w:hAnsi="Helvetica" w:cs="Helvetica"/>
            <w:b w:val="0"/>
            <w:color w:val="23C9FF"/>
            <w:sz w:val="24"/>
            <w:szCs w:val="24"/>
            <w:u w:val="single"/>
          </w:rPr>
          <w:t>Quality Management Dispute </w:t>
        </w:r>
      </w:hyperlink>
      <w:r w:rsidRPr="00992E52">
        <w:rPr>
          <w:rFonts w:ascii="Helvetica" w:eastAsia="Times New Roman" w:hAnsi="Helvetica" w:cs="Helvetica"/>
          <w:b w:val="0"/>
          <w:color w:val="101820"/>
          <w:sz w:val="24"/>
          <w:szCs w:val="24"/>
        </w:rPr>
        <w:t>- Quality management dispute is a quality management process that allows agents to dispute or contest a score they’ve received on a quality evaluation and explain where they disagree.</w:t>
      </w:r>
    </w:p>
    <w:p w14:paraId="7CB442F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0" w:history="1">
        <w:r w:rsidRPr="00992E52">
          <w:rPr>
            <w:rFonts w:ascii="Helvetica" w:eastAsia="Times New Roman" w:hAnsi="Helvetica" w:cs="Helvetica"/>
            <w:b w:val="0"/>
            <w:color w:val="23C9FF"/>
            <w:sz w:val="24"/>
            <w:szCs w:val="24"/>
            <w:u w:val="single"/>
          </w:rPr>
          <w:t>Quality Management Form </w:t>
        </w:r>
      </w:hyperlink>
      <w:r w:rsidRPr="00992E52">
        <w:rPr>
          <w:rFonts w:ascii="Helvetica" w:eastAsia="Times New Roman" w:hAnsi="Helvetica" w:cs="Helvetica"/>
          <w:b w:val="0"/>
          <w:color w:val="101820"/>
          <w:sz w:val="24"/>
          <w:szCs w:val="24"/>
        </w:rPr>
        <w:t>- A quality management form is a set of questions used by evaluators to evaluate the performance of agents during interaction handling and identify areas for improvement.</w:t>
      </w:r>
    </w:p>
    <w:p w14:paraId="2A7B16D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1" w:history="1">
        <w:r w:rsidRPr="00992E52">
          <w:rPr>
            <w:rFonts w:ascii="Helvetica" w:eastAsia="Times New Roman" w:hAnsi="Helvetica" w:cs="Helvetica"/>
            <w:b w:val="0"/>
            <w:color w:val="23C9FF"/>
            <w:sz w:val="24"/>
            <w:szCs w:val="24"/>
            <w:u w:val="single"/>
          </w:rPr>
          <w:t>Quality Management Calibration </w:t>
        </w:r>
      </w:hyperlink>
      <w:r w:rsidRPr="00992E52">
        <w:rPr>
          <w:rFonts w:ascii="Helvetica" w:eastAsia="Times New Roman" w:hAnsi="Helvetica" w:cs="Helvetica"/>
          <w:b w:val="0"/>
          <w:color w:val="101820"/>
          <w:sz w:val="24"/>
          <w:szCs w:val="24"/>
        </w:rPr>
        <w:t>- Calibration is a quality management activity that helps ensure all evaluators are on the same page in how they are evaluating interactions.</w:t>
      </w:r>
    </w:p>
    <w:p w14:paraId="4F281DB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2" w:history="1">
        <w:r w:rsidRPr="00992E52">
          <w:rPr>
            <w:rFonts w:ascii="Helvetica" w:eastAsia="Times New Roman" w:hAnsi="Helvetica" w:cs="Helvetica"/>
            <w:b w:val="0"/>
            <w:color w:val="23C9FF"/>
            <w:sz w:val="24"/>
            <w:szCs w:val="24"/>
            <w:u w:val="single"/>
          </w:rPr>
          <w:t>Quality Management </w:t>
        </w:r>
      </w:hyperlink>
      <w:r w:rsidRPr="00992E52">
        <w:rPr>
          <w:rFonts w:ascii="Helvetica" w:eastAsia="Times New Roman" w:hAnsi="Helvetica" w:cs="Helvetica"/>
          <w:b w:val="0"/>
          <w:color w:val="101820"/>
          <w:sz w:val="24"/>
          <w:szCs w:val="24"/>
        </w:rPr>
        <w:t>- The systems, processes, and strategies an organization uses to manage and improve quality. In contact centers, quality management is often associated with </w:t>
      </w:r>
      <w:hyperlink r:id="rId243" w:history="1">
        <w:r w:rsidRPr="00992E52">
          <w:rPr>
            <w:rFonts w:ascii="Helvetica" w:eastAsia="Times New Roman" w:hAnsi="Helvetica" w:cs="Helvetica"/>
            <w:b w:val="0"/>
            <w:color w:val="23C9FF"/>
            <w:sz w:val="24"/>
            <w:szCs w:val="24"/>
            <w:u w:val="single"/>
          </w:rPr>
          <w:t>workforce management</w:t>
        </w:r>
      </w:hyperlink>
      <w:r w:rsidRPr="00992E52">
        <w:rPr>
          <w:rFonts w:ascii="Helvetica" w:eastAsia="Times New Roman" w:hAnsi="Helvetica" w:cs="Helvetica"/>
          <w:b w:val="0"/>
          <w:color w:val="101820"/>
          <w:sz w:val="24"/>
          <w:szCs w:val="24"/>
        </w:rPr>
        <w:t>.</w:t>
      </w:r>
    </w:p>
    <w:p w14:paraId="510970C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4" w:history="1">
        <w:r w:rsidRPr="00992E52">
          <w:rPr>
            <w:rFonts w:ascii="Helvetica" w:eastAsia="Times New Roman" w:hAnsi="Helvetica" w:cs="Helvetica"/>
            <w:b w:val="0"/>
            <w:color w:val="23C9FF"/>
            <w:sz w:val="24"/>
            <w:szCs w:val="24"/>
            <w:u w:val="single"/>
          </w:rPr>
          <w:t>Queue </w:t>
        </w:r>
      </w:hyperlink>
      <w:r w:rsidRPr="00992E52">
        <w:rPr>
          <w:rFonts w:ascii="Helvetica" w:eastAsia="Times New Roman" w:hAnsi="Helvetica" w:cs="Helvetica"/>
          <w:b w:val="0"/>
          <w:color w:val="101820"/>
          <w:sz w:val="24"/>
          <w:szCs w:val="24"/>
        </w:rPr>
        <w:t>- A queue is a virtual line in which a customer waits to be connected with an agent. Call queues are the most well-known, but the rise in digital communication channels has created other ‘virtual lines’ like chat queues.</w:t>
      </w:r>
    </w:p>
    <w:p w14:paraId="09BA40A4"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R</w:t>
      </w:r>
    </w:p>
    <w:p w14:paraId="494E7D2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5" w:history="1">
        <w:r w:rsidRPr="00992E52">
          <w:rPr>
            <w:rFonts w:ascii="Helvetica" w:eastAsia="Times New Roman" w:hAnsi="Helvetica" w:cs="Helvetica"/>
            <w:b w:val="0"/>
            <w:color w:val="23C9FF"/>
            <w:sz w:val="24"/>
            <w:szCs w:val="24"/>
            <w:u w:val="single"/>
          </w:rPr>
          <w:t>Real-Time Adherence </w:t>
        </w:r>
      </w:hyperlink>
      <w:r w:rsidRPr="00992E52">
        <w:rPr>
          <w:rFonts w:ascii="Helvetica" w:eastAsia="Times New Roman" w:hAnsi="Helvetica" w:cs="Helvetica"/>
          <w:b w:val="0"/>
          <w:color w:val="101820"/>
          <w:sz w:val="24"/>
          <w:szCs w:val="24"/>
        </w:rPr>
        <w:t>- RTA (Real Time Adherence) is workforce management metric that helps you pinpoint employees that are currently out of adherence with the planned schedule.</w:t>
      </w:r>
    </w:p>
    <w:p w14:paraId="632486D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6" w:history="1">
        <w:r w:rsidRPr="00992E52">
          <w:rPr>
            <w:rFonts w:ascii="Helvetica" w:eastAsia="Times New Roman" w:hAnsi="Helvetica" w:cs="Helvetica"/>
            <w:b w:val="0"/>
            <w:color w:val="23C9FF"/>
            <w:sz w:val="24"/>
            <w:szCs w:val="24"/>
            <w:u w:val="single"/>
          </w:rPr>
          <w:t>Return on Investment (ROI) </w:t>
        </w:r>
      </w:hyperlink>
      <w:r w:rsidRPr="00992E52">
        <w:rPr>
          <w:rFonts w:ascii="Helvetica" w:eastAsia="Times New Roman" w:hAnsi="Helvetica" w:cs="Helvetica"/>
          <w:b w:val="0"/>
          <w:color w:val="101820"/>
          <w:sz w:val="24"/>
          <w:szCs w:val="24"/>
        </w:rPr>
        <w:t>- Value of an investment expressed as a percentage of funds invested to generate a gain.</w:t>
      </w:r>
    </w:p>
    <w:p w14:paraId="6369741B"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S</w:t>
      </w:r>
    </w:p>
    <w:p w14:paraId="5F98266B" w14:textId="3ADDEE36" w:rsid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7" w:history="1">
        <w:r w:rsidRPr="00992E52">
          <w:rPr>
            <w:rFonts w:ascii="Helvetica" w:eastAsia="Times New Roman" w:hAnsi="Helvetica" w:cs="Helvetica"/>
            <w:b w:val="0"/>
            <w:color w:val="23C9FF"/>
            <w:sz w:val="24"/>
            <w:szCs w:val="24"/>
            <w:u w:val="single"/>
          </w:rPr>
          <w:t>Self-service rate </w:t>
        </w:r>
      </w:hyperlink>
      <w:r w:rsidRPr="00992E52">
        <w:rPr>
          <w:rFonts w:ascii="Helvetica" w:eastAsia="Times New Roman" w:hAnsi="Helvetica" w:cs="Helvetica"/>
          <w:b w:val="0"/>
          <w:color w:val="101820"/>
          <w:sz w:val="24"/>
          <w:szCs w:val="24"/>
        </w:rPr>
        <w:t>- A metric that describes how often customers resolve their own issues or complete their own transaction instead of speaking to a live agent.</w:t>
      </w:r>
    </w:p>
    <w:p w14:paraId="394F2B38" w14:textId="77777777" w:rsidR="003D53CC" w:rsidRPr="003D53CC" w:rsidRDefault="00661F37" w:rsidP="003D53CC">
      <w:pPr>
        <w:pStyle w:val="NormalWeb"/>
        <w:shd w:val="clear" w:color="auto" w:fill="FFFFFF"/>
        <w:spacing w:before="0" w:beforeAutospacing="0" w:after="300" w:afterAutospacing="0"/>
        <w:rPr>
          <w:rFonts w:ascii="Helvetica" w:hAnsi="Helvetica" w:cs="Helvetica"/>
          <w:color w:val="333333"/>
        </w:rPr>
      </w:pPr>
      <w:hyperlink r:id="rId248" w:history="1">
        <w:r w:rsidRPr="003D53CC">
          <w:rPr>
            <w:rFonts w:ascii="Helvetica" w:hAnsi="Helvetica" w:cs="Helvetica"/>
            <w:bCs/>
            <w:color w:val="23C9FF"/>
            <w:u w:val="single"/>
          </w:rPr>
          <w:t>Service Level</w:t>
        </w:r>
        <w:r w:rsidRPr="00992E52">
          <w:rPr>
            <w:rFonts w:ascii="Helvetica" w:hAnsi="Helvetica" w:cs="Helvetica"/>
            <w:color w:val="23C9FF"/>
            <w:u w:val="single"/>
          </w:rPr>
          <w:t> </w:t>
        </w:r>
      </w:hyperlink>
      <w:r w:rsidRPr="00992E52">
        <w:rPr>
          <w:rFonts w:ascii="Helvetica" w:hAnsi="Helvetica" w:cs="Helvetica"/>
          <w:color w:val="101820"/>
        </w:rPr>
        <w:t xml:space="preserve">- </w:t>
      </w:r>
      <w:r w:rsidR="003D53CC" w:rsidRPr="003D53CC">
        <w:rPr>
          <w:rFonts w:ascii="Helvetica" w:hAnsi="Helvetica" w:cs="Helvetica"/>
          <w:color w:val="333333"/>
        </w:rPr>
        <w:t>Service level in a call center refers to the percentage of calls answered within a given time frame. The more calls representatives answer within that predetermined time, the less time customers spend waiting on the line and the happier they’ll be with your company. </w:t>
      </w:r>
    </w:p>
    <w:p w14:paraId="2D39C475" w14:textId="77777777" w:rsidR="003D53CC" w:rsidRPr="003D53CC" w:rsidRDefault="003D53CC" w:rsidP="003D53CC">
      <w:pPr>
        <w:shd w:val="clear" w:color="auto" w:fill="FFFFFF"/>
        <w:spacing w:after="300" w:line="240" w:lineRule="auto"/>
        <w:rPr>
          <w:rFonts w:ascii="Helvetica" w:eastAsia="Times New Roman" w:hAnsi="Helvetica" w:cs="Helvetica"/>
          <w:b w:val="0"/>
          <w:color w:val="333333"/>
          <w:sz w:val="24"/>
          <w:szCs w:val="24"/>
        </w:rPr>
      </w:pPr>
      <w:r w:rsidRPr="003D53CC">
        <w:rPr>
          <w:rFonts w:ascii="Helvetica" w:eastAsia="Times New Roman" w:hAnsi="Helvetica" w:cs="Helvetica"/>
          <w:b w:val="0"/>
          <w:color w:val="333333"/>
          <w:sz w:val="24"/>
          <w:szCs w:val="24"/>
        </w:rPr>
        <w:t>Typically, the service level is given as a percentage. The higher the percentage is, the better the level of service. Think of service level as both a goal and a way to measure the performance of your call center customer service team.</w:t>
      </w:r>
    </w:p>
    <w:p w14:paraId="6B06C550" w14:textId="1C32906D"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49" w:history="1">
        <w:r w:rsidRPr="00992E52">
          <w:rPr>
            <w:rFonts w:ascii="Helvetica" w:eastAsia="Times New Roman" w:hAnsi="Helvetica" w:cs="Helvetica"/>
            <w:b w:val="0"/>
            <w:color w:val="23C9FF"/>
            <w:sz w:val="24"/>
            <w:szCs w:val="24"/>
            <w:u w:val="single"/>
          </w:rPr>
          <w:t>Speech analytics </w:t>
        </w:r>
      </w:hyperlink>
      <w:r w:rsidRPr="00992E52">
        <w:rPr>
          <w:rFonts w:ascii="Helvetica" w:eastAsia="Times New Roman" w:hAnsi="Helvetica" w:cs="Helvetica"/>
          <w:b w:val="0"/>
          <w:color w:val="101820"/>
          <w:sz w:val="24"/>
          <w:szCs w:val="24"/>
        </w:rPr>
        <w:t>- Speech analytics, also called interaction analytics, is technology that leverages artificial intelligence to understand, process, and analyze human speech.</w:t>
      </w:r>
    </w:p>
    <w:p w14:paraId="7DCC843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0" w:history="1">
        <w:r w:rsidRPr="00992E52">
          <w:rPr>
            <w:rFonts w:ascii="Helvetica" w:eastAsia="Times New Roman" w:hAnsi="Helvetica" w:cs="Helvetica"/>
            <w:b w:val="0"/>
            <w:color w:val="23C9FF"/>
            <w:sz w:val="24"/>
            <w:szCs w:val="24"/>
            <w:u w:val="single"/>
          </w:rPr>
          <w:t>SaaS (Software as a Service) </w:t>
        </w:r>
      </w:hyperlink>
      <w:r w:rsidRPr="00992E52">
        <w:rPr>
          <w:rFonts w:ascii="Helvetica" w:eastAsia="Times New Roman" w:hAnsi="Helvetica" w:cs="Helvetica"/>
          <w:b w:val="0"/>
          <w:color w:val="101820"/>
          <w:sz w:val="24"/>
          <w:szCs w:val="24"/>
        </w:rPr>
        <w:t>- A licensing and delivery model in which a vendor hosts and manages software in the cloud, making it available to access via the internet for clients paying on a subscription basis.</w:t>
      </w:r>
    </w:p>
    <w:p w14:paraId="29F969C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1" w:history="1">
        <w:r w:rsidRPr="00992E52">
          <w:rPr>
            <w:rFonts w:ascii="Helvetica" w:eastAsia="Times New Roman" w:hAnsi="Helvetica" w:cs="Helvetica"/>
            <w:b w:val="0"/>
            <w:color w:val="23C9FF"/>
            <w:sz w:val="24"/>
            <w:szCs w:val="24"/>
            <w:u w:val="single"/>
          </w:rPr>
          <w:t>Scheduling </w:t>
        </w:r>
      </w:hyperlink>
      <w:r w:rsidRPr="00992E52">
        <w:rPr>
          <w:rFonts w:ascii="Helvetica" w:eastAsia="Times New Roman" w:hAnsi="Helvetica" w:cs="Helvetica"/>
          <w:b w:val="0"/>
          <w:color w:val="101820"/>
          <w:sz w:val="24"/>
          <w:szCs w:val="24"/>
        </w:rPr>
        <w:t>- In contact center workforce optimization and workforce management, this refers to ongoing planning of employee on-duty hours, activities, and required staff fluctuations. See related: </w:t>
      </w:r>
      <w:hyperlink r:id="rId252" w:history="1">
        <w:r w:rsidRPr="00992E52">
          <w:rPr>
            <w:rFonts w:ascii="Helvetica" w:eastAsia="Times New Roman" w:hAnsi="Helvetica" w:cs="Helvetica"/>
            <w:b w:val="0"/>
            <w:color w:val="23C9FF"/>
            <w:sz w:val="24"/>
            <w:szCs w:val="24"/>
            <w:u w:val="single"/>
          </w:rPr>
          <w:t>Forecasting</w:t>
        </w:r>
      </w:hyperlink>
      <w:r w:rsidRPr="00992E52">
        <w:rPr>
          <w:rFonts w:ascii="Helvetica" w:eastAsia="Times New Roman" w:hAnsi="Helvetica" w:cs="Helvetica"/>
          <w:b w:val="0"/>
          <w:color w:val="101820"/>
          <w:sz w:val="24"/>
          <w:szCs w:val="24"/>
        </w:rPr>
        <w:t>.</w:t>
      </w:r>
    </w:p>
    <w:p w14:paraId="605BE6D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3" w:history="1">
        <w:r w:rsidRPr="00992E52">
          <w:rPr>
            <w:rFonts w:ascii="Helvetica" w:eastAsia="Times New Roman" w:hAnsi="Helvetica" w:cs="Helvetica"/>
            <w:b w:val="0"/>
            <w:color w:val="23C9FF"/>
            <w:sz w:val="24"/>
            <w:szCs w:val="24"/>
            <w:u w:val="single"/>
          </w:rPr>
          <w:t>Screen Pop </w:t>
        </w:r>
      </w:hyperlink>
      <w:r w:rsidRPr="00992E52">
        <w:rPr>
          <w:rFonts w:ascii="Helvetica" w:eastAsia="Times New Roman" w:hAnsi="Helvetica" w:cs="Helvetica"/>
          <w:b w:val="0"/>
          <w:color w:val="101820"/>
          <w:sz w:val="24"/>
          <w:szCs w:val="24"/>
        </w:rPr>
        <w:t>- A customer information screen that automatically "pops" onto an agent's dashboard at the same time an interaction is initiated with that customer. It can deliver additional customer </w:t>
      </w:r>
      <w:hyperlink r:id="rId254" w:history="1">
        <w:r w:rsidRPr="00992E52">
          <w:rPr>
            <w:rFonts w:ascii="Helvetica" w:eastAsia="Times New Roman" w:hAnsi="Helvetica" w:cs="Helvetica"/>
            <w:b w:val="0"/>
            <w:color w:val="23C9FF"/>
            <w:sz w:val="24"/>
            <w:szCs w:val="24"/>
            <w:u w:val="single"/>
          </w:rPr>
          <w:t>context</w:t>
        </w:r>
      </w:hyperlink>
      <w:r w:rsidRPr="00992E52">
        <w:rPr>
          <w:rFonts w:ascii="Helvetica" w:eastAsia="Times New Roman" w:hAnsi="Helvetica" w:cs="Helvetica"/>
          <w:b w:val="0"/>
          <w:color w:val="101820"/>
          <w:sz w:val="24"/>
          <w:szCs w:val="24"/>
        </w:rPr>
        <w:t> enabled when an organization’s business systems, like its CRM database, are integrated with its contact center platform.</w:t>
      </w:r>
    </w:p>
    <w:p w14:paraId="40B4718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5" w:history="1">
        <w:r w:rsidRPr="00992E52">
          <w:rPr>
            <w:rFonts w:ascii="Helvetica" w:eastAsia="Times New Roman" w:hAnsi="Helvetica" w:cs="Helvetica"/>
            <w:b w:val="0"/>
            <w:color w:val="23C9FF"/>
            <w:sz w:val="24"/>
            <w:szCs w:val="24"/>
            <w:u w:val="single"/>
          </w:rPr>
          <w:t>Sentiment Analysis </w:t>
        </w:r>
      </w:hyperlink>
      <w:r w:rsidRPr="00992E52">
        <w:rPr>
          <w:rFonts w:ascii="Helvetica" w:eastAsia="Times New Roman" w:hAnsi="Helvetica" w:cs="Helvetica"/>
          <w:b w:val="0"/>
          <w:color w:val="101820"/>
          <w:sz w:val="24"/>
          <w:szCs w:val="24"/>
        </w:rPr>
        <w:t>- </w:t>
      </w:r>
      <w:hyperlink r:id="rId256" w:history="1">
        <w:r w:rsidRPr="00992E52">
          <w:rPr>
            <w:rFonts w:ascii="Helvetica" w:eastAsia="Times New Roman" w:hAnsi="Helvetica" w:cs="Helvetica"/>
            <w:b w:val="0"/>
            <w:color w:val="23C9FF"/>
            <w:sz w:val="24"/>
            <w:szCs w:val="24"/>
            <w:u w:val="single"/>
          </w:rPr>
          <w:t>AI</w:t>
        </w:r>
      </w:hyperlink>
      <w:r w:rsidRPr="00992E52">
        <w:rPr>
          <w:rFonts w:ascii="Helvetica" w:eastAsia="Times New Roman" w:hAnsi="Helvetica" w:cs="Helvetica"/>
          <w:b w:val="0"/>
          <w:color w:val="101820"/>
          <w:sz w:val="24"/>
          <w:szCs w:val="24"/>
        </w:rPr>
        <w:t>-enabled analysis deriving information from speech and text sources to indicate the nature of commentary on an issue or the sentiment behind the commentary.</w:t>
      </w:r>
    </w:p>
    <w:p w14:paraId="6573CED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7" w:history="1">
        <w:r w:rsidRPr="00992E52">
          <w:rPr>
            <w:rFonts w:ascii="Helvetica" w:eastAsia="Times New Roman" w:hAnsi="Helvetica" w:cs="Helvetica"/>
            <w:b w:val="0"/>
            <w:color w:val="23C9FF"/>
            <w:sz w:val="24"/>
            <w:szCs w:val="24"/>
            <w:u w:val="single"/>
          </w:rPr>
          <w:t>Server </w:t>
        </w:r>
      </w:hyperlink>
      <w:r w:rsidRPr="00992E52">
        <w:rPr>
          <w:rFonts w:ascii="Helvetica" w:eastAsia="Times New Roman" w:hAnsi="Helvetica" w:cs="Helvetica"/>
          <w:b w:val="0"/>
          <w:color w:val="101820"/>
          <w:sz w:val="24"/>
          <w:szCs w:val="24"/>
        </w:rPr>
        <w:t>- A computer or program that manages access to a centralized resource or network service.</w:t>
      </w:r>
    </w:p>
    <w:p w14:paraId="26D3BC1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8" w:history="1">
        <w:r w:rsidRPr="00992E52">
          <w:rPr>
            <w:rFonts w:ascii="Helvetica" w:eastAsia="Times New Roman" w:hAnsi="Helvetica" w:cs="Helvetica"/>
            <w:b w:val="0"/>
            <w:color w:val="23C9FF"/>
            <w:sz w:val="24"/>
            <w:szCs w:val="24"/>
            <w:u w:val="single"/>
          </w:rPr>
          <w:t>Shrinkage </w:t>
        </w:r>
      </w:hyperlink>
      <w:r w:rsidRPr="00992E52">
        <w:rPr>
          <w:rFonts w:ascii="Helvetica" w:eastAsia="Times New Roman" w:hAnsi="Helvetica" w:cs="Helvetica"/>
          <w:b w:val="0"/>
          <w:color w:val="101820"/>
          <w:sz w:val="24"/>
          <w:szCs w:val="24"/>
        </w:rPr>
        <w:t>- Shrinkage is a workforce management metric that refers to time in which agents are being paid but are not available to handle interactions.</w:t>
      </w:r>
    </w:p>
    <w:p w14:paraId="23E2B27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59" w:history="1">
        <w:r w:rsidRPr="00992E52">
          <w:rPr>
            <w:rFonts w:ascii="Helvetica" w:eastAsia="Times New Roman" w:hAnsi="Helvetica" w:cs="Helvetica"/>
            <w:b w:val="0"/>
            <w:color w:val="23C9FF"/>
            <w:sz w:val="24"/>
            <w:szCs w:val="24"/>
            <w:u w:val="single"/>
          </w:rPr>
          <w:t>SMB </w:t>
        </w:r>
      </w:hyperlink>
      <w:r w:rsidRPr="00992E52">
        <w:rPr>
          <w:rFonts w:ascii="Helvetica" w:eastAsia="Times New Roman" w:hAnsi="Helvetica" w:cs="Helvetica"/>
          <w:b w:val="0"/>
          <w:color w:val="101820"/>
          <w:sz w:val="24"/>
          <w:szCs w:val="24"/>
        </w:rPr>
        <w:t>- Small-to-Midsize Business</w:t>
      </w:r>
    </w:p>
    <w:p w14:paraId="4AE5545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0" w:history="1">
        <w:r w:rsidRPr="00992E52">
          <w:rPr>
            <w:rFonts w:ascii="Helvetica" w:eastAsia="Times New Roman" w:hAnsi="Helvetica" w:cs="Helvetica"/>
            <w:b w:val="0"/>
            <w:color w:val="23C9FF"/>
            <w:sz w:val="24"/>
            <w:szCs w:val="24"/>
            <w:u w:val="single"/>
          </w:rPr>
          <w:t>SME </w:t>
        </w:r>
      </w:hyperlink>
      <w:r w:rsidRPr="00992E52">
        <w:rPr>
          <w:rFonts w:ascii="Helvetica" w:eastAsia="Times New Roman" w:hAnsi="Helvetica" w:cs="Helvetica"/>
          <w:b w:val="0"/>
          <w:color w:val="101820"/>
          <w:sz w:val="24"/>
          <w:szCs w:val="24"/>
        </w:rPr>
        <w:t>- Small-to-Midsize Enterprise</w:t>
      </w:r>
    </w:p>
    <w:p w14:paraId="5AE1C15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1" w:history="1">
        <w:r w:rsidRPr="00992E52">
          <w:rPr>
            <w:rFonts w:ascii="Helvetica" w:eastAsia="Times New Roman" w:hAnsi="Helvetica" w:cs="Helvetica"/>
            <w:b w:val="0"/>
            <w:color w:val="23C9FF"/>
            <w:sz w:val="24"/>
            <w:szCs w:val="24"/>
            <w:u w:val="single"/>
          </w:rPr>
          <w:t>Softphone </w:t>
        </w:r>
      </w:hyperlink>
      <w:r w:rsidRPr="00992E52">
        <w:rPr>
          <w:rFonts w:ascii="Helvetica" w:eastAsia="Times New Roman" w:hAnsi="Helvetica" w:cs="Helvetica"/>
          <w:b w:val="0"/>
          <w:color w:val="101820"/>
          <w:sz w:val="24"/>
          <w:szCs w:val="24"/>
        </w:rPr>
        <w:t>- Provides traditional phone functionality using only a computer, tablet, or mobile device and a high-speed internet connection. See related: </w:t>
      </w:r>
      <w:hyperlink r:id="rId262" w:history="1">
        <w:r w:rsidRPr="00992E52">
          <w:rPr>
            <w:rFonts w:ascii="Helvetica" w:eastAsia="Times New Roman" w:hAnsi="Helvetica" w:cs="Helvetica"/>
            <w:b w:val="0"/>
            <w:color w:val="23C9FF"/>
            <w:sz w:val="24"/>
            <w:szCs w:val="24"/>
            <w:u w:val="single"/>
          </w:rPr>
          <w:t>VoIP</w:t>
        </w:r>
      </w:hyperlink>
      <w:r w:rsidRPr="00992E52">
        <w:rPr>
          <w:rFonts w:ascii="Helvetica" w:eastAsia="Times New Roman" w:hAnsi="Helvetica" w:cs="Helvetica"/>
          <w:b w:val="0"/>
          <w:color w:val="101820"/>
          <w:sz w:val="24"/>
          <w:szCs w:val="24"/>
        </w:rPr>
        <w:t>.</w:t>
      </w:r>
    </w:p>
    <w:p w14:paraId="21C3B6E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3" w:history="1">
        <w:r w:rsidRPr="00992E52">
          <w:rPr>
            <w:rFonts w:ascii="Helvetica" w:eastAsia="Times New Roman" w:hAnsi="Helvetica" w:cs="Helvetica"/>
            <w:b w:val="0"/>
            <w:color w:val="23C9FF"/>
            <w:sz w:val="24"/>
            <w:szCs w:val="24"/>
            <w:u w:val="single"/>
          </w:rPr>
          <w:t>Supervisor </w:t>
        </w:r>
      </w:hyperlink>
      <w:r w:rsidRPr="00992E52">
        <w:rPr>
          <w:rFonts w:ascii="Helvetica" w:eastAsia="Times New Roman" w:hAnsi="Helvetica" w:cs="Helvetica"/>
          <w:b w:val="0"/>
          <w:color w:val="101820"/>
          <w:sz w:val="24"/>
          <w:szCs w:val="24"/>
        </w:rPr>
        <w:t>- The individual responsible for leading, monitoring, and training a team of contact center agents.</w:t>
      </w:r>
    </w:p>
    <w:p w14:paraId="6C4C4C2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4" w:history="1">
        <w:r w:rsidRPr="00992E52">
          <w:rPr>
            <w:rFonts w:ascii="Helvetica" w:eastAsia="Times New Roman" w:hAnsi="Helvetica" w:cs="Helvetica"/>
            <w:b w:val="0"/>
            <w:color w:val="23C9FF"/>
            <w:sz w:val="24"/>
            <w:szCs w:val="24"/>
            <w:u w:val="single"/>
          </w:rPr>
          <w:t>Switch </w:t>
        </w:r>
      </w:hyperlink>
      <w:r w:rsidRPr="00992E52">
        <w:rPr>
          <w:rFonts w:ascii="Helvetica" w:eastAsia="Times New Roman" w:hAnsi="Helvetica" w:cs="Helvetica"/>
          <w:b w:val="0"/>
          <w:color w:val="101820"/>
          <w:sz w:val="24"/>
          <w:szCs w:val="24"/>
        </w:rPr>
        <w:t>- A device within a telephone exchange that connects calls from recipient to destination and controls voice and data traffic across the exchange.</w:t>
      </w:r>
    </w:p>
    <w:p w14:paraId="4613442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5" w:history="1">
        <w:r w:rsidRPr="00992E52">
          <w:rPr>
            <w:rFonts w:ascii="Helvetica" w:eastAsia="Times New Roman" w:hAnsi="Helvetica" w:cs="Helvetica"/>
            <w:b w:val="0"/>
            <w:color w:val="23C9FF"/>
            <w:sz w:val="24"/>
            <w:szCs w:val="24"/>
            <w:u w:val="single"/>
          </w:rPr>
          <w:t>System Administrator </w:t>
        </w:r>
      </w:hyperlink>
      <w:r w:rsidRPr="00992E52">
        <w:rPr>
          <w:rFonts w:ascii="Helvetica" w:eastAsia="Times New Roman" w:hAnsi="Helvetica" w:cs="Helvetica"/>
          <w:b w:val="0"/>
          <w:color w:val="101820"/>
          <w:sz w:val="24"/>
          <w:szCs w:val="24"/>
        </w:rPr>
        <w:t>- An IT role overseeing installation, maintenance, and troubleshooting of software or hardware across a network.</w:t>
      </w:r>
    </w:p>
    <w:p w14:paraId="6C2A2B9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6" w:history="1">
        <w:r w:rsidRPr="00992E52">
          <w:rPr>
            <w:rFonts w:ascii="Helvetica" w:eastAsia="Times New Roman" w:hAnsi="Helvetica" w:cs="Helvetica"/>
            <w:b w:val="0"/>
            <w:color w:val="23C9FF"/>
            <w:sz w:val="24"/>
            <w:szCs w:val="24"/>
            <w:u w:val="single"/>
          </w:rPr>
          <w:t>Schedule Adherence </w:t>
        </w:r>
      </w:hyperlink>
      <w:r w:rsidRPr="00992E52">
        <w:rPr>
          <w:rFonts w:ascii="Helvetica" w:eastAsia="Times New Roman" w:hAnsi="Helvetica" w:cs="Helvetica"/>
          <w:b w:val="0"/>
          <w:color w:val="101820"/>
          <w:sz w:val="24"/>
          <w:szCs w:val="24"/>
        </w:rPr>
        <w:t>- Schedule adherence is a workforce management metric that tells how effectively an agent follows their schedule.</w:t>
      </w:r>
    </w:p>
    <w:p w14:paraId="28D6114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7" w:history="1">
        <w:r w:rsidRPr="00992E52">
          <w:rPr>
            <w:rFonts w:ascii="Helvetica" w:eastAsia="Times New Roman" w:hAnsi="Helvetica" w:cs="Helvetica"/>
            <w:b w:val="0"/>
            <w:color w:val="23C9FF"/>
            <w:sz w:val="24"/>
            <w:szCs w:val="24"/>
            <w:u w:val="single"/>
          </w:rPr>
          <w:t>Screen Recording </w:t>
        </w:r>
      </w:hyperlink>
      <w:r w:rsidRPr="00992E52">
        <w:rPr>
          <w:rFonts w:ascii="Helvetica" w:eastAsia="Times New Roman" w:hAnsi="Helvetica" w:cs="Helvetica"/>
          <w:b w:val="0"/>
          <w:color w:val="101820"/>
          <w:sz w:val="24"/>
          <w:szCs w:val="24"/>
        </w:rPr>
        <w:t>- Screen recording is the act of capturing an agent’s screen while they are handling an interaction for quality and coaching purposes.</w:t>
      </w:r>
    </w:p>
    <w:p w14:paraId="31DA2B39"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T</w:t>
      </w:r>
    </w:p>
    <w:p w14:paraId="19B9044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8" w:history="1">
        <w:r w:rsidRPr="00992E52">
          <w:rPr>
            <w:rFonts w:ascii="Helvetica" w:eastAsia="Times New Roman" w:hAnsi="Helvetica" w:cs="Helvetica"/>
            <w:b w:val="0"/>
            <w:color w:val="23C9FF"/>
            <w:sz w:val="24"/>
            <w:szCs w:val="24"/>
            <w:u w:val="single"/>
          </w:rPr>
          <w:t>T1 </w:t>
        </w:r>
      </w:hyperlink>
      <w:r w:rsidRPr="00992E52">
        <w:rPr>
          <w:rFonts w:ascii="Helvetica" w:eastAsia="Times New Roman" w:hAnsi="Helvetica" w:cs="Helvetica"/>
          <w:b w:val="0"/>
          <w:color w:val="101820"/>
          <w:sz w:val="24"/>
          <w:szCs w:val="24"/>
        </w:rPr>
        <w:t xml:space="preserve">- A T1 line is a point-to-point, </w:t>
      </w:r>
      <w:proofErr w:type="gramStart"/>
      <w:r w:rsidRPr="00992E52">
        <w:rPr>
          <w:rFonts w:ascii="Helvetica" w:eastAsia="Times New Roman" w:hAnsi="Helvetica" w:cs="Helvetica"/>
          <w:b w:val="0"/>
          <w:color w:val="101820"/>
          <w:sz w:val="24"/>
          <w:szCs w:val="24"/>
        </w:rPr>
        <w:t>high capacity</w:t>
      </w:r>
      <w:proofErr w:type="gramEnd"/>
      <w:r w:rsidRPr="00992E52">
        <w:rPr>
          <w:rFonts w:ascii="Helvetica" w:eastAsia="Times New Roman" w:hAnsi="Helvetica" w:cs="Helvetica"/>
          <w:b w:val="0"/>
          <w:color w:val="101820"/>
          <w:sz w:val="24"/>
          <w:szCs w:val="24"/>
        </w:rPr>
        <w:t xml:space="preserve"> phone/data communications transmission service that connects a business customer with a telecom or internet service provider. T1 is quickly being replaced by more modern DSL and cable connections.</w:t>
      </w:r>
    </w:p>
    <w:p w14:paraId="69E6A23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69" w:history="1">
        <w:r w:rsidRPr="00992E52">
          <w:rPr>
            <w:rFonts w:ascii="Helvetica" w:eastAsia="Times New Roman" w:hAnsi="Helvetica" w:cs="Helvetica"/>
            <w:b w:val="0"/>
            <w:color w:val="23C9FF"/>
            <w:sz w:val="24"/>
            <w:szCs w:val="24"/>
            <w:u w:val="single"/>
          </w:rPr>
          <w:t>Talk Time </w:t>
        </w:r>
      </w:hyperlink>
      <w:r w:rsidRPr="00992E52">
        <w:rPr>
          <w:rFonts w:ascii="Helvetica" w:eastAsia="Times New Roman" w:hAnsi="Helvetica" w:cs="Helvetica"/>
          <w:b w:val="0"/>
          <w:color w:val="101820"/>
          <w:sz w:val="24"/>
          <w:szCs w:val="24"/>
        </w:rPr>
        <w:t>- The amount of time a contact spent interacting with an agent between the initial greeting and conclusion of a conversation. It includes anything that happens during a call, including hold time and conference time. It can include inbound time and outbound time.</w:t>
      </w:r>
    </w:p>
    <w:p w14:paraId="4FEAD4B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0" w:history="1">
        <w:r w:rsidRPr="00992E52">
          <w:rPr>
            <w:rFonts w:ascii="Helvetica" w:eastAsia="Times New Roman" w:hAnsi="Helvetica" w:cs="Helvetica"/>
            <w:b w:val="0"/>
            <w:color w:val="23C9FF"/>
            <w:sz w:val="24"/>
            <w:szCs w:val="24"/>
            <w:u w:val="single"/>
          </w:rPr>
          <w:t>Task Buttons </w:t>
        </w:r>
      </w:hyperlink>
      <w:r w:rsidRPr="00992E52">
        <w:rPr>
          <w:rFonts w:ascii="Helvetica" w:eastAsia="Times New Roman" w:hAnsi="Helvetica" w:cs="Helvetica"/>
          <w:b w:val="0"/>
          <w:color w:val="101820"/>
          <w:sz w:val="24"/>
          <w:szCs w:val="24"/>
        </w:rPr>
        <w:t>- A graphical user interface (GUI) element that allows users to issue commands.</w:t>
      </w:r>
    </w:p>
    <w:p w14:paraId="7EEECF5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1" w:history="1">
        <w:r w:rsidRPr="00992E52">
          <w:rPr>
            <w:rFonts w:ascii="Helvetica" w:eastAsia="Times New Roman" w:hAnsi="Helvetica" w:cs="Helvetica"/>
            <w:b w:val="0"/>
            <w:color w:val="23C9FF"/>
            <w:sz w:val="24"/>
            <w:szCs w:val="24"/>
            <w:u w:val="single"/>
          </w:rPr>
          <w:t>TCP/IP (Transmission Control Protocol/Internet Protocol) </w:t>
        </w:r>
      </w:hyperlink>
      <w:r w:rsidRPr="00992E52">
        <w:rPr>
          <w:rFonts w:ascii="Helvetica" w:eastAsia="Times New Roman" w:hAnsi="Helvetica" w:cs="Helvetica"/>
          <w:b w:val="0"/>
          <w:color w:val="101820"/>
          <w:sz w:val="24"/>
          <w:szCs w:val="24"/>
        </w:rPr>
        <w:t>- TCP establishes network data exchange standards across programs and works with IP, which defines how computers transmit data packets.</w:t>
      </w:r>
    </w:p>
    <w:p w14:paraId="2A95F1B0"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2" w:history="1">
        <w:r w:rsidRPr="00992E52">
          <w:rPr>
            <w:rFonts w:ascii="Helvetica" w:eastAsia="Times New Roman" w:hAnsi="Helvetica" w:cs="Helvetica"/>
            <w:b w:val="0"/>
            <w:color w:val="23C9FF"/>
            <w:sz w:val="24"/>
            <w:szCs w:val="24"/>
            <w:u w:val="single"/>
          </w:rPr>
          <w:t>Touchpoint </w:t>
        </w:r>
      </w:hyperlink>
      <w:r w:rsidRPr="00992E52">
        <w:rPr>
          <w:rFonts w:ascii="Helvetica" w:eastAsia="Times New Roman" w:hAnsi="Helvetica" w:cs="Helvetica"/>
          <w:b w:val="0"/>
          <w:color w:val="101820"/>
          <w:sz w:val="24"/>
          <w:szCs w:val="24"/>
        </w:rPr>
        <w:t>- Any moment across the customer journey when a consumer comes into contact with a representation of your business or brand.</w:t>
      </w:r>
    </w:p>
    <w:p w14:paraId="5565AAC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3" w:history="1">
        <w:r w:rsidRPr="00992E52">
          <w:rPr>
            <w:rFonts w:ascii="Helvetica" w:eastAsia="Times New Roman" w:hAnsi="Helvetica" w:cs="Helvetica"/>
            <w:b w:val="0"/>
            <w:color w:val="23C9FF"/>
            <w:sz w:val="24"/>
            <w:szCs w:val="24"/>
            <w:u w:val="single"/>
          </w:rPr>
          <w:t>Trunk </w:t>
        </w:r>
      </w:hyperlink>
      <w:r w:rsidRPr="00992E52">
        <w:rPr>
          <w:rFonts w:ascii="Helvetica" w:eastAsia="Times New Roman" w:hAnsi="Helvetica" w:cs="Helvetica"/>
          <w:b w:val="0"/>
          <w:color w:val="101820"/>
          <w:sz w:val="24"/>
          <w:szCs w:val="24"/>
        </w:rPr>
        <w:t>- Also called a telephone line, exchange line, or circuit, a trunk is a link between two phone switching systems.</w:t>
      </w:r>
    </w:p>
    <w:p w14:paraId="3854825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4" w:history="1">
        <w:r w:rsidRPr="00992E52">
          <w:rPr>
            <w:rFonts w:ascii="Helvetica" w:eastAsia="Times New Roman" w:hAnsi="Helvetica" w:cs="Helvetica"/>
            <w:b w:val="0"/>
            <w:color w:val="23C9FF"/>
            <w:sz w:val="24"/>
            <w:szCs w:val="24"/>
            <w:u w:val="single"/>
          </w:rPr>
          <w:t>TTS (Text-to-Speech) </w:t>
        </w:r>
      </w:hyperlink>
      <w:r w:rsidRPr="00992E52">
        <w:rPr>
          <w:rFonts w:ascii="Helvetica" w:eastAsia="Times New Roman" w:hAnsi="Helvetica" w:cs="Helvetica"/>
          <w:b w:val="0"/>
          <w:color w:val="101820"/>
          <w:sz w:val="24"/>
          <w:szCs w:val="24"/>
        </w:rPr>
        <w:t>- A voice processing system that converts text to spoken words using speech synthesis.</w:t>
      </w:r>
    </w:p>
    <w:p w14:paraId="7F3F7172" w14:textId="77777777" w:rsidR="00BF2F69" w:rsidRDefault="00BF2F69" w:rsidP="00992E52">
      <w:pPr>
        <w:spacing w:before="100" w:beforeAutospacing="1" w:after="100" w:afterAutospacing="1" w:line="420" w:lineRule="atLeast"/>
        <w:outlineLvl w:val="2"/>
        <w:rPr>
          <w:rFonts w:ascii="Helvetica" w:eastAsia="Times New Roman" w:hAnsi="Helvetica" w:cs="Helvetica"/>
          <w:b w:val="0"/>
          <w:color w:val="101820"/>
          <w:sz w:val="36"/>
          <w:szCs w:val="36"/>
        </w:rPr>
      </w:pPr>
    </w:p>
    <w:p w14:paraId="5CFD69A7" w14:textId="5E2CFEFF"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U</w:t>
      </w:r>
    </w:p>
    <w:p w14:paraId="00CB042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5" w:history="1">
        <w:proofErr w:type="spellStart"/>
        <w:r w:rsidRPr="00992E52">
          <w:rPr>
            <w:rFonts w:ascii="Helvetica" w:eastAsia="Times New Roman" w:hAnsi="Helvetica" w:cs="Helvetica"/>
            <w:b w:val="0"/>
            <w:color w:val="23C9FF"/>
            <w:sz w:val="24"/>
            <w:szCs w:val="24"/>
            <w:u w:val="single"/>
          </w:rPr>
          <w:t>UCaaS</w:t>
        </w:r>
        <w:proofErr w:type="spellEnd"/>
        <w:r w:rsidRPr="00992E52">
          <w:rPr>
            <w:rFonts w:ascii="Helvetica" w:eastAsia="Times New Roman" w:hAnsi="Helvetica" w:cs="Helvetica"/>
            <w:b w:val="0"/>
            <w:color w:val="23C9FF"/>
            <w:sz w:val="24"/>
            <w:szCs w:val="24"/>
            <w:u w:val="single"/>
          </w:rPr>
          <w:t xml:space="preserve"> (Unified Communications as a Service) </w:t>
        </w:r>
      </w:hyperlink>
      <w:r w:rsidRPr="00992E52">
        <w:rPr>
          <w:rFonts w:ascii="Helvetica" w:eastAsia="Times New Roman" w:hAnsi="Helvetica" w:cs="Helvetica"/>
          <w:b w:val="0"/>
          <w:color w:val="101820"/>
          <w:sz w:val="24"/>
          <w:szCs w:val="24"/>
        </w:rPr>
        <w:t>- A software delivery model in which all of a business's communication needs are solved with a single, unified platform hosted in the cloud by one provider and made available to the business on a subscription basis.</w:t>
      </w:r>
    </w:p>
    <w:p w14:paraId="076B603B"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6" w:history="1">
        <w:r w:rsidRPr="00992E52">
          <w:rPr>
            <w:rFonts w:ascii="Helvetica" w:eastAsia="Times New Roman" w:hAnsi="Helvetica" w:cs="Helvetica"/>
            <w:b w:val="0"/>
            <w:color w:val="23C9FF"/>
            <w:sz w:val="24"/>
            <w:szCs w:val="24"/>
            <w:u w:val="single"/>
          </w:rPr>
          <w:t>Upsell </w:t>
        </w:r>
      </w:hyperlink>
      <w:r w:rsidRPr="00992E52">
        <w:rPr>
          <w:rFonts w:ascii="Helvetica" w:eastAsia="Times New Roman" w:hAnsi="Helvetica" w:cs="Helvetica"/>
          <w:b w:val="0"/>
          <w:color w:val="101820"/>
          <w:sz w:val="24"/>
          <w:szCs w:val="24"/>
        </w:rPr>
        <w:t>- When a sales rep suggests that a customer would benefit from purchasing a comparable—but more expensive—version of the product currently being considered. See related: </w:t>
      </w:r>
      <w:hyperlink r:id="rId277" w:history="1">
        <w:r w:rsidRPr="00992E52">
          <w:rPr>
            <w:rFonts w:ascii="Helvetica" w:eastAsia="Times New Roman" w:hAnsi="Helvetica" w:cs="Helvetica"/>
            <w:b w:val="0"/>
            <w:color w:val="23C9FF"/>
            <w:sz w:val="24"/>
            <w:szCs w:val="24"/>
            <w:u w:val="single"/>
          </w:rPr>
          <w:t>Cross-sell</w:t>
        </w:r>
      </w:hyperlink>
      <w:r w:rsidRPr="00992E52">
        <w:rPr>
          <w:rFonts w:ascii="Helvetica" w:eastAsia="Times New Roman" w:hAnsi="Helvetica" w:cs="Helvetica"/>
          <w:b w:val="0"/>
          <w:color w:val="101820"/>
          <w:sz w:val="24"/>
          <w:szCs w:val="24"/>
        </w:rPr>
        <w:t>.</w:t>
      </w:r>
    </w:p>
    <w:p w14:paraId="5D3A4EFD"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V</w:t>
      </w:r>
    </w:p>
    <w:p w14:paraId="20F5334D"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8" w:history="1">
        <w:r w:rsidRPr="00992E52">
          <w:rPr>
            <w:rFonts w:ascii="Helvetica" w:eastAsia="Times New Roman" w:hAnsi="Helvetica" w:cs="Helvetica"/>
            <w:b w:val="0"/>
            <w:color w:val="23C9FF"/>
            <w:sz w:val="24"/>
            <w:szCs w:val="24"/>
            <w:u w:val="single"/>
          </w:rPr>
          <w:t>Virtual Currency </w:t>
        </w:r>
      </w:hyperlink>
      <w:r w:rsidRPr="00992E52">
        <w:rPr>
          <w:rFonts w:ascii="Helvetica" w:eastAsia="Times New Roman" w:hAnsi="Helvetica" w:cs="Helvetica"/>
          <w:b w:val="0"/>
          <w:color w:val="101820"/>
          <w:sz w:val="24"/>
          <w:szCs w:val="24"/>
        </w:rPr>
        <w:t>- Virtual currencies are coins or tokens specific to a gamification strategy. They are used to reward players and create an in-game economy.</w:t>
      </w:r>
    </w:p>
    <w:p w14:paraId="79BDE05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79" w:history="1">
        <w:r w:rsidRPr="00992E52">
          <w:rPr>
            <w:rFonts w:ascii="Helvetica" w:eastAsia="Times New Roman" w:hAnsi="Helvetica" w:cs="Helvetica"/>
            <w:b w:val="0"/>
            <w:color w:val="23C9FF"/>
            <w:sz w:val="24"/>
            <w:szCs w:val="24"/>
            <w:u w:val="single"/>
          </w:rPr>
          <w:t>Virtual Marketplace </w:t>
        </w:r>
      </w:hyperlink>
      <w:r w:rsidRPr="00992E52">
        <w:rPr>
          <w:rFonts w:ascii="Helvetica" w:eastAsia="Times New Roman" w:hAnsi="Helvetica" w:cs="Helvetica"/>
          <w:b w:val="0"/>
          <w:color w:val="101820"/>
          <w:sz w:val="24"/>
          <w:szCs w:val="24"/>
        </w:rPr>
        <w:t>- A virtual marketplace is an important element of gamification. It enables reward redemption with prizes and awards that an organization chooses to make available to agents.</w:t>
      </w:r>
    </w:p>
    <w:p w14:paraId="04539158"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0" w:history="1">
        <w:r w:rsidRPr="00992E52">
          <w:rPr>
            <w:rFonts w:ascii="Helvetica" w:eastAsia="Times New Roman" w:hAnsi="Helvetica" w:cs="Helvetica"/>
            <w:b w:val="0"/>
            <w:color w:val="23C9FF"/>
            <w:sz w:val="24"/>
            <w:szCs w:val="24"/>
            <w:u w:val="single"/>
          </w:rPr>
          <w:t>Virtual Agent </w:t>
        </w:r>
      </w:hyperlink>
      <w:r w:rsidRPr="00992E52">
        <w:rPr>
          <w:rFonts w:ascii="Helvetica" w:eastAsia="Times New Roman" w:hAnsi="Helvetica" w:cs="Helvetica"/>
          <w:b w:val="0"/>
          <w:color w:val="101820"/>
          <w:sz w:val="24"/>
          <w:szCs w:val="24"/>
        </w:rPr>
        <w:t>- A virtual avatar or computer-generated character representation of chatbot functionality and features.</w:t>
      </w:r>
    </w:p>
    <w:p w14:paraId="14FB91A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1" w:history="1">
        <w:r w:rsidRPr="00992E52">
          <w:rPr>
            <w:rFonts w:ascii="Helvetica" w:eastAsia="Times New Roman" w:hAnsi="Helvetica" w:cs="Helvetica"/>
            <w:b w:val="0"/>
            <w:color w:val="23C9FF"/>
            <w:sz w:val="24"/>
            <w:szCs w:val="24"/>
            <w:u w:val="single"/>
          </w:rPr>
          <w:t>Virtual Call Center </w:t>
        </w:r>
      </w:hyperlink>
      <w:r w:rsidRPr="00992E52">
        <w:rPr>
          <w:rFonts w:ascii="Helvetica" w:eastAsia="Times New Roman" w:hAnsi="Helvetica" w:cs="Helvetica"/>
          <w:b w:val="0"/>
          <w:color w:val="101820"/>
          <w:sz w:val="24"/>
          <w:szCs w:val="24"/>
        </w:rPr>
        <w:t>- A single, virtual call center operation made up of multiple, geographically dispersed agents working in smaller remote facilities or directly from home.</w:t>
      </w:r>
    </w:p>
    <w:p w14:paraId="120F3505"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2" w:history="1">
        <w:r w:rsidRPr="00992E52">
          <w:rPr>
            <w:rFonts w:ascii="Helvetica" w:eastAsia="Times New Roman" w:hAnsi="Helvetica" w:cs="Helvetica"/>
            <w:b w:val="0"/>
            <w:color w:val="23C9FF"/>
            <w:sz w:val="24"/>
            <w:szCs w:val="24"/>
            <w:u w:val="single"/>
          </w:rPr>
          <w:t>Virtual Contact Center </w:t>
        </w:r>
      </w:hyperlink>
      <w:r w:rsidRPr="00992E52">
        <w:rPr>
          <w:rFonts w:ascii="Helvetica" w:eastAsia="Times New Roman" w:hAnsi="Helvetica" w:cs="Helvetica"/>
          <w:b w:val="0"/>
          <w:color w:val="101820"/>
          <w:sz w:val="24"/>
          <w:szCs w:val="24"/>
        </w:rPr>
        <w:t>- A single, virtual contact center operation made up of multiple, geographically dispersed agents working in smaller remote facilities or directly from home.</w:t>
      </w:r>
    </w:p>
    <w:p w14:paraId="6C71BEA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3" w:history="1">
        <w:r w:rsidRPr="00992E52">
          <w:rPr>
            <w:rFonts w:ascii="Helvetica" w:eastAsia="Times New Roman" w:hAnsi="Helvetica" w:cs="Helvetica"/>
            <w:b w:val="0"/>
            <w:color w:val="23C9FF"/>
            <w:sz w:val="24"/>
            <w:szCs w:val="24"/>
            <w:u w:val="single"/>
          </w:rPr>
          <w:t>Voice Authentication </w:t>
        </w:r>
      </w:hyperlink>
      <w:r w:rsidRPr="00992E52">
        <w:rPr>
          <w:rFonts w:ascii="Helvetica" w:eastAsia="Times New Roman" w:hAnsi="Helvetica" w:cs="Helvetica"/>
          <w:b w:val="0"/>
          <w:color w:val="101820"/>
          <w:sz w:val="24"/>
          <w:szCs w:val="24"/>
        </w:rPr>
        <w:t>- A biometric verification of a user’s voice granting authorization or access rights to the user.</w:t>
      </w:r>
    </w:p>
    <w:p w14:paraId="62AB211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4" w:history="1">
        <w:r w:rsidRPr="00992E52">
          <w:rPr>
            <w:rFonts w:ascii="Helvetica" w:eastAsia="Times New Roman" w:hAnsi="Helvetica" w:cs="Helvetica"/>
            <w:b w:val="0"/>
            <w:color w:val="23C9FF"/>
            <w:sz w:val="24"/>
            <w:szCs w:val="24"/>
            <w:u w:val="single"/>
          </w:rPr>
          <w:t>Voice of the Customer (VOC) </w:t>
        </w:r>
      </w:hyperlink>
      <w:r w:rsidRPr="00992E52">
        <w:rPr>
          <w:rFonts w:ascii="Helvetica" w:eastAsia="Times New Roman" w:hAnsi="Helvetica" w:cs="Helvetica"/>
          <w:b w:val="0"/>
          <w:color w:val="101820"/>
          <w:sz w:val="24"/>
          <w:szCs w:val="24"/>
        </w:rPr>
        <w:t>- Market research that captures, stores, and analyzes customer feedback—whether direct, indirect, or inferred—to produce a set of insights on customer preferences, priorities, satisfaction, and more.</w:t>
      </w:r>
    </w:p>
    <w:p w14:paraId="5A208FA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5" w:history="1">
        <w:r w:rsidRPr="00992E52">
          <w:rPr>
            <w:rFonts w:ascii="Helvetica" w:eastAsia="Times New Roman" w:hAnsi="Helvetica" w:cs="Helvetica"/>
            <w:b w:val="0"/>
            <w:color w:val="23C9FF"/>
            <w:sz w:val="24"/>
            <w:szCs w:val="24"/>
            <w:u w:val="single"/>
          </w:rPr>
          <w:t>Voice Platform </w:t>
        </w:r>
      </w:hyperlink>
      <w:r w:rsidRPr="00992E52">
        <w:rPr>
          <w:rFonts w:ascii="Helvetica" w:eastAsia="Times New Roman" w:hAnsi="Helvetica" w:cs="Helvetica"/>
          <w:b w:val="0"/>
          <w:color w:val="101820"/>
          <w:sz w:val="24"/>
          <w:szCs w:val="24"/>
        </w:rPr>
        <w:t>- A platform that facilitates the development of voice applications and their integration with telephony systems used by call centers and contact centers.</w:t>
      </w:r>
    </w:p>
    <w:p w14:paraId="2E34950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6" w:history="1">
        <w:r w:rsidRPr="00992E52">
          <w:rPr>
            <w:rFonts w:ascii="Helvetica" w:eastAsia="Times New Roman" w:hAnsi="Helvetica" w:cs="Helvetica"/>
            <w:b w:val="0"/>
            <w:color w:val="23C9FF"/>
            <w:sz w:val="24"/>
            <w:szCs w:val="24"/>
            <w:u w:val="single"/>
          </w:rPr>
          <w:t>Voiceprint </w:t>
        </w:r>
      </w:hyperlink>
      <w:r w:rsidRPr="00992E52">
        <w:rPr>
          <w:rFonts w:ascii="Helvetica" w:eastAsia="Times New Roman" w:hAnsi="Helvetica" w:cs="Helvetica"/>
          <w:b w:val="0"/>
          <w:color w:val="101820"/>
          <w:sz w:val="24"/>
          <w:szCs w:val="24"/>
        </w:rPr>
        <w:t>- The unique biometric identifiers of your voice indicated on a sound spectrogram that form the basis for </w:t>
      </w:r>
      <w:hyperlink r:id="rId287" w:history="1">
        <w:r w:rsidRPr="00992E52">
          <w:rPr>
            <w:rFonts w:ascii="Helvetica" w:eastAsia="Times New Roman" w:hAnsi="Helvetica" w:cs="Helvetica"/>
            <w:b w:val="0"/>
            <w:color w:val="23C9FF"/>
            <w:sz w:val="24"/>
            <w:szCs w:val="24"/>
            <w:u w:val="single"/>
          </w:rPr>
          <w:t>voice authentication</w:t>
        </w:r>
      </w:hyperlink>
      <w:r w:rsidRPr="00992E52">
        <w:rPr>
          <w:rFonts w:ascii="Helvetica" w:eastAsia="Times New Roman" w:hAnsi="Helvetica" w:cs="Helvetica"/>
          <w:b w:val="0"/>
          <w:color w:val="101820"/>
          <w:sz w:val="24"/>
          <w:szCs w:val="24"/>
        </w:rPr>
        <w:t> technology.</w:t>
      </w:r>
    </w:p>
    <w:p w14:paraId="3246C5D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88" w:history="1">
        <w:r w:rsidRPr="00992E52">
          <w:rPr>
            <w:rFonts w:ascii="Helvetica" w:eastAsia="Times New Roman" w:hAnsi="Helvetica" w:cs="Helvetica"/>
            <w:b w:val="0"/>
            <w:color w:val="23C9FF"/>
            <w:sz w:val="24"/>
            <w:szCs w:val="24"/>
            <w:u w:val="single"/>
          </w:rPr>
          <w:t>Voice Response Unit </w:t>
        </w:r>
      </w:hyperlink>
      <w:r w:rsidRPr="00992E52">
        <w:rPr>
          <w:rFonts w:ascii="Helvetica" w:eastAsia="Times New Roman" w:hAnsi="Helvetica" w:cs="Helvetica"/>
          <w:b w:val="0"/>
          <w:color w:val="101820"/>
          <w:sz w:val="24"/>
          <w:szCs w:val="24"/>
        </w:rPr>
        <w:t>- A predecessor to the more commonly known </w:t>
      </w:r>
      <w:hyperlink r:id="rId289" w:history="1">
        <w:r w:rsidRPr="00992E52">
          <w:rPr>
            <w:rFonts w:ascii="Helvetica" w:eastAsia="Times New Roman" w:hAnsi="Helvetica" w:cs="Helvetica"/>
            <w:b w:val="0"/>
            <w:color w:val="23C9FF"/>
            <w:sz w:val="24"/>
            <w:szCs w:val="24"/>
            <w:u w:val="single"/>
          </w:rPr>
          <w:t>IVR</w:t>
        </w:r>
      </w:hyperlink>
      <w:r w:rsidRPr="00992E52">
        <w:rPr>
          <w:rFonts w:ascii="Helvetica" w:eastAsia="Times New Roman" w:hAnsi="Helvetica" w:cs="Helvetica"/>
          <w:b w:val="0"/>
          <w:color w:val="101820"/>
          <w:sz w:val="24"/>
          <w:szCs w:val="24"/>
        </w:rPr>
        <w:t>, this term describes the automated telephone answering system that allows a caller to navigate through a series of prerecorded messages and menu options using buttons on a touch-tone phone.</w:t>
      </w:r>
    </w:p>
    <w:p w14:paraId="6021038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0" w:history="1">
        <w:r w:rsidRPr="00992E52">
          <w:rPr>
            <w:rFonts w:ascii="Helvetica" w:eastAsia="Times New Roman" w:hAnsi="Helvetica" w:cs="Helvetica"/>
            <w:b w:val="0"/>
            <w:color w:val="23C9FF"/>
            <w:sz w:val="24"/>
            <w:szCs w:val="24"/>
            <w:u w:val="single"/>
          </w:rPr>
          <w:t>Voice User Interface </w:t>
        </w:r>
      </w:hyperlink>
      <w:r w:rsidRPr="00992E52">
        <w:rPr>
          <w:rFonts w:ascii="Helvetica" w:eastAsia="Times New Roman" w:hAnsi="Helvetica" w:cs="Helvetica"/>
          <w:b w:val="0"/>
          <w:color w:val="101820"/>
          <w:sz w:val="24"/>
          <w:szCs w:val="24"/>
        </w:rPr>
        <w:t>- An interface allowing users to interact with a voice application through spoken commands and phrases. It is part of the foundation on which today’s sophisticated, AI-enabled voice and speech recognition technology is built.</w:t>
      </w:r>
    </w:p>
    <w:p w14:paraId="6D9128E2"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1" w:history="1">
        <w:r w:rsidRPr="00992E52">
          <w:rPr>
            <w:rFonts w:ascii="Helvetica" w:eastAsia="Times New Roman" w:hAnsi="Helvetica" w:cs="Helvetica"/>
            <w:b w:val="0"/>
            <w:color w:val="23C9FF"/>
            <w:sz w:val="24"/>
            <w:szCs w:val="24"/>
            <w:u w:val="single"/>
          </w:rPr>
          <w:t>VoIP (Voice over IP) </w:t>
        </w:r>
      </w:hyperlink>
      <w:r w:rsidRPr="00992E52">
        <w:rPr>
          <w:rFonts w:ascii="Helvetica" w:eastAsia="Times New Roman" w:hAnsi="Helvetica" w:cs="Helvetica"/>
          <w:b w:val="0"/>
          <w:color w:val="101820"/>
          <w:sz w:val="24"/>
          <w:szCs w:val="24"/>
        </w:rPr>
        <w:t>- Based on an IP standard that transmits voice and data on the same network. VoIP doesn’t require a dedicated connection throughout an entire call, and is often seen as a more efficient alternative to circuit-switched networks as a result.</w:t>
      </w:r>
    </w:p>
    <w:p w14:paraId="76D34FD7" w14:textId="77777777" w:rsidR="00992E52" w:rsidRPr="00992E52" w:rsidRDefault="00992E52" w:rsidP="00992E52">
      <w:pPr>
        <w:spacing w:before="100" w:beforeAutospacing="1" w:after="100" w:afterAutospacing="1" w:line="420" w:lineRule="atLeast"/>
        <w:outlineLvl w:val="2"/>
        <w:rPr>
          <w:rFonts w:ascii="Helvetica" w:eastAsia="Times New Roman" w:hAnsi="Helvetica" w:cs="Helvetica"/>
          <w:b w:val="0"/>
          <w:color w:val="101820"/>
          <w:sz w:val="36"/>
          <w:szCs w:val="36"/>
        </w:rPr>
      </w:pPr>
      <w:r w:rsidRPr="00992E52">
        <w:rPr>
          <w:rFonts w:ascii="Helvetica" w:eastAsia="Times New Roman" w:hAnsi="Helvetica" w:cs="Helvetica"/>
          <w:b w:val="0"/>
          <w:color w:val="101820"/>
          <w:sz w:val="36"/>
          <w:szCs w:val="36"/>
        </w:rPr>
        <w:t>W</w:t>
      </w:r>
    </w:p>
    <w:p w14:paraId="23AADEB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2" w:history="1">
        <w:r w:rsidRPr="00992E52">
          <w:rPr>
            <w:rFonts w:ascii="Helvetica" w:eastAsia="Times New Roman" w:hAnsi="Helvetica" w:cs="Helvetica"/>
            <w:b w:val="0"/>
            <w:color w:val="23C9FF"/>
            <w:sz w:val="24"/>
            <w:szCs w:val="24"/>
            <w:u w:val="single"/>
          </w:rPr>
          <w:t>Wallboards </w:t>
        </w:r>
      </w:hyperlink>
      <w:r w:rsidRPr="00992E52">
        <w:rPr>
          <w:rFonts w:ascii="Helvetica" w:eastAsia="Times New Roman" w:hAnsi="Helvetica" w:cs="Helvetica"/>
          <w:b w:val="0"/>
          <w:color w:val="101820"/>
          <w:sz w:val="24"/>
          <w:szCs w:val="24"/>
        </w:rPr>
        <w:t>- Wallboards allow contact centers to have a visual overview of real-time performance. This display tool creates accountability for the employees and a quick summary of the status of the contact center.</w:t>
      </w:r>
    </w:p>
    <w:p w14:paraId="6D2F1D2C"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3" w:history="1">
        <w:r w:rsidRPr="00992E52">
          <w:rPr>
            <w:rFonts w:ascii="Helvetica" w:eastAsia="Times New Roman" w:hAnsi="Helvetica" w:cs="Helvetica"/>
            <w:b w:val="0"/>
            <w:color w:val="23C9FF"/>
            <w:sz w:val="24"/>
            <w:szCs w:val="24"/>
            <w:u w:val="single"/>
          </w:rPr>
          <w:t>Workflow </w:t>
        </w:r>
      </w:hyperlink>
      <w:r w:rsidRPr="00992E52">
        <w:rPr>
          <w:rFonts w:ascii="Helvetica" w:eastAsia="Times New Roman" w:hAnsi="Helvetica" w:cs="Helvetica"/>
          <w:b w:val="0"/>
          <w:color w:val="101820"/>
          <w:sz w:val="24"/>
          <w:szCs w:val="24"/>
        </w:rPr>
        <w:t>- A system that enables and tracks the efficient, optimal, consistent execution of business processes and automated tasks.</w:t>
      </w:r>
    </w:p>
    <w:p w14:paraId="437F0324"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4" w:history="1">
        <w:r w:rsidRPr="00992E52">
          <w:rPr>
            <w:rFonts w:ascii="Helvetica" w:eastAsia="Times New Roman" w:hAnsi="Helvetica" w:cs="Helvetica"/>
            <w:b w:val="0"/>
            <w:color w:val="23C9FF"/>
            <w:sz w:val="24"/>
            <w:szCs w:val="24"/>
            <w:u w:val="single"/>
          </w:rPr>
          <w:t>Workflow Management </w:t>
        </w:r>
      </w:hyperlink>
      <w:r w:rsidRPr="00992E52">
        <w:rPr>
          <w:rFonts w:ascii="Helvetica" w:eastAsia="Times New Roman" w:hAnsi="Helvetica" w:cs="Helvetica"/>
          <w:b w:val="0"/>
          <w:color w:val="101820"/>
          <w:sz w:val="24"/>
          <w:szCs w:val="24"/>
        </w:rPr>
        <w:t>- The management of internal and external workflow systems and approaches.</w:t>
      </w:r>
    </w:p>
    <w:p w14:paraId="7AA8541E"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5" w:history="1">
        <w:r w:rsidRPr="00992E52">
          <w:rPr>
            <w:rFonts w:ascii="Helvetica" w:eastAsia="Times New Roman" w:hAnsi="Helvetica" w:cs="Helvetica"/>
            <w:b w:val="0"/>
            <w:color w:val="23C9FF"/>
            <w:sz w:val="24"/>
            <w:szCs w:val="24"/>
            <w:u w:val="single"/>
          </w:rPr>
          <w:t>Workforce Engagement (WEM) </w:t>
        </w:r>
      </w:hyperlink>
      <w:r w:rsidRPr="00992E52">
        <w:rPr>
          <w:rFonts w:ascii="Helvetica" w:eastAsia="Times New Roman" w:hAnsi="Helvetica" w:cs="Helvetica"/>
          <w:b w:val="0"/>
          <w:color w:val="101820"/>
          <w:sz w:val="24"/>
          <w:szCs w:val="24"/>
        </w:rPr>
        <w:t>- Workforce Engagement (WEM) is an approach for increasing contact center agent engagement.</w:t>
      </w:r>
    </w:p>
    <w:p w14:paraId="26AFED26"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6" w:history="1">
        <w:r w:rsidRPr="00992E52">
          <w:rPr>
            <w:rFonts w:ascii="Helvetica" w:eastAsia="Times New Roman" w:hAnsi="Helvetica" w:cs="Helvetica"/>
            <w:b w:val="0"/>
            <w:color w:val="23C9FF"/>
            <w:sz w:val="24"/>
            <w:szCs w:val="24"/>
            <w:u w:val="single"/>
          </w:rPr>
          <w:t>Workforce Engagement Management (WEM) </w:t>
        </w:r>
      </w:hyperlink>
      <w:r w:rsidRPr="00992E52">
        <w:rPr>
          <w:rFonts w:ascii="Helvetica" w:eastAsia="Times New Roman" w:hAnsi="Helvetica" w:cs="Helvetica"/>
          <w:b w:val="0"/>
          <w:color w:val="101820"/>
          <w:sz w:val="24"/>
          <w:szCs w:val="24"/>
        </w:rPr>
        <w:t>- A collection of contact center software applications designed to increase agent engagement throughout the employment life cycle.</w:t>
      </w:r>
    </w:p>
    <w:p w14:paraId="46299429"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7" w:history="1">
        <w:r w:rsidRPr="00992E52">
          <w:rPr>
            <w:rFonts w:ascii="Helvetica" w:eastAsia="Times New Roman" w:hAnsi="Helvetica" w:cs="Helvetica"/>
            <w:b w:val="0"/>
            <w:color w:val="23C9FF"/>
            <w:sz w:val="24"/>
            <w:szCs w:val="24"/>
            <w:u w:val="single"/>
          </w:rPr>
          <w:t>Workforce Management (WFM) </w:t>
        </w:r>
      </w:hyperlink>
      <w:r w:rsidRPr="00992E52">
        <w:rPr>
          <w:rFonts w:ascii="Helvetica" w:eastAsia="Times New Roman" w:hAnsi="Helvetica" w:cs="Helvetica"/>
          <w:b w:val="0"/>
          <w:color w:val="101820"/>
          <w:sz w:val="24"/>
          <w:szCs w:val="24"/>
        </w:rPr>
        <w:t>- The management, monitoring, and training of agents within the contact center. This includes scheduling, forecasting, and </w:t>
      </w:r>
      <w:hyperlink r:id="rId298" w:history="1">
        <w:r w:rsidRPr="00992E52">
          <w:rPr>
            <w:rFonts w:ascii="Helvetica" w:eastAsia="Times New Roman" w:hAnsi="Helvetica" w:cs="Helvetica"/>
            <w:b w:val="0"/>
            <w:color w:val="23C9FF"/>
            <w:sz w:val="24"/>
            <w:szCs w:val="24"/>
            <w:u w:val="single"/>
          </w:rPr>
          <w:t>workforce optimization</w:t>
        </w:r>
      </w:hyperlink>
      <w:r w:rsidRPr="00992E52">
        <w:rPr>
          <w:rFonts w:ascii="Helvetica" w:eastAsia="Times New Roman" w:hAnsi="Helvetica" w:cs="Helvetica"/>
          <w:b w:val="0"/>
          <w:color w:val="101820"/>
          <w:sz w:val="24"/>
          <w:szCs w:val="24"/>
        </w:rPr>
        <w:t> initiatives.</w:t>
      </w:r>
    </w:p>
    <w:p w14:paraId="4425BC11"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299" w:history="1">
        <w:r w:rsidRPr="00992E52">
          <w:rPr>
            <w:rFonts w:ascii="Helvetica" w:eastAsia="Times New Roman" w:hAnsi="Helvetica" w:cs="Helvetica"/>
            <w:b w:val="0"/>
            <w:color w:val="23C9FF"/>
            <w:sz w:val="24"/>
            <w:szCs w:val="24"/>
            <w:u w:val="single"/>
          </w:rPr>
          <w:t>Workforce Optimization (WFO) </w:t>
        </w:r>
      </w:hyperlink>
      <w:r w:rsidRPr="00992E52">
        <w:rPr>
          <w:rFonts w:ascii="Helvetica" w:eastAsia="Times New Roman" w:hAnsi="Helvetica" w:cs="Helvetica"/>
          <w:b w:val="0"/>
          <w:color w:val="101820"/>
          <w:sz w:val="24"/>
          <w:szCs w:val="24"/>
        </w:rPr>
        <w:t>- A strategy to improve multichannel or omnichannel customer and agent experiences via workforce management software. These software tools can include AI-enabled forecasting, scheduling, quality management, performance management, coaching, analytics, or reporting applications. See related: </w:t>
      </w:r>
      <w:hyperlink r:id="rId300" w:history="1">
        <w:r w:rsidRPr="00992E52">
          <w:rPr>
            <w:rFonts w:ascii="Helvetica" w:eastAsia="Times New Roman" w:hAnsi="Helvetica" w:cs="Helvetica"/>
            <w:b w:val="0"/>
            <w:color w:val="23C9FF"/>
            <w:sz w:val="24"/>
            <w:szCs w:val="24"/>
            <w:u w:val="single"/>
          </w:rPr>
          <w:t>Contact Center Workforce Optimization</w:t>
        </w:r>
      </w:hyperlink>
      <w:r w:rsidRPr="00992E52">
        <w:rPr>
          <w:rFonts w:ascii="Helvetica" w:eastAsia="Times New Roman" w:hAnsi="Helvetica" w:cs="Helvetica"/>
          <w:b w:val="0"/>
          <w:color w:val="101820"/>
          <w:sz w:val="24"/>
          <w:szCs w:val="24"/>
        </w:rPr>
        <w:t>.</w:t>
      </w:r>
    </w:p>
    <w:p w14:paraId="76ACA37A"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01" w:history="1">
        <w:r w:rsidRPr="00992E52">
          <w:rPr>
            <w:rFonts w:ascii="Helvetica" w:eastAsia="Times New Roman" w:hAnsi="Helvetica" w:cs="Helvetica"/>
            <w:b w:val="0"/>
            <w:color w:val="23C9FF"/>
            <w:sz w:val="24"/>
            <w:szCs w:val="24"/>
            <w:u w:val="single"/>
          </w:rPr>
          <w:t>Workforce Planning </w:t>
        </w:r>
      </w:hyperlink>
      <w:r w:rsidRPr="00992E52">
        <w:rPr>
          <w:rFonts w:ascii="Helvetica" w:eastAsia="Times New Roman" w:hAnsi="Helvetica" w:cs="Helvetica"/>
          <w:b w:val="0"/>
          <w:color w:val="101820"/>
          <w:sz w:val="24"/>
          <w:szCs w:val="24"/>
        </w:rPr>
        <w:t>- See related: </w:t>
      </w:r>
      <w:hyperlink r:id="rId302" w:history="1">
        <w:r w:rsidRPr="00992E52">
          <w:rPr>
            <w:rFonts w:ascii="Helvetica" w:eastAsia="Times New Roman" w:hAnsi="Helvetica" w:cs="Helvetica"/>
            <w:b w:val="0"/>
            <w:color w:val="23C9FF"/>
            <w:sz w:val="24"/>
            <w:szCs w:val="24"/>
            <w:u w:val="single"/>
          </w:rPr>
          <w:t>Workforce Optimization (WFO)</w:t>
        </w:r>
      </w:hyperlink>
      <w:r w:rsidRPr="00992E52">
        <w:rPr>
          <w:rFonts w:ascii="Helvetica" w:eastAsia="Times New Roman" w:hAnsi="Helvetica" w:cs="Helvetica"/>
          <w:b w:val="0"/>
          <w:color w:val="101820"/>
          <w:sz w:val="24"/>
          <w:szCs w:val="24"/>
        </w:rPr>
        <w:t>, </w:t>
      </w:r>
      <w:hyperlink r:id="rId303" w:history="1">
        <w:r w:rsidRPr="00992E52">
          <w:rPr>
            <w:rFonts w:ascii="Helvetica" w:eastAsia="Times New Roman" w:hAnsi="Helvetica" w:cs="Helvetica"/>
            <w:b w:val="0"/>
            <w:color w:val="23C9FF"/>
            <w:sz w:val="24"/>
            <w:szCs w:val="24"/>
            <w:u w:val="single"/>
          </w:rPr>
          <w:t>Workforce Management (WFM)</w:t>
        </w:r>
      </w:hyperlink>
      <w:r w:rsidRPr="00992E52">
        <w:rPr>
          <w:rFonts w:ascii="Helvetica" w:eastAsia="Times New Roman" w:hAnsi="Helvetica" w:cs="Helvetica"/>
          <w:b w:val="0"/>
          <w:color w:val="101820"/>
          <w:sz w:val="24"/>
          <w:szCs w:val="24"/>
        </w:rPr>
        <w:t>.</w:t>
      </w:r>
    </w:p>
    <w:p w14:paraId="58086E37" w14:textId="77777777" w:rsidR="00992E52" w:rsidRPr="00992E52" w:rsidRDefault="00992E52" w:rsidP="00992E52">
      <w:pPr>
        <w:spacing w:before="100" w:beforeAutospacing="1" w:after="100" w:afterAutospacing="1" w:line="240" w:lineRule="auto"/>
        <w:rPr>
          <w:rFonts w:ascii="Helvetica" w:eastAsia="Times New Roman" w:hAnsi="Helvetica" w:cs="Helvetica"/>
          <w:b w:val="0"/>
          <w:color w:val="101820"/>
          <w:sz w:val="24"/>
          <w:szCs w:val="24"/>
        </w:rPr>
      </w:pPr>
      <w:hyperlink r:id="rId304" w:history="1">
        <w:r w:rsidRPr="00992E52">
          <w:rPr>
            <w:rFonts w:ascii="Helvetica" w:eastAsia="Times New Roman" w:hAnsi="Helvetica" w:cs="Helvetica"/>
            <w:b w:val="0"/>
            <w:color w:val="23C9FF"/>
            <w:sz w:val="24"/>
            <w:szCs w:val="24"/>
            <w:u w:val="single"/>
          </w:rPr>
          <w:t>Workload Management </w:t>
        </w:r>
      </w:hyperlink>
      <w:r w:rsidRPr="00992E52">
        <w:rPr>
          <w:rFonts w:ascii="Helvetica" w:eastAsia="Times New Roman" w:hAnsi="Helvetica" w:cs="Helvetica"/>
          <w:b w:val="0"/>
          <w:color w:val="101820"/>
          <w:sz w:val="24"/>
          <w:szCs w:val="24"/>
        </w:rPr>
        <w:t>- Real-time monitoring, reporting, and distribution of contact center workload resulting from inbound and outbound communication volume.</w:t>
      </w:r>
    </w:p>
    <w:p w14:paraId="24A62A95" w14:textId="5679073A" w:rsidR="00FC03DF" w:rsidRDefault="00FC03DF"/>
    <w:sectPr w:rsidR="00FC03DF" w:rsidSect="00DF027C">
      <w:footerReference w:type="default" r:id="rId305"/>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5803" w14:textId="77777777" w:rsidR="0042371A" w:rsidRDefault="0042371A">
      <w:r>
        <w:separator/>
      </w:r>
    </w:p>
    <w:p w14:paraId="1B7228FC" w14:textId="77777777" w:rsidR="0042371A" w:rsidRDefault="0042371A"/>
  </w:endnote>
  <w:endnote w:type="continuationSeparator" w:id="0">
    <w:p w14:paraId="266A2F87" w14:textId="77777777" w:rsidR="0042371A" w:rsidRDefault="0042371A">
      <w:r>
        <w:continuationSeparator/>
      </w:r>
    </w:p>
    <w:p w14:paraId="52AE20EA" w14:textId="77777777" w:rsidR="0042371A" w:rsidRDefault="0042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FA6B" w14:textId="46B38DA2" w:rsidR="00A73F1A" w:rsidRDefault="00A73F1A">
    <w:pPr>
      <w:pStyle w:val="Footer"/>
    </w:pPr>
    <w:r w:rsidRPr="00DB17F3">
      <w:rPr>
        <w:b w:val="0"/>
        <w:bCs/>
        <w:color w:val="auto"/>
        <w:sz w:val="20"/>
        <w:szCs w:val="20"/>
      </w:rPr>
      <w:t xml:space="preserve">Prepared by Melissa Miller, </w:t>
    </w:r>
    <w:r w:rsidR="00A51821">
      <w:rPr>
        <w:b w:val="0"/>
        <w:bCs/>
        <w:color w:val="auto"/>
        <w:sz w:val="20"/>
        <w:szCs w:val="20"/>
      </w:rPr>
      <w:t>Contact Center/CX Consultant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A7B8" w14:textId="77777777" w:rsidR="0042371A" w:rsidRDefault="0042371A">
      <w:r>
        <w:separator/>
      </w:r>
    </w:p>
    <w:p w14:paraId="30280879" w14:textId="77777777" w:rsidR="0042371A" w:rsidRDefault="0042371A"/>
  </w:footnote>
  <w:footnote w:type="continuationSeparator" w:id="0">
    <w:p w14:paraId="63866078" w14:textId="77777777" w:rsidR="0042371A" w:rsidRDefault="0042371A">
      <w:r>
        <w:continuationSeparator/>
      </w:r>
    </w:p>
    <w:p w14:paraId="352FD0DC" w14:textId="77777777" w:rsidR="0042371A" w:rsidRDefault="00423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729"/>
    <w:multiLevelType w:val="hybridMultilevel"/>
    <w:tmpl w:val="6BC03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D2593"/>
    <w:multiLevelType w:val="hybridMultilevel"/>
    <w:tmpl w:val="2BCEC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61372"/>
    <w:multiLevelType w:val="hybridMultilevel"/>
    <w:tmpl w:val="6A140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5752A"/>
    <w:multiLevelType w:val="hybridMultilevel"/>
    <w:tmpl w:val="5AC8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17EC7"/>
    <w:multiLevelType w:val="hybridMultilevel"/>
    <w:tmpl w:val="F46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1AE0"/>
    <w:multiLevelType w:val="hybridMultilevel"/>
    <w:tmpl w:val="7FE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A3DF9"/>
    <w:multiLevelType w:val="hybridMultilevel"/>
    <w:tmpl w:val="C2501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1B67F1"/>
    <w:multiLevelType w:val="hybridMultilevel"/>
    <w:tmpl w:val="B544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B21D2"/>
    <w:multiLevelType w:val="hybridMultilevel"/>
    <w:tmpl w:val="A728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475DB7"/>
    <w:multiLevelType w:val="hybridMultilevel"/>
    <w:tmpl w:val="3C6C8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427B22"/>
    <w:multiLevelType w:val="hybridMultilevel"/>
    <w:tmpl w:val="148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B4E56"/>
    <w:multiLevelType w:val="hybridMultilevel"/>
    <w:tmpl w:val="02920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94A7A"/>
    <w:multiLevelType w:val="hybridMultilevel"/>
    <w:tmpl w:val="DF62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3A0167"/>
    <w:multiLevelType w:val="hybridMultilevel"/>
    <w:tmpl w:val="E7042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3209EB"/>
    <w:multiLevelType w:val="hybridMultilevel"/>
    <w:tmpl w:val="B21C5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24B9F"/>
    <w:multiLevelType w:val="hybridMultilevel"/>
    <w:tmpl w:val="DD1C1444"/>
    <w:lvl w:ilvl="0" w:tplc="2D5468D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C6481"/>
    <w:multiLevelType w:val="hybridMultilevel"/>
    <w:tmpl w:val="9E549044"/>
    <w:lvl w:ilvl="0" w:tplc="653286D8">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641CC"/>
    <w:multiLevelType w:val="hybridMultilevel"/>
    <w:tmpl w:val="E92E1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695A37"/>
    <w:multiLevelType w:val="hybridMultilevel"/>
    <w:tmpl w:val="E22E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870770">
    <w:abstractNumId w:val="9"/>
  </w:num>
  <w:num w:numId="2" w16cid:durableId="1642418615">
    <w:abstractNumId w:val="18"/>
  </w:num>
  <w:num w:numId="3" w16cid:durableId="1539585641">
    <w:abstractNumId w:val="0"/>
  </w:num>
  <w:num w:numId="4" w16cid:durableId="1086926817">
    <w:abstractNumId w:val="5"/>
  </w:num>
  <w:num w:numId="5" w16cid:durableId="685136569">
    <w:abstractNumId w:val="7"/>
  </w:num>
  <w:num w:numId="6" w16cid:durableId="126700942">
    <w:abstractNumId w:val="10"/>
  </w:num>
  <w:num w:numId="7" w16cid:durableId="1092772857">
    <w:abstractNumId w:val="8"/>
  </w:num>
  <w:num w:numId="8" w16cid:durableId="372271529">
    <w:abstractNumId w:val="17"/>
  </w:num>
  <w:num w:numId="9" w16cid:durableId="1206722370">
    <w:abstractNumId w:val="13"/>
  </w:num>
  <w:num w:numId="10" w16cid:durableId="1469471369">
    <w:abstractNumId w:val="4"/>
  </w:num>
  <w:num w:numId="11" w16cid:durableId="1506633786">
    <w:abstractNumId w:val="14"/>
  </w:num>
  <w:num w:numId="12" w16cid:durableId="928777064">
    <w:abstractNumId w:val="3"/>
  </w:num>
  <w:num w:numId="13" w16cid:durableId="145511969">
    <w:abstractNumId w:val="2"/>
  </w:num>
  <w:num w:numId="14" w16cid:durableId="1688407900">
    <w:abstractNumId w:val="1"/>
  </w:num>
  <w:num w:numId="15" w16cid:durableId="1149246537">
    <w:abstractNumId w:val="11"/>
  </w:num>
  <w:num w:numId="16" w16cid:durableId="1152211190">
    <w:abstractNumId w:val="6"/>
  </w:num>
  <w:num w:numId="17" w16cid:durableId="292758311">
    <w:abstractNumId w:val="12"/>
  </w:num>
  <w:num w:numId="18" w16cid:durableId="452484266">
    <w:abstractNumId w:val="16"/>
  </w:num>
  <w:num w:numId="19" w16cid:durableId="200436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11"/>
    <w:rsid w:val="000114D5"/>
    <w:rsid w:val="00013A82"/>
    <w:rsid w:val="0002251B"/>
    <w:rsid w:val="00023CBE"/>
    <w:rsid w:val="000246C5"/>
    <w:rsid w:val="0002482E"/>
    <w:rsid w:val="00036EE1"/>
    <w:rsid w:val="00037330"/>
    <w:rsid w:val="00040E1E"/>
    <w:rsid w:val="00050324"/>
    <w:rsid w:val="00061CA7"/>
    <w:rsid w:val="0007218B"/>
    <w:rsid w:val="00073952"/>
    <w:rsid w:val="00074ABF"/>
    <w:rsid w:val="00077C60"/>
    <w:rsid w:val="00094C56"/>
    <w:rsid w:val="0009545D"/>
    <w:rsid w:val="000958D4"/>
    <w:rsid w:val="00095C5B"/>
    <w:rsid w:val="00097C38"/>
    <w:rsid w:val="000A0150"/>
    <w:rsid w:val="000A070F"/>
    <w:rsid w:val="000A68C7"/>
    <w:rsid w:val="000B11ED"/>
    <w:rsid w:val="000B2B36"/>
    <w:rsid w:val="000C4F3A"/>
    <w:rsid w:val="000D192E"/>
    <w:rsid w:val="000E08CE"/>
    <w:rsid w:val="000E2BCC"/>
    <w:rsid w:val="000E369D"/>
    <w:rsid w:val="000E63C9"/>
    <w:rsid w:val="000F5FB8"/>
    <w:rsid w:val="000F6A1E"/>
    <w:rsid w:val="001057D1"/>
    <w:rsid w:val="00111F2C"/>
    <w:rsid w:val="00114448"/>
    <w:rsid w:val="00114FC4"/>
    <w:rsid w:val="001208AA"/>
    <w:rsid w:val="00125B3F"/>
    <w:rsid w:val="00125E10"/>
    <w:rsid w:val="00130E9D"/>
    <w:rsid w:val="00131AAE"/>
    <w:rsid w:val="001351A4"/>
    <w:rsid w:val="00145513"/>
    <w:rsid w:val="001475EC"/>
    <w:rsid w:val="00150585"/>
    <w:rsid w:val="00150A6D"/>
    <w:rsid w:val="00154453"/>
    <w:rsid w:val="00154DB0"/>
    <w:rsid w:val="00155852"/>
    <w:rsid w:val="00157890"/>
    <w:rsid w:val="0016422D"/>
    <w:rsid w:val="00165D80"/>
    <w:rsid w:val="00170663"/>
    <w:rsid w:val="00180F70"/>
    <w:rsid w:val="00185B35"/>
    <w:rsid w:val="00192247"/>
    <w:rsid w:val="00193E1D"/>
    <w:rsid w:val="00194693"/>
    <w:rsid w:val="001B1E97"/>
    <w:rsid w:val="001B57BF"/>
    <w:rsid w:val="001C4600"/>
    <w:rsid w:val="001C4F1F"/>
    <w:rsid w:val="001D6FB7"/>
    <w:rsid w:val="001E11D4"/>
    <w:rsid w:val="001F0C9D"/>
    <w:rsid w:val="001F2BC8"/>
    <w:rsid w:val="001F5F6B"/>
    <w:rsid w:val="001F6782"/>
    <w:rsid w:val="0020232E"/>
    <w:rsid w:val="002133BE"/>
    <w:rsid w:val="00213FB6"/>
    <w:rsid w:val="00216870"/>
    <w:rsid w:val="0021725F"/>
    <w:rsid w:val="0022611C"/>
    <w:rsid w:val="00231CB3"/>
    <w:rsid w:val="0023261C"/>
    <w:rsid w:val="0023461F"/>
    <w:rsid w:val="00235D60"/>
    <w:rsid w:val="00237E34"/>
    <w:rsid w:val="00241D3F"/>
    <w:rsid w:val="00242161"/>
    <w:rsid w:val="0024378E"/>
    <w:rsid w:val="00243EBC"/>
    <w:rsid w:val="00246A35"/>
    <w:rsid w:val="002532FA"/>
    <w:rsid w:val="00262858"/>
    <w:rsid w:val="0026551A"/>
    <w:rsid w:val="00270C10"/>
    <w:rsid w:val="00284348"/>
    <w:rsid w:val="00285493"/>
    <w:rsid w:val="002859E2"/>
    <w:rsid w:val="00287C11"/>
    <w:rsid w:val="002A315A"/>
    <w:rsid w:val="002B094B"/>
    <w:rsid w:val="002B0EED"/>
    <w:rsid w:val="002B162E"/>
    <w:rsid w:val="002C3A27"/>
    <w:rsid w:val="002E4DCC"/>
    <w:rsid w:val="002F0ABF"/>
    <w:rsid w:val="002F3CFE"/>
    <w:rsid w:val="002F51F5"/>
    <w:rsid w:val="00300876"/>
    <w:rsid w:val="00312137"/>
    <w:rsid w:val="00322F7F"/>
    <w:rsid w:val="003230CB"/>
    <w:rsid w:val="00324097"/>
    <w:rsid w:val="00325C64"/>
    <w:rsid w:val="00330359"/>
    <w:rsid w:val="0033060F"/>
    <w:rsid w:val="0033581A"/>
    <w:rsid w:val="0033762F"/>
    <w:rsid w:val="0035392E"/>
    <w:rsid w:val="00355247"/>
    <w:rsid w:val="00366C7E"/>
    <w:rsid w:val="00373D29"/>
    <w:rsid w:val="003776F8"/>
    <w:rsid w:val="003801D7"/>
    <w:rsid w:val="00384EA3"/>
    <w:rsid w:val="0038658B"/>
    <w:rsid w:val="003868E0"/>
    <w:rsid w:val="00390DE6"/>
    <w:rsid w:val="00390F7E"/>
    <w:rsid w:val="0039301E"/>
    <w:rsid w:val="00394703"/>
    <w:rsid w:val="00394D5A"/>
    <w:rsid w:val="003A39A1"/>
    <w:rsid w:val="003A757E"/>
    <w:rsid w:val="003B40B9"/>
    <w:rsid w:val="003C2191"/>
    <w:rsid w:val="003C272A"/>
    <w:rsid w:val="003D3863"/>
    <w:rsid w:val="003D46B2"/>
    <w:rsid w:val="003D53CC"/>
    <w:rsid w:val="003D6B5E"/>
    <w:rsid w:val="003E27C1"/>
    <w:rsid w:val="003F0C2F"/>
    <w:rsid w:val="003F253E"/>
    <w:rsid w:val="003F2B4D"/>
    <w:rsid w:val="00401634"/>
    <w:rsid w:val="00402887"/>
    <w:rsid w:val="004110DE"/>
    <w:rsid w:val="00417005"/>
    <w:rsid w:val="00422396"/>
    <w:rsid w:val="0042371A"/>
    <w:rsid w:val="00427B52"/>
    <w:rsid w:val="00427C9A"/>
    <w:rsid w:val="00435FEA"/>
    <w:rsid w:val="0044085A"/>
    <w:rsid w:val="0044791F"/>
    <w:rsid w:val="00451A40"/>
    <w:rsid w:val="0045779E"/>
    <w:rsid w:val="00462094"/>
    <w:rsid w:val="00464771"/>
    <w:rsid w:val="00466FD9"/>
    <w:rsid w:val="0047201B"/>
    <w:rsid w:val="00473FFE"/>
    <w:rsid w:val="00486C3F"/>
    <w:rsid w:val="004877B5"/>
    <w:rsid w:val="00490DF2"/>
    <w:rsid w:val="00492317"/>
    <w:rsid w:val="00493D98"/>
    <w:rsid w:val="00494216"/>
    <w:rsid w:val="004970FB"/>
    <w:rsid w:val="00497BB9"/>
    <w:rsid w:val="004B21A5"/>
    <w:rsid w:val="004B3351"/>
    <w:rsid w:val="004C06C4"/>
    <w:rsid w:val="004C2D68"/>
    <w:rsid w:val="004D0835"/>
    <w:rsid w:val="004E3BD1"/>
    <w:rsid w:val="004E41BB"/>
    <w:rsid w:val="004E784A"/>
    <w:rsid w:val="004F44B1"/>
    <w:rsid w:val="004F477B"/>
    <w:rsid w:val="0050124E"/>
    <w:rsid w:val="0050320B"/>
    <w:rsid w:val="005037F0"/>
    <w:rsid w:val="0051248A"/>
    <w:rsid w:val="00512B12"/>
    <w:rsid w:val="00514024"/>
    <w:rsid w:val="00516A86"/>
    <w:rsid w:val="00520167"/>
    <w:rsid w:val="0052215B"/>
    <w:rsid w:val="005227B5"/>
    <w:rsid w:val="005275F6"/>
    <w:rsid w:val="00537BAB"/>
    <w:rsid w:val="00540122"/>
    <w:rsid w:val="00540542"/>
    <w:rsid w:val="005421E1"/>
    <w:rsid w:val="00545779"/>
    <w:rsid w:val="005541B4"/>
    <w:rsid w:val="005620EF"/>
    <w:rsid w:val="00563DDD"/>
    <w:rsid w:val="00563DEB"/>
    <w:rsid w:val="00565431"/>
    <w:rsid w:val="00572102"/>
    <w:rsid w:val="00572973"/>
    <w:rsid w:val="0058493D"/>
    <w:rsid w:val="00585AD8"/>
    <w:rsid w:val="00592BBC"/>
    <w:rsid w:val="0059663B"/>
    <w:rsid w:val="005A0821"/>
    <w:rsid w:val="005A423D"/>
    <w:rsid w:val="005A544B"/>
    <w:rsid w:val="005A5FB1"/>
    <w:rsid w:val="005C271A"/>
    <w:rsid w:val="005C5C16"/>
    <w:rsid w:val="005D7852"/>
    <w:rsid w:val="005F1BB0"/>
    <w:rsid w:val="005F314A"/>
    <w:rsid w:val="005F5078"/>
    <w:rsid w:val="00611235"/>
    <w:rsid w:val="006121EF"/>
    <w:rsid w:val="006122F1"/>
    <w:rsid w:val="00616D87"/>
    <w:rsid w:val="00620456"/>
    <w:rsid w:val="006267C3"/>
    <w:rsid w:val="006302FA"/>
    <w:rsid w:val="00632AF3"/>
    <w:rsid w:val="006423F7"/>
    <w:rsid w:val="00646872"/>
    <w:rsid w:val="006533EA"/>
    <w:rsid w:val="00654E9B"/>
    <w:rsid w:val="00656C4D"/>
    <w:rsid w:val="00661F37"/>
    <w:rsid w:val="006661D9"/>
    <w:rsid w:val="0066778D"/>
    <w:rsid w:val="006715D4"/>
    <w:rsid w:val="00681D7B"/>
    <w:rsid w:val="006832C6"/>
    <w:rsid w:val="00686C62"/>
    <w:rsid w:val="006905E6"/>
    <w:rsid w:val="006919C2"/>
    <w:rsid w:val="00693C45"/>
    <w:rsid w:val="00697E3C"/>
    <w:rsid w:val="006A47A1"/>
    <w:rsid w:val="006C3B84"/>
    <w:rsid w:val="006C4FA5"/>
    <w:rsid w:val="006D3D91"/>
    <w:rsid w:val="006D4117"/>
    <w:rsid w:val="006D7549"/>
    <w:rsid w:val="006E04EE"/>
    <w:rsid w:val="006E5716"/>
    <w:rsid w:val="006E7A60"/>
    <w:rsid w:val="006F0F38"/>
    <w:rsid w:val="006F15E6"/>
    <w:rsid w:val="006F4CE9"/>
    <w:rsid w:val="006F51A6"/>
    <w:rsid w:val="006F7178"/>
    <w:rsid w:val="006F71CC"/>
    <w:rsid w:val="00701111"/>
    <w:rsid w:val="007015E0"/>
    <w:rsid w:val="00704CE1"/>
    <w:rsid w:val="00704D0B"/>
    <w:rsid w:val="00706625"/>
    <w:rsid w:val="00714C0C"/>
    <w:rsid w:val="00725AFC"/>
    <w:rsid w:val="007302B3"/>
    <w:rsid w:val="00730733"/>
    <w:rsid w:val="00730E3A"/>
    <w:rsid w:val="00733200"/>
    <w:rsid w:val="00733949"/>
    <w:rsid w:val="00735729"/>
    <w:rsid w:val="00736AAF"/>
    <w:rsid w:val="00744331"/>
    <w:rsid w:val="00744706"/>
    <w:rsid w:val="00744ADD"/>
    <w:rsid w:val="00747B83"/>
    <w:rsid w:val="00750490"/>
    <w:rsid w:val="00756678"/>
    <w:rsid w:val="00756E1D"/>
    <w:rsid w:val="0076214C"/>
    <w:rsid w:val="00765B2A"/>
    <w:rsid w:val="00767516"/>
    <w:rsid w:val="007754E7"/>
    <w:rsid w:val="007765B8"/>
    <w:rsid w:val="007772F8"/>
    <w:rsid w:val="00782B8F"/>
    <w:rsid w:val="00783A34"/>
    <w:rsid w:val="007841EA"/>
    <w:rsid w:val="00787961"/>
    <w:rsid w:val="00796F0D"/>
    <w:rsid w:val="00797B90"/>
    <w:rsid w:val="007A0268"/>
    <w:rsid w:val="007A44E7"/>
    <w:rsid w:val="007A6E40"/>
    <w:rsid w:val="007B00E3"/>
    <w:rsid w:val="007B3609"/>
    <w:rsid w:val="007B7A1A"/>
    <w:rsid w:val="007C35D2"/>
    <w:rsid w:val="007C6B52"/>
    <w:rsid w:val="007D16C5"/>
    <w:rsid w:val="007D2227"/>
    <w:rsid w:val="007E6A85"/>
    <w:rsid w:val="007E6E4A"/>
    <w:rsid w:val="007F264F"/>
    <w:rsid w:val="007F4FEE"/>
    <w:rsid w:val="00800D1C"/>
    <w:rsid w:val="00804E53"/>
    <w:rsid w:val="00814A20"/>
    <w:rsid w:val="008175C5"/>
    <w:rsid w:val="0082072B"/>
    <w:rsid w:val="00825068"/>
    <w:rsid w:val="00830A37"/>
    <w:rsid w:val="00832C47"/>
    <w:rsid w:val="00833E02"/>
    <w:rsid w:val="00837A69"/>
    <w:rsid w:val="00841189"/>
    <w:rsid w:val="00842F4C"/>
    <w:rsid w:val="00854214"/>
    <w:rsid w:val="00862FE4"/>
    <w:rsid w:val="0086389A"/>
    <w:rsid w:val="00865DC6"/>
    <w:rsid w:val="00874F81"/>
    <w:rsid w:val="0087605E"/>
    <w:rsid w:val="00881A52"/>
    <w:rsid w:val="0088410E"/>
    <w:rsid w:val="008846BA"/>
    <w:rsid w:val="0089466B"/>
    <w:rsid w:val="008B1FEE"/>
    <w:rsid w:val="008B6CB4"/>
    <w:rsid w:val="008B7535"/>
    <w:rsid w:val="008B754D"/>
    <w:rsid w:val="008D074D"/>
    <w:rsid w:val="008D4A56"/>
    <w:rsid w:val="008E1A04"/>
    <w:rsid w:val="008F15C4"/>
    <w:rsid w:val="008F19FA"/>
    <w:rsid w:val="00901D84"/>
    <w:rsid w:val="00903C32"/>
    <w:rsid w:val="009053E7"/>
    <w:rsid w:val="009056EC"/>
    <w:rsid w:val="00905DA0"/>
    <w:rsid w:val="00910F51"/>
    <w:rsid w:val="00916B16"/>
    <w:rsid w:val="009173B9"/>
    <w:rsid w:val="0092257C"/>
    <w:rsid w:val="0093335D"/>
    <w:rsid w:val="00934199"/>
    <w:rsid w:val="00935706"/>
    <w:rsid w:val="0093613E"/>
    <w:rsid w:val="009379CD"/>
    <w:rsid w:val="00941973"/>
    <w:rsid w:val="00942E23"/>
    <w:rsid w:val="00943026"/>
    <w:rsid w:val="009462EB"/>
    <w:rsid w:val="00957FC2"/>
    <w:rsid w:val="00966B81"/>
    <w:rsid w:val="0097181E"/>
    <w:rsid w:val="009824BD"/>
    <w:rsid w:val="009826D0"/>
    <w:rsid w:val="0098395E"/>
    <w:rsid w:val="00992E52"/>
    <w:rsid w:val="009A46A0"/>
    <w:rsid w:val="009A4F3F"/>
    <w:rsid w:val="009A6706"/>
    <w:rsid w:val="009B7067"/>
    <w:rsid w:val="009C18F6"/>
    <w:rsid w:val="009C7720"/>
    <w:rsid w:val="009D1EE1"/>
    <w:rsid w:val="009D264C"/>
    <w:rsid w:val="009E01E0"/>
    <w:rsid w:val="009E1B6F"/>
    <w:rsid w:val="009E2738"/>
    <w:rsid w:val="009E55BD"/>
    <w:rsid w:val="009E5CE4"/>
    <w:rsid w:val="009F602F"/>
    <w:rsid w:val="00A07C43"/>
    <w:rsid w:val="00A137BF"/>
    <w:rsid w:val="00A15D4E"/>
    <w:rsid w:val="00A20189"/>
    <w:rsid w:val="00A23AFA"/>
    <w:rsid w:val="00A31B3E"/>
    <w:rsid w:val="00A42403"/>
    <w:rsid w:val="00A4496F"/>
    <w:rsid w:val="00A47CE9"/>
    <w:rsid w:val="00A51821"/>
    <w:rsid w:val="00A532F3"/>
    <w:rsid w:val="00A60C01"/>
    <w:rsid w:val="00A620E6"/>
    <w:rsid w:val="00A67539"/>
    <w:rsid w:val="00A73F1A"/>
    <w:rsid w:val="00A80BE0"/>
    <w:rsid w:val="00A81EC1"/>
    <w:rsid w:val="00A82F00"/>
    <w:rsid w:val="00A8489E"/>
    <w:rsid w:val="00A8615E"/>
    <w:rsid w:val="00A97D77"/>
    <w:rsid w:val="00AA2700"/>
    <w:rsid w:val="00AA274F"/>
    <w:rsid w:val="00AB1B87"/>
    <w:rsid w:val="00AB5C03"/>
    <w:rsid w:val="00AC0869"/>
    <w:rsid w:val="00AC29F3"/>
    <w:rsid w:val="00AC7724"/>
    <w:rsid w:val="00AE178A"/>
    <w:rsid w:val="00AE19DC"/>
    <w:rsid w:val="00AE2DBA"/>
    <w:rsid w:val="00AE63E8"/>
    <w:rsid w:val="00AE7AA7"/>
    <w:rsid w:val="00AF0503"/>
    <w:rsid w:val="00B06E34"/>
    <w:rsid w:val="00B102D9"/>
    <w:rsid w:val="00B10CFE"/>
    <w:rsid w:val="00B13063"/>
    <w:rsid w:val="00B14364"/>
    <w:rsid w:val="00B15A5A"/>
    <w:rsid w:val="00B16ABC"/>
    <w:rsid w:val="00B22922"/>
    <w:rsid w:val="00B231E5"/>
    <w:rsid w:val="00B25CD9"/>
    <w:rsid w:val="00B25F1C"/>
    <w:rsid w:val="00B30DB1"/>
    <w:rsid w:val="00B37008"/>
    <w:rsid w:val="00B3783F"/>
    <w:rsid w:val="00B478A4"/>
    <w:rsid w:val="00B52E3E"/>
    <w:rsid w:val="00B57939"/>
    <w:rsid w:val="00B60A54"/>
    <w:rsid w:val="00B625B0"/>
    <w:rsid w:val="00B63F00"/>
    <w:rsid w:val="00B659A9"/>
    <w:rsid w:val="00B77411"/>
    <w:rsid w:val="00B83FE6"/>
    <w:rsid w:val="00B8635B"/>
    <w:rsid w:val="00BA145E"/>
    <w:rsid w:val="00BA77BE"/>
    <w:rsid w:val="00BB2FD7"/>
    <w:rsid w:val="00BB6F1F"/>
    <w:rsid w:val="00BC1225"/>
    <w:rsid w:val="00BC4CDD"/>
    <w:rsid w:val="00BD0046"/>
    <w:rsid w:val="00BD680F"/>
    <w:rsid w:val="00BE3BC2"/>
    <w:rsid w:val="00BE7553"/>
    <w:rsid w:val="00BF23AC"/>
    <w:rsid w:val="00BF2F69"/>
    <w:rsid w:val="00BF5D22"/>
    <w:rsid w:val="00C00897"/>
    <w:rsid w:val="00C01202"/>
    <w:rsid w:val="00C02B87"/>
    <w:rsid w:val="00C032A8"/>
    <w:rsid w:val="00C033A1"/>
    <w:rsid w:val="00C033C5"/>
    <w:rsid w:val="00C06DC6"/>
    <w:rsid w:val="00C4086D"/>
    <w:rsid w:val="00C43C81"/>
    <w:rsid w:val="00C47115"/>
    <w:rsid w:val="00C50547"/>
    <w:rsid w:val="00C64B88"/>
    <w:rsid w:val="00C66F8D"/>
    <w:rsid w:val="00C738D0"/>
    <w:rsid w:val="00C7615C"/>
    <w:rsid w:val="00C76298"/>
    <w:rsid w:val="00C76B00"/>
    <w:rsid w:val="00C76D8C"/>
    <w:rsid w:val="00C77FE5"/>
    <w:rsid w:val="00C80043"/>
    <w:rsid w:val="00C815CA"/>
    <w:rsid w:val="00C83C5B"/>
    <w:rsid w:val="00C965B6"/>
    <w:rsid w:val="00C972CB"/>
    <w:rsid w:val="00C977F6"/>
    <w:rsid w:val="00CA1896"/>
    <w:rsid w:val="00CA2C3F"/>
    <w:rsid w:val="00CB0D89"/>
    <w:rsid w:val="00CB2729"/>
    <w:rsid w:val="00CB4A5B"/>
    <w:rsid w:val="00CB53FF"/>
    <w:rsid w:val="00CB5B28"/>
    <w:rsid w:val="00CC02B4"/>
    <w:rsid w:val="00CC0F96"/>
    <w:rsid w:val="00CD3462"/>
    <w:rsid w:val="00CE01CD"/>
    <w:rsid w:val="00CE1182"/>
    <w:rsid w:val="00CE6FCD"/>
    <w:rsid w:val="00CF09F7"/>
    <w:rsid w:val="00CF309F"/>
    <w:rsid w:val="00CF5371"/>
    <w:rsid w:val="00CF705F"/>
    <w:rsid w:val="00D01ACF"/>
    <w:rsid w:val="00D0323A"/>
    <w:rsid w:val="00D04C9F"/>
    <w:rsid w:val="00D0559F"/>
    <w:rsid w:val="00D077E9"/>
    <w:rsid w:val="00D14C65"/>
    <w:rsid w:val="00D33020"/>
    <w:rsid w:val="00D40B54"/>
    <w:rsid w:val="00D42CB7"/>
    <w:rsid w:val="00D4300A"/>
    <w:rsid w:val="00D474C8"/>
    <w:rsid w:val="00D5413D"/>
    <w:rsid w:val="00D570A9"/>
    <w:rsid w:val="00D57113"/>
    <w:rsid w:val="00D671E0"/>
    <w:rsid w:val="00D67BFA"/>
    <w:rsid w:val="00D70D02"/>
    <w:rsid w:val="00D70DD4"/>
    <w:rsid w:val="00D73AEF"/>
    <w:rsid w:val="00D7444F"/>
    <w:rsid w:val="00D763D2"/>
    <w:rsid w:val="00D76D24"/>
    <w:rsid w:val="00D770C7"/>
    <w:rsid w:val="00D77404"/>
    <w:rsid w:val="00D84F27"/>
    <w:rsid w:val="00D85F8D"/>
    <w:rsid w:val="00D86945"/>
    <w:rsid w:val="00D90290"/>
    <w:rsid w:val="00D90A58"/>
    <w:rsid w:val="00D90F10"/>
    <w:rsid w:val="00D97323"/>
    <w:rsid w:val="00DA3EB0"/>
    <w:rsid w:val="00DB17F3"/>
    <w:rsid w:val="00DB21A6"/>
    <w:rsid w:val="00DB4217"/>
    <w:rsid w:val="00DB5B07"/>
    <w:rsid w:val="00DC2C17"/>
    <w:rsid w:val="00DC5288"/>
    <w:rsid w:val="00DD152F"/>
    <w:rsid w:val="00DD3667"/>
    <w:rsid w:val="00DD745F"/>
    <w:rsid w:val="00DE213F"/>
    <w:rsid w:val="00DE216A"/>
    <w:rsid w:val="00DE75D1"/>
    <w:rsid w:val="00DF027C"/>
    <w:rsid w:val="00DF179A"/>
    <w:rsid w:val="00DF592F"/>
    <w:rsid w:val="00DF62A5"/>
    <w:rsid w:val="00E00A32"/>
    <w:rsid w:val="00E01427"/>
    <w:rsid w:val="00E02241"/>
    <w:rsid w:val="00E025ED"/>
    <w:rsid w:val="00E02DD9"/>
    <w:rsid w:val="00E03956"/>
    <w:rsid w:val="00E044E1"/>
    <w:rsid w:val="00E072B9"/>
    <w:rsid w:val="00E13193"/>
    <w:rsid w:val="00E21110"/>
    <w:rsid w:val="00E22ACD"/>
    <w:rsid w:val="00E23DD4"/>
    <w:rsid w:val="00E3031A"/>
    <w:rsid w:val="00E31FE2"/>
    <w:rsid w:val="00E37E90"/>
    <w:rsid w:val="00E45B4A"/>
    <w:rsid w:val="00E620B0"/>
    <w:rsid w:val="00E62E3E"/>
    <w:rsid w:val="00E65B66"/>
    <w:rsid w:val="00E72F59"/>
    <w:rsid w:val="00E740E9"/>
    <w:rsid w:val="00E801A0"/>
    <w:rsid w:val="00E81B40"/>
    <w:rsid w:val="00E820CE"/>
    <w:rsid w:val="00E8447A"/>
    <w:rsid w:val="00E9043B"/>
    <w:rsid w:val="00EB07D1"/>
    <w:rsid w:val="00EB37A2"/>
    <w:rsid w:val="00EB403F"/>
    <w:rsid w:val="00EC414E"/>
    <w:rsid w:val="00ED5BB4"/>
    <w:rsid w:val="00EE312B"/>
    <w:rsid w:val="00EE3347"/>
    <w:rsid w:val="00EF0DA0"/>
    <w:rsid w:val="00EF555B"/>
    <w:rsid w:val="00F027BB"/>
    <w:rsid w:val="00F05F50"/>
    <w:rsid w:val="00F06FB7"/>
    <w:rsid w:val="00F10136"/>
    <w:rsid w:val="00F11DCF"/>
    <w:rsid w:val="00F162EA"/>
    <w:rsid w:val="00F174E8"/>
    <w:rsid w:val="00F26028"/>
    <w:rsid w:val="00F2697C"/>
    <w:rsid w:val="00F31D55"/>
    <w:rsid w:val="00F33BBC"/>
    <w:rsid w:val="00F40C0F"/>
    <w:rsid w:val="00F52153"/>
    <w:rsid w:val="00F52D27"/>
    <w:rsid w:val="00F56BD8"/>
    <w:rsid w:val="00F65007"/>
    <w:rsid w:val="00F83527"/>
    <w:rsid w:val="00FC03DF"/>
    <w:rsid w:val="00FC1719"/>
    <w:rsid w:val="00FC4DA9"/>
    <w:rsid w:val="00FC6C45"/>
    <w:rsid w:val="00FD4B9D"/>
    <w:rsid w:val="00FD583F"/>
    <w:rsid w:val="00FD7488"/>
    <w:rsid w:val="00FE17E2"/>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064C"/>
  <w15:docId w15:val="{B1D36B0E-C859-4CE8-9D5A-1C0F5AD8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5E0"/>
    <w:pPr>
      <w:spacing w:line="276" w:lineRule="auto"/>
    </w:pPr>
    <w:rPr>
      <w:rFonts w:eastAsia="MS Mincho"/>
      <w:b/>
      <w:color w:val="082A75"/>
      <w:sz w:val="28"/>
      <w:szCs w:val="22"/>
    </w:rPr>
  </w:style>
  <w:style w:type="paragraph" w:styleId="Heading1">
    <w:name w:val="heading 1"/>
    <w:basedOn w:val="Normal"/>
    <w:link w:val="Heading1Char"/>
    <w:uiPriority w:val="4"/>
    <w:qFormat/>
    <w:rsid w:val="00D077E9"/>
    <w:pPr>
      <w:keepNext/>
      <w:spacing w:before="240" w:after="60"/>
      <w:outlineLvl w:val="0"/>
    </w:pPr>
    <w:rPr>
      <w:rFonts w:ascii="Arial" w:eastAsia="MS Gothic" w:hAnsi="Arial"/>
      <w:color w:val="061F57"/>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MS Gothic"/>
      <w:b w:val="0"/>
      <w:sz w:val="36"/>
      <w:szCs w:val="26"/>
    </w:rPr>
  </w:style>
  <w:style w:type="paragraph" w:styleId="Heading3">
    <w:name w:val="heading 3"/>
    <w:basedOn w:val="Normal"/>
    <w:next w:val="Normal"/>
    <w:link w:val="Heading3Char"/>
    <w:uiPriority w:val="9"/>
    <w:unhideWhenUsed/>
    <w:qFormat/>
    <w:rsid w:val="009A670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DC52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Arial" w:eastAsia="MS Gothic" w:hAnsi="Arial"/>
      <w:bCs/>
      <w:sz w:val="72"/>
      <w:szCs w:val="52"/>
    </w:rPr>
  </w:style>
  <w:style w:type="character" w:customStyle="1" w:styleId="TitleChar">
    <w:name w:val="Title Char"/>
    <w:link w:val="Title"/>
    <w:uiPriority w:val="1"/>
    <w:rsid w:val="00D86945"/>
    <w:rPr>
      <w:rFonts w:ascii="Arial" w:eastAsia="MS Gothic" w:hAnsi="Arial" w:cs="Times New Roman"/>
      <w:b/>
      <w:bCs/>
      <w:color w:val="082A75"/>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link w:val="Subtitle"/>
    <w:uiPriority w:val="2"/>
    <w:rsid w:val="00D86945"/>
    <w:rPr>
      <w:rFonts w:eastAsia="MS Mincho"/>
      <w:caps/>
      <w:color w:val="082A75"/>
      <w:spacing w:val="20"/>
      <w:sz w:val="32"/>
      <w:szCs w:val="22"/>
    </w:rPr>
  </w:style>
  <w:style w:type="character" w:customStyle="1" w:styleId="Heading1Char">
    <w:name w:val="Heading 1 Char"/>
    <w:link w:val="Heading1"/>
    <w:uiPriority w:val="4"/>
    <w:rsid w:val="00D077E9"/>
    <w:rPr>
      <w:rFonts w:ascii="Arial" w:eastAsia="MS Gothic" w:hAnsi="Arial" w:cs="Times New Roman"/>
      <w:b/>
      <w:color w:val="061F57"/>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link w:val="Heading2"/>
    <w:uiPriority w:val="4"/>
    <w:rsid w:val="00DF027C"/>
    <w:rPr>
      <w:rFonts w:eastAsia="MS Gothic" w:cs="Times New Roman"/>
      <w:color w:val="082A75"/>
      <w:sz w:val="36"/>
      <w:szCs w:val="26"/>
    </w:rPr>
  </w:style>
  <w:style w:type="table" w:styleId="TableGrid">
    <w:name w:val="Table Grid"/>
    <w:basedOn w:val="TableNormal"/>
    <w:uiPriority w:val="1"/>
    <w:rsid w:val="00FF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link w:val="Content"/>
    <w:rsid w:val="00DF027C"/>
    <w:rPr>
      <w:rFonts w:eastAsia="MS Mincho"/>
      <w:color w:val="082A75"/>
      <w:sz w:val="28"/>
      <w:szCs w:val="22"/>
    </w:rPr>
  </w:style>
  <w:style w:type="character" w:customStyle="1" w:styleId="EmphasisTextChar">
    <w:name w:val="Emphasis Text Char"/>
    <w:link w:val="EmphasisText"/>
    <w:rsid w:val="00DF027C"/>
    <w:rPr>
      <w:rFonts w:eastAsia="MS Mincho"/>
      <w:b/>
      <w:color w:val="082A75"/>
      <w:sz w:val="28"/>
      <w:szCs w:val="22"/>
    </w:rPr>
  </w:style>
  <w:style w:type="character" w:styleId="Hyperlink">
    <w:name w:val="Hyperlink"/>
    <w:uiPriority w:val="99"/>
    <w:unhideWhenUsed/>
    <w:rsid w:val="00435FEA"/>
    <w:rPr>
      <w:color w:val="0000FF"/>
      <w:u w:val="single"/>
    </w:rPr>
  </w:style>
  <w:style w:type="character" w:customStyle="1" w:styleId="times-dropcap">
    <w:name w:val="times-dropcap"/>
    <w:rsid w:val="0020232E"/>
  </w:style>
  <w:style w:type="character" w:styleId="UnresolvedMention">
    <w:name w:val="Unresolved Mention"/>
    <w:uiPriority w:val="99"/>
    <w:semiHidden/>
    <w:unhideWhenUsed/>
    <w:rsid w:val="00242161"/>
    <w:rPr>
      <w:color w:val="605E5C"/>
      <w:shd w:val="clear" w:color="auto" w:fill="E1DFDD"/>
    </w:rPr>
  </w:style>
  <w:style w:type="paragraph" w:styleId="EndnoteText">
    <w:name w:val="endnote text"/>
    <w:basedOn w:val="Normal"/>
    <w:link w:val="EndnoteTextChar"/>
    <w:uiPriority w:val="99"/>
    <w:semiHidden/>
    <w:unhideWhenUsed/>
    <w:rsid w:val="00A4496F"/>
    <w:pPr>
      <w:spacing w:line="240" w:lineRule="auto"/>
    </w:pPr>
    <w:rPr>
      <w:sz w:val="20"/>
      <w:szCs w:val="20"/>
    </w:rPr>
  </w:style>
  <w:style w:type="character" w:customStyle="1" w:styleId="EndnoteTextChar">
    <w:name w:val="Endnote Text Char"/>
    <w:basedOn w:val="DefaultParagraphFont"/>
    <w:link w:val="EndnoteText"/>
    <w:uiPriority w:val="99"/>
    <w:semiHidden/>
    <w:rsid w:val="00A4496F"/>
    <w:rPr>
      <w:rFonts w:eastAsia="MS Mincho"/>
      <w:b/>
      <w:color w:val="082A75"/>
    </w:rPr>
  </w:style>
  <w:style w:type="character" w:styleId="EndnoteReference">
    <w:name w:val="endnote reference"/>
    <w:basedOn w:val="DefaultParagraphFont"/>
    <w:uiPriority w:val="99"/>
    <w:semiHidden/>
    <w:unhideWhenUsed/>
    <w:rsid w:val="00A4496F"/>
    <w:rPr>
      <w:vertAlign w:val="superscript"/>
    </w:rPr>
  </w:style>
  <w:style w:type="paragraph" w:styleId="FootnoteText">
    <w:name w:val="footnote text"/>
    <w:basedOn w:val="Normal"/>
    <w:link w:val="FootnoteTextChar"/>
    <w:uiPriority w:val="99"/>
    <w:semiHidden/>
    <w:unhideWhenUsed/>
    <w:rsid w:val="00E45B4A"/>
    <w:pPr>
      <w:spacing w:line="240" w:lineRule="auto"/>
    </w:pPr>
    <w:rPr>
      <w:sz w:val="20"/>
      <w:szCs w:val="20"/>
    </w:rPr>
  </w:style>
  <w:style w:type="character" w:customStyle="1" w:styleId="FootnoteTextChar">
    <w:name w:val="Footnote Text Char"/>
    <w:basedOn w:val="DefaultParagraphFont"/>
    <w:link w:val="FootnoteText"/>
    <w:uiPriority w:val="99"/>
    <w:semiHidden/>
    <w:rsid w:val="00E45B4A"/>
    <w:rPr>
      <w:rFonts w:eastAsia="MS Mincho"/>
      <w:b/>
      <w:color w:val="082A75"/>
    </w:rPr>
  </w:style>
  <w:style w:type="character" w:styleId="FootnoteReference">
    <w:name w:val="footnote reference"/>
    <w:basedOn w:val="DefaultParagraphFont"/>
    <w:uiPriority w:val="99"/>
    <w:semiHidden/>
    <w:unhideWhenUsed/>
    <w:rsid w:val="00E45B4A"/>
    <w:rPr>
      <w:vertAlign w:val="superscript"/>
    </w:rPr>
  </w:style>
  <w:style w:type="paragraph" w:styleId="ListParagraph">
    <w:name w:val="List Paragraph"/>
    <w:basedOn w:val="Normal"/>
    <w:uiPriority w:val="34"/>
    <w:unhideWhenUsed/>
    <w:qFormat/>
    <w:rsid w:val="003D46B2"/>
    <w:pPr>
      <w:ind w:left="720"/>
      <w:contextualSpacing/>
    </w:pPr>
  </w:style>
  <w:style w:type="character" w:customStyle="1" w:styleId="Heading3Char">
    <w:name w:val="Heading 3 Char"/>
    <w:basedOn w:val="DefaultParagraphFont"/>
    <w:link w:val="Heading3"/>
    <w:uiPriority w:val="9"/>
    <w:rsid w:val="009A6706"/>
    <w:rPr>
      <w:rFonts w:asciiTheme="majorHAnsi" w:eastAsiaTheme="majorEastAsia" w:hAnsiTheme="majorHAnsi" w:cstheme="majorBidi"/>
      <w:b/>
      <w:color w:val="1F3763" w:themeColor="accent1" w:themeShade="7F"/>
      <w:sz w:val="24"/>
      <w:szCs w:val="24"/>
    </w:rPr>
  </w:style>
  <w:style w:type="paragraph" w:styleId="NormalWeb">
    <w:name w:val="Normal (Web)"/>
    <w:basedOn w:val="Normal"/>
    <w:uiPriority w:val="99"/>
    <w:semiHidden/>
    <w:unhideWhenUsed/>
    <w:rsid w:val="00941973"/>
    <w:pPr>
      <w:spacing w:before="100" w:beforeAutospacing="1" w:after="100" w:afterAutospacing="1" w:line="240" w:lineRule="auto"/>
    </w:pPr>
    <w:rPr>
      <w:rFonts w:ascii="Times New Roman" w:eastAsia="Times New Roman" w:hAnsi="Times New Roman"/>
      <w:b w:val="0"/>
      <w:color w:val="auto"/>
      <w:sz w:val="24"/>
      <w:szCs w:val="24"/>
    </w:rPr>
  </w:style>
  <w:style w:type="character" w:styleId="Strong">
    <w:name w:val="Strong"/>
    <w:basedOn w:val="DefaultParagraphFont"/>
    <w:uiPriority w:val="22"/>
    <w:qFormat/>
    <w:rsid w:val="00E3031A"/>
    <w:rPr>
      <w:b/>
      <w:bCs/>
    </w:rPr>
  </w:style>
  <w:style w:type="character" w:customStyle="1" w:styleId="Heading4Char">
    <w:name w:val="Heading 4 Char"/>
    <w:basedOn w:val="DefaultParagraphFont"/>
    <w:link w:val="Heading4"/>
    <w:uiPriority w:val="1"/>
    <w:rsid w:val="00DC5288"/>
    <w:rPr>
      <w:rFonts w:asciiTheme="majorHAnsi" w:eastAsiaTheme="majorEastAsia" w:hAnsiTheme="majorHAnsi" w:cstheme="majorBidi"/>
      <w:b/>
      <w:i/>
      <w:iCs/>
      <w:color w:val="2F5496" w:themeColor="accent1" w:themeShade="BF"/>
      <w:sz w:val="28"/>
      <w:szCs w:val="22"/>
    </w:rPr>
  </w:style>
  <w:style w:type="table" w:styleId="TableGridLight">
    <w:name w:val="Grid Table Light"/>
    <w:basedOn w:val="TableNormal"/>
    <w:uiPriority w:val="40"/>
    <w:rsid w:val="00F56B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56B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6B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56B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492317"/>
    <w:rPr>
      <w:color w:val="954F72" w:themeColor="followedHyperlink"/>
      <w:u w:val="single"/>
    </w:rPr>
  </w:style>
  <w:style w:type="character" w:styleId="CommentReference">
    <w:name w:val="annotation reference"/>
    <w:basedOn w:val="DefaultParagraphFont"/>
    <w:uiPriority w:val="99"/>
    <w:semiHidden/>
    <w:unhideWhenUsed/>
    <w:rsid w:val="00832C47"/>
    <w:rPr>
      <w:sz w:val="16"/>
      <w:szCs w:val="16"/>
    </w:rPr>
  </w:style>
  <w:style w:type="paragraph" w:styleId="CommentText">
    <w:name w:val="annotation text"/>
    <w:basedOn w:val="Normal"/>
    <w:link w:val="CommentTextChar"/>
    <w:uiPriority w:val="99"/>
    <w:semiHidden/>
    <w:unhideWhenUsed/>
    <w:rsid w:val="00832C47"/>
    <w:pPr>
      <w:spacing w:line="240" w:lineRule="auto"/>
    </w:pPr>
    <w:rPr>
      <w:sz w:val="20"/>
      <w:szCs w:val="20"/>
    </w:rPr>
  </w:style>
  <w:style w:type="character" w:customStyle="1" w:styleId="CommentTextChar">
    <w:name w:val="Comment Text Char"/>
    <w:basedOn w:val="DefaultParagraphFont"/>
    <w:link w:val="CommentText"/>
    <w:uiPriority w:val="99"/>
    <w:semiHidden/>
    <w:rsid w:val="00832C47"/>
    <w:rPr>
      <w:rFonts w:eastAsia="MS Mincho"/>
      <w:b/>
      <w:color w:val="082A75"/>
    </w:rPr>
  </w:style>
  <w:style w:type="paragraph" w:styleId="CommentSubject">
    <w:name w:val="annotation subject"/>
    <w:basedOn w:val="CommentText"/>
    <w:next w:val="CommentText"/>
    <w:link w:val="CommentSubjectChar"/>
    <w:uiPriority w:val="99"/>
    <w:semiHidden/>
    <w:unhideWhenUsed/>
    <w:rsid w:val="00832C47"/>
    <w:rPr>
      <w:bCs/>
    </w:rPr>
  </w:style>
  <w:style w:type="character" w:customStyle="1" w:styleId="CommentSubjectChar">
    <w:name w:val="Comment Subject Char"/>
    <w:basedOn w:val="CommentTextChar"/>
    <w:link w:val="CommentSubject"/>
    <w:uiPriority w:val="99"/>
    <w:semiHidden/>
    <w:rsid w:val="00832C47"/>
    <w:rPr>
      <w:rFonts w:eastAsia="MS Mincho"/>
      <w:b/>
      <w:bCs/>
      <w:color w:val="082A75"/>
    </w:rPr>
  </w:style>
  <w:style w:type="numbering" w:customStyle="1" w:styleId="NoList1">
    <w:name w:val="No List1"/>
    <w:next w:val="NoList"/>
    <w:uiPriority w:val="99"/>
    <w:semiHidden/>
    <w:unhideWhenUsed/>
    <w:rsid w:val="00992E52"/>
  </w:style>
  <w:style w:type="paragraph" w:customStyle="1" w:styleId="msonormal0">
    <w:name w:val="msonormal"/>
    <w:basedOn w:val="Normal"/>
    <w:rsid w:val="00992E52"/>
    <w:pPr>
      <w:spacing w:before="100" w:beforeAutospacing="1" w:after="100" w:afterAutospacing="1" w:line="240" w:lineRule="auto"/>
    </w:pPr>
    <w:rPr>
      <w:rFonts w:ascii="Times New Roman" w:eastAsia="Times New Roman" w:hAnsi="Times New Roman"/>
      <w:b w:val="0"/>
      <w:color w:val="auto"/>
      <w:sz w:val="24"/>
      <w:szCs w:val="24"/>
    </w:rPr>
  </w:style>
  <w:style w:type="paragraph" w:customStyle="1" w:styleId="glossarylanding-back-top-link">
    <w:name w:val="glossary__landing-back-top-link"/>
    <w:basedOn w:val="Normal"/>
    <w:rsid w:val="00992E52"/>
    <w:pPr>
      <w:spacing w:before="100" w:beforeAutospacing="1" w:after="100" w:afterAutospacing="1" w:line="240" w:lineRule="auto"/>
    </w:pPr>
    <w:rPr>
      <w:rFonts w:ascii="Times New Roman" w:eastAsia="Times New Roman" w:hAnsi="Times New Roman"/>
      <w:b w:val="0"/>
      <w:color w:val="auto"/>
      <w:sz w:val="24"/>
      <w:szCs w:val="24"/>
    </w:rPr>
  </w:style>
  <w:style w:type="character" w:styleId="Emphasis">
    <w:name w:val="Emphasis"/>
    <w:basedOn w:val="DefaultParagraphFont"/>
    <w:uiPriority w:val="20"/>
    <w:qFormat/>
    <w:rsid w:val="00992E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790">
      <w:bodyDiv w:val="1"/>
      <w:marLeft w:val="0"/>
      <w:marRight w:val="0"/>
      <w:marTop w:val="0"/>
      <w:marBottom w:val="0"/>
      <w:divBdr>
        <w:top w:val="none" w:sz="0" w:space="0" w:color="auto"/>
        <w:left w:val="none" w:sz="0" w:space="0" w:color="auto"/>
        <w:bottom w:val="none" w:sz="0" w:space="0" w:color="auto"/>
        <w:right w:val="none" w:sz="0" w:space="0" w:color="auto"/>
      </w:divBdr>
    </w:div>
    <w:div w:id="102041570">
      <w:bodyDiv w:val="1"/>
      <w:marLeft w:val="0"/>
      <w:marRight w:val="0"/>
      <w:marTop w:val="0"/>
      <w:marBottom w:val="0"/>
      <w:divBdr>
        <w:top w:val="none" w:sz="0" w:space="0" w:color="auto"/>
        <w:left w:val="none" w:sz="0" w:space="0" w:color="auto"/>
        <w:bottom w:val="none" w:sz="0" w:space="0" w:color="auto"/>
        <w:right w:val="none" w:sz="0" w:space="0" w:color="auto"/>
      </w:divBdr>
    </w:div>
    <w:div w:id="433133163">
      <w:bodyDiv w:val="1"/>
      <w:marLeft w:val="0"/>
      <w:marRight w:val="0"/>
      <w:marTop w:val="0"/>
      <w:marBottom w:val="0"/>
      <w:divBdr>
        <w:top w:val="none" w:sz="0" w:space="0" w:color="auto"/>
        <w:left w:val="none" w:sz="0" w:space="0" w:color="auto"/>
        <w:bottom w:val="none" w:sz="0" w:space="0" w:color="auto"/>
        <w:right w:val="none" w:sz="0" w:space="0" w:color="auto"/>
      </w:divBdr>
    </w:div>
    <w:div w:id="440803551">
      <w:bodyDiv w:val="1"/>
      <w:marLeft w:val="0"/>
      <w:marRight w:val="0"/>
      <w:marTop w:val="0"/>
      <w:marBottom w:val="0"/>
      <w:divBdr>
        <w:top w:val="none" w:sz="0" w:space="0" w:color="auto"/>
        <w:left w:val="none" w:sz="0" w:space="0" w:color="auto"/>
        <w:bottom w:val="none" w:sz="0" w:space="0" w:color="auto"/>
        <w:right w:val="none" w:sz="0" w:space="0" w:color="auto"/>
      </w:divBdr>
    </w:div>
    <w:div w:id="689573052">
      <w:bodyDiv w:val="1"/>
      <w:marLeft w:val="0"/>
      <w:marRight w:val="0"/>
      <w:marTop w:val="0"/>
      <w:marBottom w:val="0"/>
      <w:divBdr>
        <w:top w:val="none" w:sz="0" w:space="0" w:color="auto"/>
        <w:left w:val="none" w:sz="0" w:space="0" w:color="auto"/>
        <w:bottom w:val="none" w:sz="0" w:space="0" w:color="auto"/>
        <w:right w:val="none" w:sz="0" w:space="0" w:color="auto"/>
      </w:divBdr>
      <w:divsChild>
        <w:div w:id="1323855883">
          <w:marLeft w:val="0"/>
          <w:marRight w:val="0"/>
          <w:marTop w:val="0"/>
          <w:marBottom w:val="0"/>
          <w:divBdr>
            <w:top w:val="none" w:sz="0" w:space="0" w:color="auto"/>
            <w:left w:val="none" w:sz="0" w:space="0" w:color="auto"/>
            <w:bottom w:val="none" w:sz="0" w:space="0" w:color="auto"/>
            <w:right w:val="none" w:sz="0" w:space="0" w:color="auto"/>
          </w:divBdr>
        </w:div>
        <w:div w:id="135026880">
          <w:marLeft w:val="0"/>
          <w:marRight w:val="0"/>
          <w:marTop w:val="0"/>
          <w:marBottom w:val="0"/>
          <w:divBdr>
            <w:top w:val="none" w:sz="0" w:space="0" w:color="auto"/>
            <w:left w:val="none" w:sz="0" w:space="0" w:color="auto"/>
            <w:bottom w:val="none" w:sz="0" w:space="0" w:color="auto"/>
            <w:right w:val="none" w:sz="0" w:space="0" w:color="auto"/>
          </w:divBdr>
        </w:div>
        <w:div w:id="1510683735">
          <w:marLeft w:val="0"/>
          <w:marRight w:val="0"/>
          <w:marTop w:val="0"/>
          <w:marBottom w:val="0"/>
          <w:divBdr>
            <w:top w:val="none" w:sz="0" w:space="0" w:color="auto"/>
            <w:left w:val="none" w:sz="0" w:space="0" w:color="auto"/>
            <w:bottom w:val="none" w:sz="0" w:space="0" w:color="auto"/>
            <w:right w:val="none" w:sz="0" w:space="0" w:color="auto"/>
          </w:divBdr>
        </w:div>
        <w:div w:id="1928267989">
          <w:marLeft w:val="0"/>
          <w:marRight w:val="0"/>
          <w:marTop w:val="0"/>
          <w:marBottom w:val="0"/>
          <w:divBdr>
            <w:top w:val="none" w:sz="0" w:space="0" w:color="auto"/>
            <w:left w:val="none" w:sz="0" w:space="0" w:color="auto"/>
            <w:bottom w:val="none" w:sz="0" w:space="0" w:color="auto"/>
            <w:right w:val="none" w:sz="0" w:space="0" w:color="auto"/>
          </w:divBdr>
        </w:div>
        <w:div w:id="1823814522">
          <w:marLeft w:val="0"/>
          <w:marRight w:val="0"/>
          <w:marTop w:val="0"/>
          <w:marBottom w:val="0"/>
          <w:divBdr>
            <w:top w:val="none" w:sz="0" w:space="0" w:color="auto"/>
            <w:left w:val="none" w:sz="0" w:space="0" w:color="auto"/>
            <w:bottom w:val="none" w:sz="0" w:space="0" w:color="auto"/>
            <w:right w:val="none" w:sz="0" w:space="0" w:color="auto"/>
          </w:divBdr>
        </w:div>
        <w:div w:id="1814903726">
          <w:marLeft w:val="0"/>
          <w:marRight w:val="0"/>
          <w:marTop w:val="0"/>
          <w:marBottom w:val="0"/>
          <w:divBdr>
            <w:top w:val="none" w:sz="0" w:space="0" w:color="auto"/>
            <w:left w:val="none" w:sz="0" w:space="0" w:color="auto"/>
            <w:bottom w:val="none" w:sz="0" w:space="0" w:color="auto"/>
            <w:right w:val="none" w:sz="0" w:space="0" w:color="auto"/>
          </w:divBdr>
        </w:div>
        <w:div w:id="478501992">
          <w:marLeft w:val="0"/>
          <w:marRight w:val="0"/>
          <w:marTop w:val="0"/>
          <w:marBottom w:val="0"/>
          <w:divBdr>
            <w:top w:val="none" w:sz="0" w:space="0" w:color="auto"/>
            <w:left w:val="none" w:sz="0" w:space="0" w:color="auto"/>
            <w:bottom w:val="none" w:sz="0" w:space="0" w:color="auto"/>
            <w:right w:val="none" w:sz="0" w:space="0" w:color="auto"/>
          </w:divBdr>
        </w:div>
        <w:div w:id="352153362">
          <w:marLeft w:val="0"/>
          <w:marRight w:val="0"/>
          <w:marTop w:val="0"/>
          <w:marBottom w:val="0"/>
          <w:divBdr>
            <w:top w:val="none" w:sz="0" w:space="0" w:color="auto"/>
            <w:left w:val="none" w:sz="0" w:space="0" w:color="auto"/>
            <w:bottom w:val="none" w:sz="0" w:space="0" w:color="auto"/>
            <w:right w:val="none" w:sz="0" w:space="0" w:color="auto"/>
          </w:divBdr>
        </w:div>
        <w:div w:id="834370962">
          <w:marLeft w:val="0"/>
          <w:marRight w:val="0"/>
          <w:marTop w:val="0"/>
          <w:marBottom w:val="0"/>
          <w:divBdr>
            <w:top w:val="none" w:sz="0" w:space="0" w:color="auto"/>
            <w:left w:val="none" w:sz="0" w:space="0" w:color="auto"/>
            <w:bottom w:val="none" w:sz="0" w:space="0" w:color="auto"/>
            <w:right w:val="none" w:sz="0" w:space="0" w:color="auto"/>
          </w:divBdr>
        </w:div>
        <w:div w:id="27609413">
          <w:marLeft w:val="0"/>
          <w:marRight w:val="0"/>
          <w:marTop w:val="0"/>
          <w:marBottom w:val="0"/>
          <w:divBdr>
            <w:top w:val="none" w:sz="0" w:space="0" w:color="auto"/>
            <w:left w:val="none" w:sz="0" w:space="0" w:color="auto"/>
            <w:bottom w:val="none" w:sz="0" w:space="0" w:color="auto"/>
            <w:right w:val="none" w:sz="0" w:space="0" w:color="auto"/>
          </w:divBdr>
        </w:div>
        <w:div w:id="2104838849">
          <w:marLeft w:val="0"/>
          <w:marRight w:val="0"/>
          <w:marTop w:val="0"/>
          <w:marBottom w:val="0"/>
          <w:divBdr>
            <w:top w:val="none" w:sz="0" w:space="0" w:color="auto"/>
            <w:left w:val="none" w:sz="0" w:space="0" w:color="auto"/>
            <w:bottom w:val="none" w:sz="0" w:space="0" w:color="auto"/>
            <w:right w:val="none" w:sz="0" w:space="0" w:color="auto"/>
          </w:divBdr>
        </w:div>
        <w:div w:id="1567300767">
          <w:marLeft w:val="0"/>
          <w:marRight w:val="0"/>
          <w:marTop w:val="0"/>
          <w:marBottom w:val="0"/>
          <w:divBdr>
            <w:top w:val="none" w:sz="0" w:space="0" w:color="auto"/>
            <w:left w:val="none" w:sz="0" w:space="0" w:color="auto"/>
            <w:bottom w:val="none" w:sz="0" w:space="0" w:color="auto"/>
            <w:right w:val="none" w:sz="0" w:space="0" w:color="auto"/>
          </w:divBdr>
        </w:div>
        <w:div w:id="150415812">
          <w:marLeft w:val="0"/>
          <w:marRight w:val="0"/>
          <w:marTop w:val="0"/>
          <w:marBottom w:val="0"/>
          <w:divBdr>
            <w:top w:val="none" w:sz="0" w:space="0" w:color="auto"/>
            <w:left w:val="none" w:sz="0" w:space="0" w:color="auto"/>
            <w:bottom w:val="none" w:sz="0" w:space="0" w:color="auto"/>
            <w:right w:val="none" w:sz="0" w:space="0" w:color="auto"/>
          </w:divBdr>
        </w:div>
        <w:div w:id="1508906436">
          <w:marLeft w:val="0"/>
          <w:marRight w:val="0"/>
          <w:marTop w:val="0"/>
          <w:marBottom w:val="0"/>
          <w:divBdr>
            <w:top w:val="none" w:sz="0" w:space="0" w:color="auto"/>
            <w:left w:val="none" w:sz="0" w:space="0" w:color="auto"/>
            <w:bottom w:val="none" w:sz="0" w:space="0" w:color="auto"/>
            <w:right w:val="none" w:sz="0" w:space="0" w:color="auto"/>
          </w:divBdr>
        </w:div>
        <w:div w:id="521021075">
          <w:marLeft w:val="0"/>
          <w:marRight w:val="0"/>
          <w:marTop w:val="0"/>
          <w:marBottom w:val="0"/>
          <w:divBdr>
            <w:top w:val="none" w:sz="0" w:space="0" w:color="auto"/>
            <w:left w:val="none" w:sz="0" w:space="0" w:color="auto"/>
            <w:bottom w:val="none" w:sz="0" w:space="0" w:color="auto"/>
            <w:right w:val="none" w:sz="0" w:space="0" w:color="auto"/>
          </w:divBdr>
        </w:div>
        <w:div w:id="1458794334">
          <w:marLeft w:val="0"/>
          <w:marRight w:val="0"/>
          <w:marTop w:val="0"/>
          <w:marBottom w:val="0"/>
          <w:divBdr>
            <w:top w:val="none" w:sz="0" w:space="0" w:color="auto"/>
            <w:left w:val="none" w:sz="0" w:space="0" w:color="auto"/>
            <w:bottom w:val="none" w:sz="0" w:space="0" w:color="auto"/>
            <w:right w:val="none" w:sz="0" w:space="0" w:color="auto"/>
          </w:divBdr>
        </w:div>
        <w:div w:id="491943657">
          <w:marLeft w:val="0"/>
          <w:marRight w:val="0"/>
          <w:marTop w:val="0"/>
          <w:marBottom w:val="0"/>
          <w:divBdr>
            <w:top w:val="none" w:sz="0" w:space="0" w:color="auto"/>
            <w:left w:val="none" w:sz="0" w:space="0" w:color="auto"/>
            <w:bottom w:val="none" w:sz="0" w:space="0" w:color="auto"/>
            <w:right w:val="none" w:sz="0" w:space="0" w:color="auto"/>
          </w:divBdr>
        </w:div>
        <w:div w:id="1723552770">
          <w:marLeft w:val="0"/>
          <w:marRight w:val="0"/>
          <w:marTop w:val="0"/>
          <w:marBottom w:val="0"/>
          <w:divBdr>
            <w:top w:val="none" w:sz="0" w:space="0" w:color="auto"/>
            <w:left w:val="none" w:sz="0" w:space="0" w:color="auto"/>
            <w:bottom w:val="none" w:sz="0" w:space="0" w:color="auto"/>
            <w:right w:val="none" w:sz="0" w:space="0" w:color="auto"/>
          </w:divBdr>
        </w:div>
        <w:div w:id="1630431024">
          <w:marLeft w:val="0"/>
          <w:marRight w:val="0"/>
          <w:marTop w:val="0"/>
          <w:marBottom w:val="0"/>
          <w:divBdr>
            <w:top w:val="none" w:sz="0" w:space="0" w:color="auto"/>
            <w:left w:val="none" w:sz="0" w:space="0" w:color="auto"/>
            <w:bottom w:val="none" w:sz="0" w:space="0" w:color="auto"/>
            <w:right w:val="none" w:sz="0" w:space="0" w:color="auto"/>
          </w:divBdr>
        </w:div>
        <w:div w:id="901529166">
          <w:marLeft w:val="0"/>
          <w:marRight w:val="0"/>
          <w:marTop w:val="0"/>
          <w:marBottom w:val="0"/>
          <w:divBdr>
            <w:top w:val="none" w:sz="0" w:space="0" w:color="auto"/>
            <w:left w:val="none" w:sz="0" w:space="0" w:color="auto"/>
            <w:bottom w:val="none" w:sz="0" w:space="0" w:color="auto"/>
            <w:right w:val="none" w:sz="0" w:space="0" w:color="auto"/>
          </w:divBdr>
        </w:div>
        <w:div w:id="1064372673">
          <w:marLeft w:val="0"/>
          <w:marRight w:val="0"/>
          <w:marTop w:val="0"/>
          <w:marBottom w:val="0"/>
          <w:divBdr>
            <w:top w:val="none" w:sz="0" w:space="0" w:color="auto"/>
            <w:left w:val="none" w:sz="0" w:space="0" w:color="auto"/>
            <w:bottom w:val="none" w:sz="0" w:space="0" w:color="auto"/>
            <w:right w:val="none" w:sz="0" w:space="0" w:color="auto"/>
          </w:divBdr>
        </w:div>
        <w:div w:id="1066225510">
          <w:marLeft w:val="0"/>
          <w:marRight w:val="0"/>
          <w:marTop w:val="0"/>
          <w:marBottom w:val="0"/>
          <w:divBdr>
            <w:top w:val="none" w:sz="0" w:space="0" w:color="auto"/>
            <w:left w:val="none" w:sz="0" w:space="0" w:color="auto"/>
            <w:bottom w:val="none" w:sz="0" w:space="0" w:color="auto"/>
            <w:right w:val="none" w:sz="0" w:space="0" w:color="auto"/>
          </w:divBdr>
        </w:div>
        <w:div w:id="749035424">
          <w:marLeft w:val="0"/>
          <w:marRight w:val="0"/>
          <w:marTop w:val="0"/>
          <w:marBottom w:val="0"/>
          <w:divBdr>
            <w:top w:val="none" w:sz="0" w:space="0" w:color="auto"/>
            <w:left w:val="none" w:sz="0" w:space="0" w:color="auto"/>
            <w:bottom w:val="none" w:sz="0" w:space="0" w:color="auto"/>
            <w:right w:val="none" w:sz="0" w:space="0" w:color="auto"/>
          </w:divBdr>
        </w:div>
      </w:divsChild>
    </w:div>
    <w:div w:id="704602953">
      <w:bodyDiv w:val="1"/>
      <w:marLeft w:val="0"/>
      <w:marRight w:val="0"/>
      <w:marTop w:val="0"/>
      <w:marBottom w:val="0"/>
      <w:divBdr>
        <w:top w:val="none" w:sz="0" w:space="0" w:color="auto"/>
        <w:left w:val="none" w:sz="0" w:space="0" w:color="auto"/>
        <w:bottom w:val="none" w:sz="0" w:space="0" w:color="auto"/>
        <w:right w:val="none" w:sz="0" w:space="0" w:color="auto"/>
      </w:divBdr>
      <w:divsChild>
        <w:div w:id="524490669">
          <w:marLeft w:val="0"/>
          <w:marRight w:val="0"/>
          <w:marTop w:val="0"/>
          <w:marBottom w:val="0"/>
          <w:divBdr>
            <w:top w:val="none" w:sz="0" w:space="0" w:color="auto"/>
            <w:left w:val="none" w:sz="0" w:space="0" w:color="auto"/>
            <w:bottom w:val="none" w:sz="0" w:space="0" w:color="auto"/>
            <w:right w:val="none" w:sz="0" w:space="0" w:color="auto"/>
          </w:divBdr>
        </w:div>
        <w:div w:id="1187593804">
          <w:marLeft w:val="0"/>
          <w:marRight w:val="0"/>
          <w:marTop w:val="0"/>
          <w:marBottom w:val="0"/>
          <w:divBdr>
            <w:top w:val="none" w:sz="0" w:space="0" w:color="auto"/>
            <w:left w:val="none" w:sz="0" w:space="0" w:color="auto"/>
            <w:bottom w:val="none" w:sz="0" w:space="0" w:color="auto"/>
            <w:right w:val="none" w:sz="0" w:space="0" w:color="auto"/>
          </w:divBdr>
        </w:div>
        <w:div w:id="1968966740">
          <w:marLeft w:val="0"/>
          <w:marRight w:val="0"/>
          <w:marTop w:val="0"/>
          <w:marBottom w:val="0"/>
          <w:divBdr>
            <w:top w:val="none" w:sz="0" w:space="0" w:color="auto"/>
            <w:left w:val="none" w:sz="0" w:space="0" w:color="auto"/>
            <w:bottom w:val="none" w:sz="0" w:space="0" w:color="auto"/>
            <w:right w:val="none" w:sz="0" w:space="0" w:color="auto"/>
          </w:divBdr>
        </w:div>
        <w:div w:id="1949239702">
          <w:marLeft w:val="0"/>
          <w:marRight w:val="0"/>
          <w:marTop w:val="0"/>
          <w:marBottom w:val="0"/>
          <w:divBdr>
            <w:top w:val="none" w:sz="0" w:space="0" w:color="auto"/>
            <w:left w:val="none" w:sz="0" w:space="0" w:color="auto"/>
            <w:bottom w:val="none" w:sz="0" w:space="0" w:color="auto"/>
            <w:right w:val="none" w:sz="0" w:space="0" w:color="auto"/>
          </w:divBdr>
        </w:div>
        <w:div w:id="1374387467">
          <w:marLeft w:val="0"/>
          <w:marRight w:val="0"/>
          <w:marTop w:val="0"/>
          <w:marBottom w:val="0"/>
          <w:divBdr>
            <w:top w:val="none" w:sz="0" w:space="0" w:color="auto"/>
            <w:left w:val="none" w:sz="0" w:space="0" w:color="auto"/>
            <w:bottom w:val="none" w:sz="0" w:space="0" w:color="auto"/>
            <w:right w:val="none" w:sz="0" w:space="0" w:color="auto"/>
          </w:divBdr>
        </w:div>
        <w:div w:id="1244726139">
          <w:marLeft w:val="0"/>
          <w:marRight w:val="0"/>
          <w:marTop w:val="0"/>
          <w:marBottom w:val="0"/>
          <w:divBdr>
            <w:top w:val="none" w:sz="0" w:space="0" w:color="auto"/>
            <w:left w:val="none" w:sz="0" w:space="0" w:color="auto"/>
            <w:bottom w:val="none" w:sz="0" w:space="0" w:color="auto"/>
            <w:right w:val="none" w:sz="0" w:space="0" w:color="auto"/>
          </w:divBdr>
        </w:div>
        <w:div w:id="2085177678">
          <w:marLeft w:val="0"/>
          <w:marRight w:val="0"/>
          <w:marTop w:val="0"/>
          <w:marBottom w:val="0"/>
          <w:divBdr>
            <w:top w:val="none" w:sz="0" w:space="0" w:color="auto"/>
            <w:left w:val="none" w:sz="0" w:space="0" w:color="auto"/>
            <w:bottom w:val="none" w:sz="0" w:space="0" w:color="auto"/>
            <w:right w:val="none" w:sz="0" w:space="0" w:color="auto"/>
          </w:divBdr>
        </w:div>
        <w:div w:id="1678461203">
          <w:marLeft w:val="0"/>
          <w:marRight w:val="0"/>
          <w:marTop w:val="0"/>
          <w:marBottom w:val="0"/>
          <w:divBdr>
            <w:top w:val="none" w:sz="0" w:space="0" w:color="auto"/>
            <w:left w:val="none" w:sz="0" w:space="0" w:color="auto"/>
            <w:bottom w:val="none" w:sz="0" w:space="0" w:color="auto"/>
            <w:right w:val="none" w:sz="0" w:space="0" w:color="auto"/>
          </w:divBdr>
        </w:div>
        <w:div w:id="244531561">
          <w:marLeft w:val="0"/>
          <w:marRight w:val="0"/>
          <w:marTop w:val="0"/>
          <w:marBottom w:val="0"/>
          <w:divBdr>
            <w:top w:val="none" w:sz="0" w:space="0" w:color="auto"/>
            <w:left w:val="none" w:sz="0" w:space="0" w:color="auto"/>
            <w:bottom w:val="none" w:sz="0" w:space="0" w:color="auto"/>
            <w:right w:val="none" w:sz="0" w:space="0" w:color="auto"/>
          </w:divBdr>
        </w:div>
        <w:div w:id="1998148716">
          <w:marLeft w:val="0"/>
          <w:marRight w:val="0"/>
          <w:marTop w:val="0"/>
          <w:marBottom w:val="0"/>
          <w:divBdr>
            <w:top w:val="none" w:sz="0" w:space="0" w:color="auto"/>
            <w:left w:val="none" w:sz="0" w:space="0" w:color="auto"/>
            <w:bottom w:val="none" w:sz="0" w:space="0" w:color="auto"/>
            <w:right w:val="none" w:sz="0" w:space="0" w:color="auto"/>
          </w:divBdr>
        </w:div>
        <w:div w:id="1539197853">
          <w:marLeft w:val="0"/>
          <w:marRight w:val="0"/>
          <w:marTop w:val="0"/>
          <w:marBottom w:val="0"/>
          <w:divBdr>
            <w:top w:val="none" w:sz="0" w:space="0" w:color="auto"/>
            <w:left w:val="none" w:sz="0" w:space="0" w:color="auto"/>
            <w:bottom w:val="none" w:sz="0" w:space="0" w:color="auto"/>
            <w:right w:val="none" w:sz="0" w:space="0" w:color="auto"/>
          </w:divBdr>
        </w:div>
        <w:div w:id="1780098828">
          <w:marLeft w:val="0"/>
          <w:marRight w:val="0"/>
          <w:marTop w:val="0"/>
          <w:marBottom w:val="0"/>
          <w:divBdr>
            <w:top w:val="none" w:sz="0" w:space="0" w:color="auto"/>
            <w:left w:val="none" w:sz="0" w:space="0" w:color="auto"/>
            <w:bottom w:val="none" w:sz="0" w:space="0" w:color="auto"/>
            <w:right w:val="none" w:sz="0" w:space="0" w:color="auto"/>
          </w:divBdr>
        </w:div>
        <w:div w:id="65081416">
          <w:marLeft w:val="0"/>
          <w:marRight w:val="0"/>
          <w:marTop w:val="0"/>
          <w:marBottom w:val="0"/>
          <w:divBdr>
            <w:top w:val="none" w:sz="0" w:space="0" w:color="auto"/>
            <w:left w:val="none" w:sz="0" w:space="0" w:color="auto"/>
            <w:bottom w:val="none" w:sz="0" w:space="0" w:color="auto"/>
            <w:right w:val="none" w:sz="0" w:space="0" w:color="auto"/>
          </w:divBdr>
        </w:div>
        <w:div w:id="624701479">
          <w:marLeft w:val="0"/>
          <w:marRight w:val="0"/>
          <w:marTop w:val="0"/>
          <w:marBottom w:val="0"/>
          <w:divBdr>
            <w:top w:val="none" w:sz="0" w:space="0" w:color="auto"/>
            <w:left w:val="none" w:sz="0" w:space="0" w:color="auto"/>
            <w:bottom w:val="none" w:sz="0" w:space="0" w:color="auto"/>
            <w:right w:val="none" w:sz="0" w:space="0" w:color="auto"/>
          </w:divBdr>
        </w:div>
        <w:div w:id="1815370359">
          <w:marLeft w:val="0"/>
          <w:marRight w:val="0"/>
          <w:marTop w:val="0"/>
          <w:marBottom w:val="0"/>
          <w:divBdr>
            <w:top w:val="none" w:sz="0" w:space="0" w:color="auto"/>
            <w:left w:val="none" w:sz="0" w:space="0" w:color="auto"/>
            <w:bottom w:val="none" w:sz="0" w:space="0" w:color="auto"/>
            <w:right w:val="none" w:sz="0" w:space="0" w:color="auto"/>
          </w:divBdr>
        </w:div>
        <w:div w:id="433943385">
          <w:marLeft w:val="0"/>
          <w:marRight w:val="0"/>
          <w:marTop w:val="0"/>
          <w:marBottom w:val="0"/>
          <w:divBdr>
            <w:top w:val="none" w:sz="0" w:space="0" w:color="auto"/>
            <w:left w:val="none" w:sz="0" w:space="0" w:color="auto"/>
            <w:bottom w:val="none" w:sz="0" w:space="0" w:color="auto"/>
            <w:right w:val="none" w:sz="0" w:space="0" w:color="auto"/>
          </w:divBdr>
        </w:div>
        <w:div w:id="1246836855">
          <w:marLeft w:val="0"/>
          <w:marRight w:val="0"/>
          <w:marTop w:val="0"/>
          <w:marBottom w:val="0"/>
          <w:divBdr>
            <w:top w:val="none" w:sz="0" w:space="0" w:color="auto"/>
            <w:left w:val="none" w:sz="0" w:space="0" w:color="auto"/>
            <w:bottom w:val="none" w:sz="0" w:space="0" w:color="auto"/>
            <w:right w:val="none" w:sz="0" w:space="0" w:color="auto"/>
          </w:divBdr>
        </w:div>
        <w:div w:id="1366712728">
          <w:marLeft w:val="0"/>
          <w:marRight w:val="0"/>
          <w:marTop w:val="0"/>
          <w:marBottom w:val="0"/>
          <w:divBdr>
            <w:top w:val="none" w:sz="0" w:space="0" w:color="auto"/>
            <w:left w:val="none" w:sz="0" w:space="0" w:color="auto"/>
            <w:bottom w:val="none" w:sz="0" w:space="0" w:color="auto"/>
            <w:right w:val="none" w:sz="0" w:space="0" w:color="auto"/>
          </w:divBdr>
        </w:div>
        <w:div w:id="832725069">
          <w:marLeft w:val="0"/>
          <w:marRight w:val="0"/>
          <w:marTop w:val="0"/>
          <w:marBottom w:val="0"/>
          <w:divBdr>
            <w:top w:val="none" w:sz="0" w:space="0" w:color="auto"/>
            <w:left w:val="none" w:sz="0" w:space="0" w:color="auto"/>
            <w:bottom w:val="none" w:sz="0" w:space="0" w:color="auto"/>
            <w:right w:val="none" w:sz="0" w:space="0" w:color="auto"/>
          </w:divBdr>
        </w:div>
        <w:div w:id="155995297">
          <w:marLeft w:val="0"/>
          <w:marRight w:val="0"/>
          <w:marTop w:val="0"/>
          <w:marBottom w:val="0"/>
          <w:divBdr>
            <w:top w:val="none" w:sz="0" w:space="0" w:color="auto"/>
            <w:left w:val="none" w:sz="0" w:space="0" w:color="auto"/>
            <w:bottom w:val="none" w:sz="0" w:space="0" w:color="auto"/>
            <w:right w:val="none" w:sz="0" w:space="0" w:color="auto"/>
          </w:divBdr>
        </w:div>
        <w:div w:id="1690913960">
          <w:marLeft w:val="0"/>
          <w:marRight w:val="0"/>
          <w:marTop w:val="0"/>
          <w:marBottom w:val="0"/>
          <w:divBdr>
            <w:top w:val="none" w:sz="0" w:space="0" w:color="auto"/>
            <w:left w:val="none" w:sz="0" w:space="0" w:color="auto"/>
            <w:bottom w:val="none" w:sz="0" w:space="0" w:color="auto"/>
            <w:right w:val="none" w:sz="0" w:space="0" w:color="auto"/>
          </w:divBdr>
        </w:div>
        <w:div w:id="1725366643">
          <w:marLeft w:val="0"/>
          <w:marRight w:val="0"/>
          <w:marTop w:val="0"/>
          <w:marBottom w:val="0"/>
          <w:divBdr>
            <w:top w:val="none" w:sz="0" w:space="0" w:color="auto"/>
            <w:left w:val="none" w:sz="0" w:space="0" w:color="auto"/>
            <w:bottom w:val="none" w:sz="0" w:space="0" w:color="auto"/>
            <w:right w:val="none" w:sz="0" w:space="0" w:color="auto"/>
          </w:divBdr>
        </w:div>
        <w:div w:id="536355613">
          <w:marLeft w:val="0"/>
          <w:marRight w:val="0"/>
          <w:marTop w:val="0"/>
          <w:marBottom w:val="0"/>
          <w:divBdr>
            <w:top w:val="none" w:sz="0" w:space="0" w:color="auto"/>
            <w:left w:val="none" w:sz="0" w:space="0" w:color="auto"/>
            <w:bottom w:val="none" w:sz="0" w:space="0" w:color="auto"/>
            <w:right w:val="none" w:sz="0" w:space="0" w:color="auto"/>
          </w:divBdr>
        </w:div>
      </w:divsChild>
    </w:div>
    <w:div w:id="794175465">
      <w:bodyDiv w:val="1"/>
      <w:marLeft w:val="0"/>
      <w:marRight w:val="0"/>
      <w:marTop w:val="0"/>
      <w:marBottom w:val="0"/>
      <w:divBdr>
        <w:top w:val="none" w:sz="0" w:space="0" w:color="auto"/>
        <w:left w:val="none" w:sz="0" w:space="0" w:color="auto"/>
        <w:bottom w:val="none" w:sz="0" w:space="0" w:color="auto"/>
        <w:right w:val="none" w:sz="0" w:space="0" w:color="auto"/>
      </w:divBdr>
    </w:div>
    <w:div w:id="1106653700">
      <w:bodyDiv w:val="1"/>
      <w:marLeft w:val="0"/>
      <w:marRight w:val="0"/>
      <w:marTop w:val="0"/>
      <w:marBottom w:val="0"/>
      <w:divBdr>
        <w:top w:val="none" w:sz="0" w:space="0" w:color="auto"/>
        <w:left w:val="none" w:sz="0" w:space="0" w:color="auto"/>
        <w:bottom w:val="none" w:sz="0" w:space="0" w:color="auto"/>
        <w:right w:val="none" w:sz="0" w:space="0" w:color="auto"/>
      </w:divBdr>
    </w:div>
    <w:div w:id="1147238985">
      <w:bodyDiv w:val="1"/>
      <w:marLeft w:val="0"/>
      <w:marRight w:val="0"/>
      <w:marTop w:val="0"/>
      <w:marBottom w:val="0"/>
      <w:divBdr>
        <w:top w:val="none" w:sz="0" w:space="0" w:color="auto"/>
        <w:left w:val="none" w:sz="0" w:space="0" w:color="auto"/>
        <w:bottom w:val="none" w:sz="0" w:space="0" w:color="auto"/>
        <w:right w:val="none" w:sz="0" w:space="0" w:color="auto"/>
      </w:divBdr>
    </w:div>
    <w:div w:id="1196577964">
      <w:bodyDiv w:val="1"/>
      <w:marLeft w:val="0"/>
      <w:marRight w:val="0"/>
      <w:marTop w:val="0"/>
      <w:marBottom w:val="0"/>
      <w:divBdr>
        <w:top w:val="none" w:sz="0" w:space="0" w:color="auto"/>
        <w:left w:val="none" w:sz="0" w:space="0" w:color="auto"/>
        <w:bottom w:val="none" w:sz="0" w:space="0" w:color="auto"/>
        <w:right w:val="none" w:sz="0" w:space="0" w:color="auto"/>
      </w:divBdr>
    </w:div>
    <w:div w:id="1206871854">
      <w:bodyDiv w:val="1"/>
      <w:marLeft w:val="0"/>
      <w:marRight w:val="0"/>
      <w:marTop w:val="0"/>
      <w:marBottom w:val="0"/>
      <w:divBdr>
        <w:top w:val="none" w:sz="0" w:space="0" w:color="auto"/>
        <w:left w:val="none" w:sz="0" w:space="0" w:color="auto"/>
        <w:bottom w:val="none" w:sz="0" w:space="0" w:color="auto"/>
        <w:right w:val="none" w:sz="0" w:space="0" w:color="auto"/>
      </w:divBdr>
      <w:divsChild>
        <w:div w:id="514810649">
          <w:marLeft w:val="0"/>
          <w:marRight w:val="0"/>
          <w:marTop w:val="0"/>
          <w:marBottom w:val="0"/>
          <w:divBdr>
            <w:top w:val="none" w:sz="0" w:space="0" w:color="auto"/>
            <w:left w:val="none" w:sz="0" w:space="0" w:color="auto"/>
            <w:bottom w:val="none" w:sz="0" w:space="0" w:color="auto"/>
            <w:right w:val="none" w:sz="0" w:space="0" w:color="auto"/>
          </w:divBdr>
        </w:div>
        <w:div w:id="1306744256">
          <w:marLeft w:val="0"/>
          <w:marRight w:val="0"/>
          <w:marTop w:val="0"/>
          <w:marBottom w:val="0"/>
          <w:divBdr>
            <w:top w:val="none" w:sz="0" w:space="0" w:color="auto"/>
            <w:left w:val="none" w:sz="0" w:space="0" w:color="auto"/>
            <w:bottom w:val="none" w:sz="0" w:space="0" w:color="auto"/>
            <w:right w:val="none" w:sz="0" w:space="0" w:color="auto"/>
          </w:divBdr>
        </w:div>
      </w:divsChild>
    </w:div>
    <w:div w:id="1276595771">
      <w:bodyDiv w:val="1"/>
      <w:marLeft w:val="0"/>
      <w:marRight w:val="0"/>
      <w:marTop w:val="0"/>
      <w:marBottom w:val="0"/>
      <w:divBdr>
        <w:top w:val="none" w:sz="0" w:space="0" w:color="auto"/>
        <w:left w:val="none" w:sz="0" w:space="0" w:color="auto"/>
        <w:bottom w:val="none" w:sz="0" w:space="0" w:color="auto"/>
        <w:right w:val="none" w:sz="0" w:space="0" w:color="auto"/>
      </w:divBdr>
      <w:divsChild>
        <w:div w:id="238491754">
          <w:marLeft w:val="0"/>
          <w:marRight w:val="0"/>
          <w:marTop w:val="0"/>
          <w:marBottom w:val="0"/>
          <w:divBdr>
            <w:top w:val="none" w:sz="0" w:space="0" w:color="auto"/>
            <w:left w:val="none" w:sz="0" w:space="0" w:color="auto"/>
            <w:bottom w:val="none" w:sz="0" w:space="0" w:color="auto"/>
            <w:right w:val="none" w:sz="0" w:space="0" w:color="auto"/>
          </w:divBdr>
        </w:div>
        <w:div w:id="1533573743">
          <w:marLeft w:val="0"/>
          <w:marRight w:val="0"/>
          <w:marTop w:val="0"/>
          <w:marBottom w:val="0"/>
          <w:divBdr>
            <w:top w:val="none" w:sz="0" w:space="0" w:color="auto"/>
            <w:left w:val="none" w:sz="0" w:space="0" w:color="auto"/>
            <w:bottom w:val="none" w:sz="0" w:space="0" w:color="auto"/>
            <w:right w:val="none" w:sz="0" w:space="0" w:color="auto"/>
          </w:divBdr>
          <w:divsChild>
            <w:div w:id="930502267">
              <w:marLeft w:val="0"/>
              <w:marRight w:val="0"/>
              <w:marTop w:val="0"/>
              <w:marBottom w:val="0"/>
              <w:divBdr>
                <w:top w:val="none" w:sz="0" w:space="0" w:color="auto"/>
                <w:left w:val="none" w:sz="0" w:space="0" w:color="auto"/>
                <w:bottom w:val="none" w:sz="0" w:space="0" w:color="auto"/>
                <w:right w:val="none" w:sz="0" w:space="0" w:color="auto"/>
              </w:divBdr>
            </w:div>
          </w:divsChild>
        </w:div>
        <w:div w:id="941373741">
          <w:marLeft w:val="0"/>
          <w:marRight w:val="0"/>
          <w:marTop w:val="0"/>
          <w:marBottom w:val="0"/>
          <w:divBdr>
            <w:top w:val="none" w:sz="0" w:space="0" w:color="auto"/>
            <w:left w:val="none" w:sz="0" w:space="0" w:color="auto"/>
            <w:bottom w:val="none" w:sz="0" w:space="0" w:color="auto"/>
            <w:right w:val="none" w:sz="0" w:space="0" w:color="auto"/>
          </w:divBdr>
          <w:divsChild>
            <w:div w:id="813841063">
              <w:marLeft w:val="0"/>
              <w:marRight w:val="0"/>
              <w:marTop w:val="0"/>
              <w:marBottom w:val="0"/>
              <w:divBdr>
                <w:top w:val="none" w:sz="0" w:space="0" w:color="auto"/>
                <w:left w:val="none" w:sz="0" w:space="0" w:color="auto"/>
                <w:bottom w:val="none" w:sz="0" w:space="0" w:color="auto"/>
                <w:right w:val="none" w:sz="0" w:space="0" w:color="auto"/>
              </w:divBdr>
            </w:div>
          </w:divsChild>
        </w:div>
        <w:div w:id="1354107548">
          <w:marLeft w:val="0"/>
          <w:marRight w:val="0"/>
          <w:marTop w:val="0"/>
          <w:marBottom w:val="0"/>
          <w:divBdr>
            <w:top w:val="none" w:sz="0" w:space="0" w:color="auto"/>
            <w:left w:val="none" w:sz="0" w:space="0" w:color="auto"/>
            <w:bottom w:val="none" w:sz="0" w:space="0" w:color="auto"/>
            <w:right w:val="none" w:sz="0" w:space="0" w:color="auto"/>
          </w:divBdr>
          <w:divsChild>
            <w:div w:id="2113167412">
              <w:marLeft w:val="0"/>
              <w:marRight w:val="0"/>
              <w:marTop w:val="0"/>
              <w:marBottom w:val="0"/>
              <w:divBdr>
                <w:top w:val="none" w:sz="0" w:space="0" w:color="auto"/>
                <w:left w:val="none" w:sz="0" w:space="0" w:color="auto"/>
                <w:bottom w:val="none" w:sz="0" w:space="0" w:color="auto"/>
                <w:right w:val="none" w:sz="0" w:space="0" w:color="auto"/>
              </w:divBdr>
            </w:div>
          </w:divsChild>
        </w:div>
        <w:div w:id="2098554135">
          <w:marLeft w:val="0"/>
          <w:marRight w:val="0"/>
          <w:marTop w:val="0"/>
          <w:marBottom w:val="0"/>
          <w:divBdr>
            <w:top w:val="none" w:sz="0" w:space="0" w:color="auto"/>
            <w:left w:val="none" w:sz="0" w:space="0" w:color="auto"/>
            <w:bottom w:val="none" w:sz="0" w:space="0" w:color="auto"/>
            <w:right w:val="none" w:sz="0" w:space="0" w:color="auto"/>
          </w:divBdr>
        </w:div>
      </w:divsChild>
    </w:div>
    <w:div w:id="1332417704">
      <w:bodyDiv w:val="1"/>
      <w:marLeft w:val="0"/>
      <w:marRight w:val="0"/>
      <w:marTop w:val="0"/>
      <w:marBottom w:val="0"/>
      <w:divBdr>
        <w:top w:val="none" w:sz="0" w:space="0" w:color="auto"/>
        <w:left w:val="none" w:sz="0" w:space="0" w:color="auto"/>
        <w:bottom w:val="none" w:sz="0" w:space="0" w:color="auto"/>
        <w:right w:val="none" w:sz="0" w:space="0" w:color="auto"/>
      </w:divBdr>
      <w:divsChild>
        <w:div w:id="790783525">
          <w:marLeft w:val="0"/>
          <w:marRight w:val="0"/>
          <w:marTop w:val="180"/>
          <w:marBottom w:val="180"/>
          <w:divBdr>
            <w:top w:val="none" w:sz="0" w:space="0" w:color="auto"/>
            <w:left w:val="none" w:sz="0" w:space="0" w:color="auto"/>
            <w:bottom w:val="none" w:sz="0" w:space="0" w:color="auto"/>
            <w:right w:val="none" w:sz="0" w:space="0" w:color="auto"/>
          </w:divBdr>
          <w:divsChild>
            <w:div w:id="1448692169">
              <w:marLeft w:val="0"/>
              <w:marRight w:val="0"/>
              <w:marTop w:val="0"/>
              <w:marBottom w:val="0"/>
              <w:divBdr>
                <w:top w:val="none" w:sz="0" w:space="0" w:color="auto"/>
                <w:left w:val="none" w:sz="0" w:space="0" w:color="auto"/>
                <w:bottom w:val="none" w:sz="0" w:space="0" w:color="auto"/>
                <w:right w:val="none" w:sz="0" w:space="0" w:color="auto"/>
              </w:divBdr>
            </w:div>
          </w:divsChild>
        </w:div>
        <w:div w:id="411851414">
          <w:marLeft w:val="0"/>
          <w:marRight w:val="0"/>
          <w:marTop w:val="0"/>
          <w:marBottom w:val="180"/>
          <w:divBdr>
            <w:top w:val="none" w:sz="0" w:space="0" w:color="auto"/>
            <w:left w:val="none" w:sz="0" w:space="0" w:color="auto"/>
            <w:bottom w:val="none" w:sz="0" w:space="0" w:color="auto"/>
            <w:right w:val="none" w:sz="0" w:space="0" w:color="auto"/>
          </w:divBdr>
          <w:divsChild>
            <w:div w:id="1119179502">
              <w:marLeft w:val="0"/>
              <w:marRight w:val="0"/>
              <w:marTop w:val="0"/>
              <w:marBottom w:val="0"/>
              <w:divBdr>
                <w:top w:val="none" w:sz="0" w:space="0" w:color="auto"/>
                <w:left w:val="none" w:sz="0" w:space="0" w:color="auto"/>
                <w:bottom w:val="none" w:sz="0" w:space="0" w:color="auto"/>
                <w:right w:val="none" w:sz="0" w:space="0" w:color="auto"/>
              </w:divBdr>
            </w:div>
          </w:divsChild>
        </w:div>
        <w:div w:id="713045443">
          <w:marLeft w:val="0"/>
          <w:marRight w:val="0"/>
          <w:marTop w:val="0"/>
          <w:marBottom w:val="180"/>
          <w:divBdr>
            <w:top w:val="none" w:sz="0" w:space="0" w:color="auto"/>
            <w:left w:val="none" w:sz="0" w:space="0" w:color="auto"/>
            <w:bottom w:val="none" w:sz="0" w:space="0" w:color="auto"/>
            <w:right w:val="none" w:sz="0" w:space="0" w:color="auto"/>
          </w:divBdr>
          <w:divsChild>
            <w:div w:id="1483690514">
              <w:marLeft w:val="0"/>
              <w:marRight w:val="0"/>
              <w:marTop w:val="0"/>
              <w:marBottom w:val="0"/>
              <w:divBdr>
                <w:top w:val="none" w:sz="0" w:space="0" w:color="auto"/>
                <w:left w:val="none" w:sz="0" w:space="0" w:color="auto"/>
                <w:bottom w:val="none" w:sz="0" w:space="0" w:color="auto"/>
                <w:right w:val="none" w:sz="0" w:space="0" w:color="auto"/>
              </w:divBdr>
            </w:div>
          </w:divsChild>
        </w:div>
        <w:div w:id="805857142">
          <w:marLeft w:val="0"/>
          <w:marRight w:val="0"/>
          <w:marTop w:val="0"/>
          <w:marBottom w:val="180"/>
          <w:divBdr>
            <w:top w:val="none" w:sz="0" w:space="0" w:color="auto"/>
            <w:left w:val="none" w:sz="0" w:space="0" w:color="auto"/>
            <w:bottom w:val="none" w:sz="0" w:space="0" w:color="auto"/>
            <w:right w:val="none" w:sz="0" w:space="0" w:color="auto"/>
          </w:divBdr>
          <w:divsChild>
            <w:div w:id="540561218">
              <w:marLeft w:val="0"/>
              <w:marRight w:val="0"/>
              <w:marTop w:val="0"/>
              <w:marBottom w:val="0"/>
              <w:divBdr>
                <w:top w:val="none" w:sz="0" w:space="0" w:color="auto"/>
                <w:left w:val="none" w:sz="0" w:space="0" w:color="auto"/>
                <w:bottom w:val="none" w:sz="0" w:space="0" w:color="auto"/>
                <w:right w:val="none" w:sz="0" w:space="0" w:color="auto"/>
              </w:divBdr>
            </w:div>
          </w:divsChild>
        </w:div>
        <w:div w:id="2050032969">
          <w:marLeft w:val="0"/>
          <w:marRight w:val="0"/>
          <w:marTop w:val="0"/>
          <w:marBottom w:val="180"/>
          <w:divBdr>
            <w:top w:val="none" w:sz="0" w:space="0" w:color="auto"/>
            <w:left w:val="none" w:sz="0" w:space="0" w:color="auto"/>
            <w:bottom w:val="none" w:sz="0" w:space="0" w:color="auto"/>
            <w:right w:val="none" w:sz="0" w:space="0" w:color="auto"/>
          </w:divBdr>
          <w:divsChild>
            <w:div w:id="1115712483">
              <w:marLeft w:val="0"/>
              <w:marRight w:val="0"/>
              <w:marTop w:val="0"/>
              <w:marBottom w:val="0"/>
              <w:divBdr>
                <w:top w:val="none" w:sz="0" w:space="0" w:color="auto"/>
                <w:left w:val="none" w:sz="0" w:space="0" w:color="auto"/>
                <w:bottom w:val="none" w:sz="0" w:space="0" w:color="auto"/>
                <w:right w:val="none" w:sz="0" w:space="0" w:color="auto"/>
              </w:divBdr>
            </w:div>
          </w:divsChild>
        </w:div>
        <w:div w:id="1468275325">
          <w:marLeft w:val="0"/>
          <w:marRight w:val="0"/>
          <w:marTop w:val="0"/>
          <w:marBottom w:val="180"/>
          <w:divBdr>
            <w:top w:val="none" w:sz="0" w:space="0" w:color="auto"/>
            <w:left w:val="none" w:sz="0" w:space="0" w:color="auto"/>
            <w:bottom w:val="none" w:sz="0" w:space="0" w:color="auto"/>
            <w:right w:val="none" w:sz="0" w:space="0" w:color="auto"/>
          </w:divBdr>
          <w:divsChild>
            <w:div w:id="1241793233">
              <w:marLeft w:val="0"/>
              <w:marRight w:val="0"/>
              <w:marTop w:val="0"/>
              <w:marBottom w:val="0"/>
              <w:divBdr>
                <w:top w:val="none" w:sz="0" w:space="0" w:color="auto"/>
                <w:left w:val="none" w:sz="0" w:space="0" w:color="auto"/>
                <w:bottom w:val="none" w:sz="0" w:space="0" w:color="auto"/>
                <w:right w:val="none" w:sz="0" w:space="0" w:color="auto"/>
              </w:divBdr>
            </w:div>
          </w:divsChild>
        </w:div>
        <w:div w:id="1445730504">
          <w:marLeft w:val="0"/>
          <w:marRight w:val="0"/>
          <w:marTop w:val="0"/>
          <w:marBottom w:val="180"/>
          <w:divBdr>
            <w:top w:val="none" w:sz="0" w:space="0" w:color="auto"/>
            <w:left w:val="none" w:sz="0" w:space="0" w:color="auto"/>
            <w:bottom w:val="none" w:sz="0" w:space="0" w:color="auto"/>
            <w:right w:val="none" w:sz="0" w:space="0" w:color="auto"/>
          </w:divBdr>
          <w:divsChild>
            <w:div w:id="1261185036">
              <w:marLeft w:val="0"/>
              <w:marRight w:val="0"/>
              <w:marTop w:val="0"/>
              <w:marBottom w:val="0"/>
              <w:divBdr>
                <w:top w:val="none" w:sz="0" w:space="0" w:color="auto"/>
                <w:left w:val="none" w:sz="0" w:space="0" w:color="auto"/>
                <w:bottom w:val="none" w:sz="0" w:space="0" w:color="auto"/>
                <w:right w:val="none" w:sz="0" w:space="0" w:color="auto"/>
              </w:divBdr>
            </w:div>
          </w:divsChild>
        </w:div>
        <w:div w:id="473569108">
          <w:marLeft w:val="0"/>
          <w:marRight w:val="0"/>
          <w:marTop w:val="0"/>
          <w:marBottom w:val="180"/>
          <w:divBdr>
            <w:top w:val="none" w:sz="0" w:space="0" w:color="auto"/>
            <w:left w:val="none" w:sz="0" w:space="0" w:color="auto"/>
            <w:bottom w:val="none" w:sz="0" w:space="0" w:color="auto"/>
            <w:right w:val="none" w:sz="0" w:space="0" w:color="auto"/>
          </w:divBdr>
          <w:divsChild>
            <w:div w:id="774835845">
              <w:marLeft w:val="0"/>
              <w:marRight w:val="0"/>
              <w:marTop w:val="0"/>
              <w:marBottom w:val="0"/>
              <w:divBdr>
                <w:top w:val="none" w:sz="0" w:space="0" w:color="auto"/>
                <w:left w:val="none" w:sz="0" w:space="0" w:color="auto"/>
                <w:bottom w:val="none" w:sz="0" w:space="0" w:color="auto"/>
                <w:right w:val="none" w:sz="0" w:space="0" w:color="auto"/>
              </w:divBdr>
            </w:div>
          </w:divsChild>
        </w:div>
        <w:div w:id="911278359">
          <w:marLeft w:val="0"/>
          <w:marRight w:val="0"/>
          <w:marTop w:val="0"/>
          <w:marBottom w:val="180"/>
          <w:divBdr>
            <w:top w:val="none" w:sz="0" w:space="0" w:color="auto"/>
            <w:left w:val="none" w:sz="0" w:space="0" w:color="auto"/>
            <w:bottom w:val="none" w:sz="0" w:space="0" w:color="auto"/>
            <w:right w:val="none" w:sz="0" w:space="0" w:color="auto"/>
          </w:divBdr>
          <w:divsChild>
            <w:div w:id="313216577">
              <w:marLeft w:val="0"/>
              <w:marRight w:val="0"/>
              <w:marTop w:val="0"/>
              <w:marBottom w:val="0"/>
              <w:divBdr>
                <w:top w:val="none" w:sz="0" w:space="0" w:color="auto"/>
                <w:left w:val="none" w:sz="0" w:space="0" w:color="auto"/>
                <w:bottom w:val="none" w:sz="0" w:space="0" w:color="auto"/>
                <w:right w:val="none" w:sz="0" w:space="0" w:color="auto"/>
              </w:divBdr>
            </w:div>
          </w:divsChild>
        </w:div>
        <w:div w:id="101613176">
          <w:marLeft w:val="0"/>
          <w:marRight w:val="0"/>
          <w:marTop w:val="0"/>
          <w:marBottom w:val="180"/>
          <w:divBdr>
            <w:top w:val="none" w:sz="0" w:space="0" w:color="auto"/>
            <w:left w:val="none" w:sz="0" w:space="0" w:color="auto"/>
            <w:bottom w:val="none" w:sz="0" w:space="0" w:color="auto"/>
            <w:right w:val="none" w:sz="0" w:space="0" w:color="auto"/>
          </w:divBdr>
          <w:divsChild>
            <w:div w:id="1457483454">
              <w:marLeft w:val="0"/>
              <w:marRight w:val="0"/>
              <w:marTop w:val="0"/>
              <w:marBottom w:val="0"/>
              <w:divBdr>
                <w:top w:val="none" w:sz="0" w:space="0" w:color="auto"/>
                <w:left w:val="none" w:sz="0" w:space="0" w:color="auto"/>
                <w:bottom w:val="none" w:sz="0" w:space="0" w:color="auto"/>
                <w:right w:val="none" w:sz="0" w:space="0" w:color="auto"/>
              </w:divBdr>
            </w:div>
          </w:divsChild>
        </w:div>
        <w:div w:id="691567756">
          <w:marLeft w:val="0"/>
          <w:marRight w:val="0"/>
          <w:marTop w:val="0"/>
          <w:marBottom w:val="180"/>
          <w:divBdr>
            <w:top w:val="none" w:sz="0" w:space="0" w:color="auto"/>
            <w:left w:val="none" w:sz="0" w:space="0" w:color="auto"/>
            <w:bottom w:val="none" w:sz="0" w:space="0" w:color="auto"/>
            <w:right w:val="none" w:sz="0" w:space="0" w:color="auto"/>
          </w:divBdr>
          <w:divsChild>
            <w:div w:id="1884362765">
              <w:marLeft w:val="0"/>
              <w:marRight w:val="0"/>
              <w:marTop w:val="0"/>
              <w:marBottom w:val="0"/>
              <w:divBdr>
                <w:top w:val="none" w:sz="0" w:space="0" w:color="auto"/>
                <w:left w:val="none" w:sz="0" w:space="0" w:color="auto"/>
                <w:bottom w:val="none" w:sz="0" w:space="0" w:color="auto"/>
                <w:right w:val="none" w:sz="0" w:space="0" w:color="auto"/>
              </w:divBdr>
            </w:div>
          </w:divsChild>
        </w:div>
        <w:div w:id="316954787">
          <w:marLeft w:val="0"/>
          <w:marRight w:val="0"/>
          <w:marTop w:val="0"/>
          <w:marBottom w:val="180"/>
          <w:divBdr>
            <w:top w:val="none" w:sz="0" w:space="0" w:color="auto"/>
            <w:left w:val="none" w:sz="0" w:space="0" w:color="auto"/>
            <w:bottom w:val="none" w:sz="0" w:space="0" w:color="auto"/>
            <w:right w:val="none" w:sz="0" w:space="0" w:color="auto"/>
          </w:divBdr>
          <w:divsChild>
            <w:div w:id="924142895">
              <w:marLeft w:val="0"/>
              <w:marRight w:val="0"/>
              <w:marTop w:val="0"/>
              <w:marBottom w:val="0"/>
              <w:divBdr>
                <w:top w:val="none" w:sz="0" w:space="0" w:color="auto"/>
                <w:left w:val="none" w:sz="0" w:space="0" w:color="auto"/>
                <w:bottom w:val="none" w:sz="0" w:space="0" w:color="auto"/>
                <w:right w:val="none" w:sz="0" w:space="0" w:color="auto"/>
              </w:divBdr>
            </w:div>
          </w:divsChild>
        </w:div>
        <w:div w:id="1602562687">
          <w:marLeft w:val="0"/>
          <w:marRight w:val="0"/>
          <w:marTop w:val="0"/>
          <w:marBottom w:val="180"/>
          <w:divBdr>
            <w:top w:val="none" w:sz="0" w:space="0" w:color="auto"/>
            <w:left w:val="none" w:sz="0" w:space="0" w:color="auto"/>
            <w:bottom w:val="none" w:sz="0" w:space="0" w:color="auto"/>
            <w:right w:val="none" w:sz="0" w:space="0" w:color="auto"/>
          </w:divBdr>
          <w:divsChild>
            <w:div w:id="2094735928">
              <w:marLeft w:val="0"/>
              <w:marRight w:val="0"/>
              <w:marTop w:val="0"/>
              <w:marBottom w:val="0"/>
              <w:divBdr>
                <w:top w:val="none" w:sz="0" w:space="0" w:color="auto"/>
                <w:left w:val="none" w:sz="0" w:space="0" w:color="auto"/>
                <w:bottom w:val="none" w:sz="0" w:space="0" w:color="auto"/>
                <w:right w:val="none" w:sz="0" w:space="0" w:color="auto"/>
              </w:divBdr>
            </w:div>
          </w:divsChild>
        </w:div>
        <w:div w:id="691689603">
          <w:marLeft w:val="0"/>
          <w:marRight w:val="0"/>
          <w:marTop w:val="0"/>
          <w:marBottom w:val="180"/>
          <w:divBdr>
            <w:top w:val="none" w:sz="0" w:space="0" w:color="auto"/>
            <w:left w:val="none" w:sz="0" w:space="0" w:color="auto"/>
            <w:bottom w:val="none" w:sz="0" w:space="0" w:color="auto"/>
            <w:right w:val="none" w:sz="0" w:space="0" w:color="auto"/>
          </w:divBdr>
          <w:divsChild>
            <w:div w:id="1791975652">
              <w:marLeft w:val="0"/>
              <w:marRight w:val="0"/>
              <w:marTop w:val="0"/>
              <w:marBottom w:val="0"/>
              <w:divBdr>
                <w:top w:val="none" w:sz="0" w:space="0" w:color="auto"/>
                <w:left w:val="none" w:sz="0" w:space="0" w:color="auto"/>
                <w:bottom w:val="none" w:sz="0" w:space="0" w:color="auto"/>
                <w:right w:val="none" w:sz="0" w:space="0" w:color="auto"/>
              </w:divBdr>
            </w:div>
          </w:divsChild>
        </w:div>
        <w:div w:id="233321285">
          <w:marLeft w:val="0"/>
          <w:marRight w:val="0"/>
          <w:marTop w:val="0"/>
          <w:marBottom w:val="180"/>
          <w:divBdr>
            <w:top w:val="none" w:sz="0" w:space="0" w:color="auto"/>
            <w:left w:val="none" w:sz="0" w:space="0" w:color="auto"/>
            <w:bottom w:val="none" w:sz="0" w:space="0" w:color="auto"/>
            <w:right w:val="none" w:sz="0" w:space="0" w:color="auto"/>
          </w:divBdr>
          <w:divsChild>
            <w:div w:id="987855040">
              <w:marLeft w:val="0"/>
              <w:marRight w:val="0"/>
              <w:marTop w:val="0"/>
              <w:marBottom w:val="0"/>
              <w:divBdr>
                <w:top w:val="none" w:sz="0" w:space="0" w:color="auto"/>
                <w:left w:val="none" w:sz="0" w:space="0" w:color="auto"/>
                <w:bottom w:val="none" w:sz="0" w:space="0" w:color="auto"/>
                <w:right w:val="none" w:sz="0" w:space="0" w:color="auto"/>
              </w:divBdr>
            </w:div>
          </w:divsChild>
        </w:div>
        <w:div w:id="279142786">
          <w:marLeft w:val="0"/>
          <w:marRight w:val="0"/>
          <w:marTop w:val="0"/>
          <w:marBottom w:val="180"/>
          <w:divBdr>
            <w:top w:val="none" w:sz="0" w:space="0" w:color="auto"/>
            <w:left w:val="none" w:sz="0" w:space="0" w:color="auto"/>
            <w:bottom w:val="none" w:sz="0" w:space="0" w:color="auto"/>
            <w:right w:val="none" w:sz="0" w:space="0" w:color="auto"/>
          </w:divBdr>
          <w:divsChild>
            <w:div w:id="1934505298">
              <w:marLeft w:val="0"/>
              <w:marRight w:val="0"/>
              <w:marTop w:val="0"/>
              <w:marBottom w:val="0"/>
              <w:divBdr>
                <w:top w:val="none" w:sz="0" w:space="0" w:color="auto"/>
                <w:left w:val="none" w:sz="0" w:space="0" w:color="auto"/>
                <w:bottom w:val="none" w:sz="0" w:space="0" w:color="auto"/>
                <w:right w:val="none" w:sz="0" w:space="0" w:color="auto"/>
              </w:divBdr>
            </w:div>
          </w:divsChild>
        </w:div>
        <w:div w:id="1954441728">
          <w:marLeft w:val="0"/>
          <w:marRight w:val="0"/>
          <w:marTop w:val="0"/>
          <w:marBottom w:val="180"/>
          <w:divBdr>
            <w:top w:val="none" w:sz="0" w:space="0" w:color="auto"/>
            <w:left w:val="none" w:sz="0" w:space="0" w:color="auto"/>
            <w:bottom w:val="none" w:sz="0" w:space="0" w:color="auto"/>
            <w:right w:val="none" w:sz="0" w:space="0" w:color="auto"/>
          </w:divBdr>
          <w:divsChild>
            <w:div w:id="1815173996">
              <w:marLeft w:val="0"/>
              <w:marRight w:val="0"/>
              <w:marTop w:val="0"/>
              <w:marBottom w:val="0"/>
              <w:divBdr>
                <w:top w:val="none" w:sz="0" w:space="0" w:color="auto"/>
                <w:left w:val="none" w:sz="0" w:space="0" w:color="auto"/>
                <w:bottom w:val="none" w:sz="0" w:space="0" w:color="auto"/>
                <w:right w:val="none" w:sz="0" w:space="0" w:color="auto"/>
              </w:divBdr>
            </w:div>
          </w:divsChild>
        </w:div>
        <w:div w:id="1888881388">
          <w:marLeft w:val="0"/>
          <w:marRight w:val="0"/>
          <w:marTop w:val="0"/>
          <w:marBottom w:val="180"/>
          <w:divBdr>
            <w:top w:val="none" w:sz="0" w:space="0" w:color="auto"/>
            <w:left w:val="none" w:sz="0" w:space="0" w:color="auto"/>
            <w:bottom w:val="none" w:sz="0" w:space="0" w:color="auto"/>
            <w:right w:val="none" w:sz="0" w:space="0" w:color="auto"/>
          </w:divBdr>
          <w:divsChild>
            <w:div w:id="978533850">
              <w:marLeft w:val="0"/>
              <w:marRight w:val="0"/>
              <w:marTop w:val="0"/>
              <w:marBottom w:val="0"/>
              <w:divBdr>
                <w:top w:val="none" w:sz="0" w:space="0" w:color="auto"/>
                <w:left w:val="none" w:sz="0" w:space="0" w:color="auto"/>
                <w:bottom w:val="none" w:sz="0" w:space="0" w:color="auto"/>
                <w:right w:val="none" w:sz="0" w:space="0" w:color="auto"/>
              </w:divBdr>
            </w:div>
          </w:divsChild>
        </w:div>
        <w:div w:id="361587750">
          <w:marLeft w:val="0"/>
          <w:marRight w:val="0"/>
          <w:marTop w:val="0"/>
          <w:marBottom w:val="180"/>
          <w:divBdr>
            <w:top w:val="none" w:sz="0" w:space="0" w:color="auto"/>
            <w:left w:val="none" w:sz="0" w:space="0" w:color="auto"/>
            <w:bottom w:val="none" w:sz="0" w:space="0" w:color="auto"/>
            <w:right w:val="none" w:sz="0" w:space="0" w:color="auto"/>
          </w:divBdr>
          <w:divsChild>
            <w:div w:id="272442541">
              <w:marLeft w:val="0"/>
              <w:marRight w:val="0"/>
              <w:marTop w:val="0"/>
              <w:marBottom w:val="0"/>
              <w:divBdr>
                <w:top w:val="none" w:sz="0" w:space="0" w:color="auto"/>
                <w:left w:val="none" w:sz="0" w:space="0" w:color="auto"/>
                <w:bottom w:val="none" w:sz="0" w:space="0" w:color="auto"/>
                <w:right w:val="none" w:sz="0" w:space="0" w:color="auto"/>
              </w:divBdr>
            </w:div>
          </w:divsChild>
        </w:div>
        <w:div w:id="1722055920">
          <w:marLeft w:val="0"/>
          <w:marRight w:val="0"/>
          <w:marTop w:val="0"/>
          <w:marBottom w:val="180"/>
          <w:divBdr>
            <w:top w:val="none" w:sz="0" w:space="0" w:color="auto"/>
            <w:left w:val="none" w:sz="0" w:space="0" w:color="auto"/>
            <w:bottom w:val="none" w:sz="0" w:space="0" w:color="auto"/>
            <w:right w:val="none" w:sz="0" w:space="0" w:color="auto"/>
          </w:divBdr>
          <w:divsChild>
            <w:div w:id="419910441">
              <w:marLeft w:val="0"/>
              <w:marRight w:val="0"/>
              <w:marTop w:val="0"/>
              <w:marBottom w:val="0"/>
              <w:divBdr>
                <w:top w:val="none" w:sz="0" w:space="0" w:color="auto"/>
                <w:left w:val="none" w:sz="0" w:space="0" w:color="auto"/>
                <w:bottom w:val="none" w:sz="0" w:space="0" w:color="auto"/>
                <w:right w:val="none" w:sz="0" w:space="0" w:color="auto"/>
              </w:divBdr>
            </w:div>
          </w:divsChild>
        </w:div>
        <w:div w:id="1078407782">
          <w:marLeft w:val="0"/>
          <w:marRight w:val="0"/>
          <w:marTop w:val="0"/>
          <w:marBottom w:val="180"/>
          <w:divBdr>
            <w:top w:val="none" w:sz="0" w:space="0" w:color="auto"/>
            <w:left w:val="none" w:sz="0" w:space="0" w:color="auto"/>
            <w:bottom w:val="none" w:sz="0" w:space="0" w:color="auto"/>
            <w:right w:val="none" w:sz="0" w:space="0" w:color="auto"/>
          </w:divBdr>
          <w:divsChild>
            <w:div w:id="891582130">
              <w:marLeft w:val="0"/>
              <w:marRight w:val="0"/>
              <w:marTop w:val="0"/>
              <w:marBottom w:val="0"/>
              <w:divBdr>
                <w:top w:val="none" w:sz="0" w:space="0" w:color="auto"/>
                <w:left w:val="none" w:sz="0" w:space="0" w:color="auto"/>
                <w:bottom w:val="none" w:sz="0" w:space="0" w:color="auto"/>
                <w:right w:val="none" w:sz="0" w:space="0" w:color="auto"/>
              </w:divBdr>
            </w:div>
          </w:divsChild>
        </w:div>
        <w:div w:id="887303111">
          <w:marLeft w:val="0"/>
          <w:marRight w:val="0"/>
          <w:marTop w:val="0"/>
          <w:marBottom w:val="180"/>
          <w:divBdr>
            <w:top w:val="none" w:sz="0" w:space="0" w:color="auto"/>
            <w:left w:val="none" w:sz="0" w:space="0" w:color="auto"/>
            <w:bottom w:val="none" w:sz="0" w:space="0" w:color="auto"/>
            <w:right w:val="none" w:sz="0" w:space="0" w:color="auto"/>
          </w:divBdr>
          <w:divsChild>
            <w:div w:id="11957624">
              <w:marLeft w:val="0"/>
              <w:marRight w:val="0"/>
              <w:marTop w:val="0"/>
              <w:marBottom w:val="0"/>
              <w:divBdr>
                <w:top w:val="none" w:sz="0" w:space="0" w:color="auto"/>
                <w:left w:val="none" w:sz="0" w:space="0" w:color="auto"/>
                <w:bottom w:val="none" w:sz="0" w:space="0" w:color="auto"/>
                <w:right w:val="none" w:sz="0" w:space="0" w:color="auto"/>
              </w:divBdr>
            </w:div>
          </w:divsChild>
        </w:div>
        <w:div w:id="625307801">
          <w:marLeft w:val="0"/>
          <w:marRight w:val="0"/>
          <w:marTop w:val="0"/>
          <w:marBottom w:val="180"/>
          <w:divBdr>
            <w:top w:val="none" w:sz="0" w:space="0" w:color="auto"/>
            <w:left w:val="none" w:sz="0" w:space="0" w:color="auto"/>
            <w:bottom w:val="none" w:sz="0" w:space="0" w:color="auto"/>
            <w:right w:val="none" w:sz="0" w:space="0" w:color="auto"/>
          </w:divBdr>
          <w:divsChild>
            <w:div w:id="1981685613">
              <w:marLeft w:val="0"/>
              <w:marRight w:val="0"/>
              <w:marTop w:val="0"/>
              <w:marBottom w:val="0"/>
              <w:divBdr>
                <w:top w:val="none" w:sz="0" w:space="0" w:color="auto"/>
                <w:left w:val="none" w:sz="0" w:space="0" w:color="auto"/>
                <w:bottom w:val="none" w:sz="0" w:space="0" w:color="auto"/>
                <w:right w:val="none" w:sz="0" w:space="0" w:color="auto"/>
              </w:divBdr>
            </w:div>
          </w:divsChild>
        </w:div>
        <w:div w:id="1880435521">
          <w:marLeft w:val="0"/>
          <w:marRight w:val="0"/>
          <w:marTop w:val="0"/>
          <w:marBottom w:val="180"/>
          <w:divBdr>
            <w:top w:val="none" w:sz="0" w:space="0" w:color="auto"/>
            <w:left w:val="none" w:sz="0" w:space="0" w:color="auto"/>
            <w:bottom w:val="none" w:sz="0" w:space="0" w:color="auto"/>
            <w:right w:val="none" w:sz="0" w:space="0" w:color="auto"/>
          </w:divBdr>
          <w:divsChild>
            <w:div w:id="882668351">
              <w:marLeft w:val="0"/>
              <w:marRight w:val="0"/>
              <w:marTop w:val="0"/>
              <w:marBottom w:val="0"/>
              <w:divBdr>
                <w:top w:val="none" w:sz="0" w:space="0" w:color="auto"/>
                <w:left w:val="none" w:sz="0" w:space="0" w:color="auto"/>
                <w:bottom w:val="none" w:sz="0" w:space="0" w:color="auto"/>
                <w:right w:val="none" w:sz="0" w:space="0" w:color="auto"/>
              </w:divBdr>
            </w:div>
          </w:divsChild>
        </w:div>
        <w:div w:id="1552380764">
          <w:marLeft w:val="0"/>
          <w:marRight w:val="0"/>
          <w:marTop w:val="0"/>
          <w:marBottom w:val="180"/>
          <w:divBdr>
            <w:top w:val="none" w:sz="0" w:space="0" w:color="auto"/>
            <w:left w:val="none" w:sz="0" w:space="0" w:color="auto"/>
            <w:bottom w:val="none" w:sz="0" w:space="0" w:color="auto"/>
            <w:right w:val="none" w:sz="0" w:space="0" w:color="auto"/>
          </w:divBdr>
          <w:divsChild>
            <w:div w:id="1815486882">
              <w:marLeft w:val="0"/>
              <w:marRight w:val="0"/>
              <w:marTop w:val="0"/>
              <w:marBottom w:val="0"/>
              <w:divBdr>
                <w:top w:val="none" w:sz="0" w:space="0" w:color="auto"/>
                <w:left w:val="none" w:sz="0" w:space="0" w:color="auto"/>
                <w:bottom w:val="none" w:sz="0" w:space="0" w:color="auto"/>
                <w:right w:val="none" w:sz="0" w:space="0" w:color="auto"/>
              </w:divBdr>
            </w:div>
          </w:divsChild>
        </w:div>
        <w:div w:id="1491024498">
          <w:marLeft w:val="0"/>
          <w:marRight w:val="0"/>
          <w:marTop w:val="0"/>
          <w:marBottom w:val="180"/>
          <w:divBdr>
            <w:top w:val="none" w:sz="0" w:space="0" w:color="auto"/>
            <w:left w:val="none" w:sz="0" w:space="0" w:color="auto"/>
            <w:bottom w:val="none" w:sz="0" w:space="0" w:color="auto"/>
            <w:right w:val="none" w:sz="0" w:space="0" w:color="auto"/>
          </w:divBdr>
          <w:divsChild>
            <w:div w:id="923341908">
              <w:marLeft w:val="0"/>
              <w:marRight w:val="0"/>
              <w:marTop w:val="0"/>
              <w:marBottom w:val="0"/>
              <w:divBdr>
                <w:top w:val="none" w:sz="0" w:space="0" w:color="auto"/>
                <w:left w:val="none" w:sz="0" w:space="0" w:color="auto"/>
                <w:bottom w:val="none" w:sz="0" w:space="0" w:color="auto"/>
                <w:right w:val="none" w:sz="0" w:space="0" w:color="auto"/>
              </w:divBdr>
            </w:div>
          </w:divsChild>
        </w:div>
        <w:div w:id="807551427">
          <w:marLeft w:val="0"/>
          <w:marRight w:val="0"/>
          <w:marTop w:val="0"/>
          <w:marBottom w:val="180"/>
          <w:divBdr>
            <w:top w:val="none" w:sz="0" w:space="0" w:color="auto"/>
            <w:left w:val="none" w:sz="0" w:space="0" w:color="auto"/>
            <w:bottom w:val="none" w:sz="0" w:space="0" w:color="auto"/>
            <w:right w:val="none" w:sz="0" w:space="0" w:color="auto"/>
          </w:divBdr>
          <w:divsChild>
            <w:div w:id="1393576846">
              <w:marLeft w:val="0"/>
              <w:marRight w:val="0"/>
              <w:marTop w:val="0"/>
              <w:marBottom w:val="0"/>
              <w:divBdr>
                <w:top w:val="none" w:sz="0" w:space="0" w:color="auto"/>
                <w:left w:val="none" w:sz="0" w:space="0" w:color="auto"/>
                <w:bottom w:val="none" w:sz="0" w:space="0" w:color="auto"/>
                <w:right w:val="none" w:sz="0" w:space="0" w:color="auto"/>
              </w:divBdr>
            </w:div>
          </w:divsChild>
        </w:div>
        <w:div w:id="522087039">
          <w:marLeft w:val="0"/>
          <w:marRight w:val="0"/>
          <w:marTop w:val="0"/>
          <w:marBottom w:val="180"/>
          <w:divBdr>
            <w:top w:val="none" w:sz="0" w:space="0" w:color="auto"/>
            <w:left w:val="none" w:sz="0" w:space="0" w:color="auto"/>
            <w:bottom w:val="none" w:sz="0" w:space="0" w:color="auto"/>
            <w:right w:val="none" w:sz="0" w:space="0" w:color="auto"/>
          </w:divBdr>
          <w:divsChild>
            <w:div w:id="1863933282">
              <w:marLeft w:val="0"/>
              <w:marRight w:val="0"/>
              <w:marTop w:val="0"/>
              <w:marBottom w:val="0"/>
              <w:divBdr>
                <w:top w:val="none" w:sz="0" w:space="0" w:color="auto"/>
                <w:left w:val="none" w:sz="0" w:space="0" w:color="auto"/>
                <w:bottom w:val="none" w:sz="0" w:space="0" w:color="auto"/>
                <w:right w:val="none" w:sz="0" w:space="0" w:color="auto"/>
              </w:divBdr>
            </w:div>
          </w:divsChild>
        </w:div>
        <w:div w:id="1036154190">
          <w:marLeft w:val="0"/>
          <w:marRight w:val="0"/>
          <w:marTop w:val="0"/>
          <w:marBottom w:val="180"/>
          <w:divBdr>
            <w:top w:val="none" w:sz="0" w:space="0" w:color="auto"/>
            <w:left w:val="none" w:sz="0" w:space="0" w:color="auto"/>
            <w:bottom w:val="none" w:sz="0" w:space="0" w:color="auto"/>
            <w:right w:val="none" w:sz="0" w:space="0" w:color="auto"/>
          </w:divBdr>
          <w:divsChild>
            <w:div w:id="9180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3706">
      <w:bodyDiv w:val="1"/>
      <w:marLeft w:val="0"/>
      <w:marRight w:val="0"/>
      <w:marTop w:val="0"/>
      <w:marBottom w:val="0"/>
      <w:divBdr>
        <w:top w:val="none" w:sz="0" w:space="0" w:color="auto"/>
        <w:left w:val="none" w:sz="0" w:space="0" w:color="auto"/>
        <w:bottom w:val="none" w:sz="0" w:space="0" w:color="auto"/>
        <w:right w:val="none" w:sz="0" w:space="0" w:color="auto"/>
      </w:divBdr>
      <w:divsChild>
        <w:div w:id="1810777961">
          <w:marLeft w:val="0"/>
          <w:marRight w:val="0"/>
          <w:marTop w:val="0"/>
          <w:marBottom w:val="0"/>
          <w:divBdr>
            <w:top w:val="none" w:sz="0" w:space="0" w:color="auto"/>
            <w:left w:val="none" w:sz="0" w:space="0" w:color="auto"/>
            <w:bottom w:val="none" w:sz="0" w:space="0" w:color="auto"/>
            <w:right w:val="none" w:sz="0" w:space="0" w:color="auto"/>
          </w:divBdr>
          <w:divsChild>
            <w:div w:id="1021205500">
              <w:marLeft w:val="0"/>
              <w:marRight w:val="0"/>
              <w:marTop w:val="0"/>
              <w:marBottom w:val="0"/>
              <w:divBdr>
                <w:top w:val="none" w:sz="0" w:space="0" w:color="auto"/>
                <w:left w:val="none" w:sz="0" w:space="0" w:color="auto"/>
                <w:bottom w:val="none" w:sz="0" w:space="0" w:color="auto"/>
                <w:right w:val="none" w:sz="0" w:space="0" w:color="auto"/>
              </w:divBdr>
              <w:divsChild>
                <w:div w:id="490558071">
                  <w:marLeft w:val="0"/>
                  <w:marRight w:val="0"/>
                  <w:marTop w:val="0"/>
                  <w:marBottom w:val="0"/>
                  <w:divBdr>
                    <w:top w:val="none" w:sz="0" w:space="0" w:color="auto"/>
                    <w:left w:val="none" w:sz="0" w:space="0" w:color="auto"/>
                    <w:bottom w:val="none" w:sz="0" w:space="0" w:color="auto"/>
                    <w:right w:val="none" w:sz="0" w:space="0" w:color="auto"/>
                  </w:divBdr>
                  <w:divsChild>
                    <w:div w:id="17870005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70762874">
          <w:marLeft w:val="0"/>
          <w:marRight w:val="0"/>
          <w:marTop w:val="0"/>
          <w:marBottom w:val="0"/>
          <w:divBdr>
            <w:top w:val="none" w:sz="0" w:space="0" w:color="auto"/>
            <w:left w:val="none" w:sz="0" w:space="0" w:color="auto"/>
            <w:bottom w:val="none" w:sz="0" w:space="0" w:color="auto"/>
            <w:right w:val="none" w:sz="0" w:space="0" w:color="auto"/>
          </w:divBdr>
          <w:divsChild>
            <w:div w:id="972440271">
              <w:marLeft w:val="0"/>
              <w:marRight w:val="0"/>
              <w:marTop w:val="0"/>
              <w:marBottom w:val="0"/>
              <w:divBdr>
                <w:top w:val="none" w:sz="0" w:space="0" w:color="auto"/>
                <w:left w:val="none" w:sz="0" w:space="0" w:color="auto"/>
                <w:bottom w:val="none" w:sz="0" w:space="0" w:color="auto"/>
                <w:right w:val="none" w:sz="0" w:space="0" w:color="auto"/>
              </w:divBdr>
              <w:divsChild>
                <w:div w:id="480121931">
                  <w:marLeft w:val="0"/>
                  <w:marRight w:val="0"/>
                  <w:marTop w:val="0"/>
                  <w:marBottom w:val="0"/>
                  <w:divBdr>
                    <w:top w:val="none" w:sz="0" w:space="0" w:color="auto"/>
                    <w:left w:val="none" w:sz="0" w:space="0" w:color="auto"/>
                    <w:bottom w:val="none" w:sz="0" w:space="0" w:color="auto"/>
                    <w:right w:val="none" w:sz="0" w:space="0" w:color="auto"/>
                  </w:divBdr>
                  <w:divsChild>
                    <w:div w:id="875192064">
                      <w:marLeft w:val="0"/>
                      <w:marRight w:val="0"/>
                      <w:marTop w:val="0"/>
                      <w:marBottom w:val="0"/>
                      <w:divBdr>
                        <w:top w:val="none" w:sz="0" w:space="0" w:color="auto"/>
                        <w:left w:val="none" w:sz="0" w:space="0" w:color="auto"/>
                        <w:bottom w:val="none" w:sz="0" w:space="0" w:color="auto"/>
                        <w:right w:val="none" w:sz="0" w:space="0" w:color="auto"/>
                      </w:divBdr>
                      <w:divsChild>
                        <w:div w:id="1535265758">
                          <w:marLeft w:val="0"/>
                          <w:marRight w:val="0"/>
                          <w:marTop w:val="0"/>
                          <w:marBottom w:val="0"/>
                          <w:divBdr>
                            <w:top w:val="none" w:sz="0" w:space="0" w:color="auto"/>
                            <w:left w:val="none" w:sz="0" w:space="0" w:color="auto"/>
                            <w:bottom w:val="none" w:sz="0" w:space="0" w:color="auto"/>
                            <w:right w:val="none" w:sz="0" w:space="0" w:color="auto"/>
                          </w:divBdr>
                          <w:divsChild>
                            <w:div w:id="520780040">
                              <w:marLeft w:val="0"/>
                              <w:marRight w:val="0"/>
                              <w:marTop w:val="0"/>
                              <w:marBottom w:val="360"/>
                              <w:divBdr>
                                <w:top w:val="none" w:sz="0" w:space="0" w:color="auto"/>
                                <w:left w:val="none" w:sz="0" w:space="0" w:color="auto"/>
                                <w:bottom w:val="none" w:sz="0" w:space="0" w:color="auto"/>
                                <w:right w:val="none" w:sz="0" w:space="0" w:color="auto"/>
                              </w:divBdr>
                            </w:div>
                            <w:div w:id="320737592">
                              <w:marLeft w:val="0"/>
                              <w:marRight w:val="0"/>
                              <w:marTop w:val="0"/>
                              <w:marBottom w:val="180"/>
                              <w:divBdr>
                                <w:top w:val="none" w:sz="0" w:space="0" w:color="auto"/>
                                <w:left w:val="none" w:sz="0" w:space="0" w:color="auto"/>
                                <w:bottom w:val="none" w:sz="0" w:space="0" w:color="auto"/>
                                <w:right w:val="none" w:sz="0" w:space="0" w:color="auto"/>
                              </w:divBdr>
                              <w:divsChild>
                                <w:div w:id="1436515847">
                                  <w:marLeft w:val="0"/>
                                  <w:marRight w:val="0"/>
                                  <w:marTop w:val="0"/>
                                  <w:marBottom w:val="0"/>
                                  <w:divBdr>
                                    <w:top w:val="none" w:sz="0" w:space="0" w:color="auto"/>
                                    <w:left w:val="none" w:sz="0" w:space="0" w:color="auto"/>
                                    <w:bottom w:val="none" w:sz="0" w:space="0" w:color="auto"/>
                                    <w:right w:val="none" w:sz="0" w:space="0" w:color="auto"/>
                                  </w:divBdr>
                                </w:div>
                              </w:divsChild>
                            </w:div>
                            <w:div w:id="1235973147">
                              <w:marLeft w:val="0"/>
                              <w:marRight w:val="0"/>
                              <w:marTop w:val="100"/>
                              <w:marBottom w:val="0"/>
                              <w:divBdr>
                                <w:top w:val="none" w:sz="0" w:space="0" w:color="auto"/>
                                <w:left w:val="none" w:sz="0" w:space="0" w:color="auto"/>
                                <w:bottom w:val="none" w:sz="0" w:space="0" w:color="auto"/>
                                <w:right w:val="none" w:sz="0" w:space="0" w:color="auto"/>
                              </w:divBdr>
                              <w:divsChild>
                                <w:div w:id="346369513">
                                  <w:marLeft w:val="0"/>
                                  <w:marRight w:val="0"/>
                                  <w:marTop w:val="0"/>
                                  <w:marBottom w:val="0"/>
                                  <w:divBdr>
                                    <w:top w:val="none" w:sz="0" w:space="0" w:color="auto"/>
                                    <w:left w:val="none" w:sz="0" w:space="0" w:color="auto"/>
                                    <w:bottom w:val="none" w:sz="0" w:space="0" w:color="auto"/>
                                    <w:right w:val="none" w:sz="0" w:space="0" w:color="auto"/>
                                  </w:divBdr>
                                  <w:divsChild>
                                    <w:div w:id="1747192386">
                                      <w:marLeft w:val="0"/>
                                      <w:marRight w:val="0"/>
                                      <w:marTop w:val="0"/>
                                      <w:marBottom w:val="0"/>
                                      <w:divBdr>
                                        <w:top w:val="none" w:sz="0" w:space="0" w:color="auto"/>
                                        <w:left w:val="none" w:sz="0" w:space="0" w:color="auto"/>
                                        <w:bottom w:val="none" w:sz="0" w:space="0" w:color="auto"/>
                                        <w:right w:val="none" w:sz="0" w:space="0" w:color="auto"/>
                                      </w:divBdr>
                                      <w:divsChild>
                                        <w:div w:id="7015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319667">
                  <w:marLeft w:val="0"/>
                  <w:marRight w:val="0"/>
                  <w:marTop w:val="0"/>
                  <w:marBottom w:val="0"/>
                  <w:divBdr>
                    <w:top w:val="none" w:sz="0" w:space="0" w:color="auto"/>
                    <w:left w:val="none" w:sz="0" w:space="0" w:color="auto"/>
                    <w:bottom w:val="none" w:sz="0" w:space="0" w:color="auto"/>
                    <w:right w:val="none" w:sz="0" w:space="0" w:color="auto"/>
                  </w:divBdr>
                  <w:divsChild>
                    <w:div w:id="394813615">
                      <w:marLeft w:val="0"/>
                      <w:marRight w:val="0"/>
                      <w:marTop w:val="0"/>
                      <w:marBottom w:val="0"/>
                      <w:divBdr>
                        <w:top w:val="none" w:sz="0" w:space="0" w:color="auto"/>
                        <w:left w:val="none" w:sz="0" w:space="0" w:color="auto"/>
                        <w:bottom w:val="none" w:sz="0" w:space="0" w:color="auto"/>
                        <w:right w:val="none" w:sz="0" w:space="0" w:color="auto"/>
                      </w:divBdr>
                      <w:divsChild>
                        <w:div w:id="6370708">
                          <w:marLeft w:val="0"/>
                          <w:marRight w:val="0"/>
                          <w:marTop w:val="0"/>
                          <w:marBottom w:val="0"/>
                          <w:divBdr>
                            <w:top w:val="none" w:sz="0" w:space="0" w:color="auto"/>
                            <w:left w:val="none" w:sz="0" w:space="0" w:color="auto"/>
                            <w:bottom w:val="none" w:sz="0" w:space="0" w:color="auto"/>
                            <w:right w:val="none" w:sz="0" w:space="0" w:color="auto"/>
                          </w:divBdr>
                          <w:divsChild>
                            <w:div w:id="471796548">
                              <w:marLeft w:val="0"/>
                              <w:marRight w:val="0"/>
                              <w:marTop w:val="0"/>
                              <w:marBottom w:val="360"/>
                              <w:divBdr>
                                <w:top w:val="none" w:sz="0" w:space="0" w:color="auto"/>
                                <w:left w:val="none" w:sz="0" w:space="0" w:color="auto"/>
                                <w:bottom w:val="none" w:sz="0" w:space="0" w:color="auto"/>
                                <w:right w:val="none" w:sz="0" w:space="0" w:color="auto"/>
                              </w:divBdr>
                            </w:div>
                            <w:div w:id="1444959178">
                              <w:marLeft w:val="0"/>
                              <w:marRight w:val="0"/>
                              <w:marTop w:val="0"/>
                              <w:marBottom w:val="0"/>
                              <w:divBdr>
                                <w:top w:val="none" w:sz="0" w:space="0" w:color="auto"/>
                                <w:left w:val="none" w:sz="0" w:space="0" w:color="auto"/>
                                <w:bottom w:val="none" w:sz="0" w:space="0" w:color="auto"/>
                                <w:right w:val="none" w:sz="0" w:space="0" w:color="auto"/>
                              </w:divBdr>
                              <w:divsChild>
                                <w:div w:id="12638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71500">
                  <w:marLeft w:val="0"/>
                  <w:marRight w:val="0"/>
                  <w:marTop w:val="0"/>
                  <w:marBottom w:val="0"/>
                  <w:divBdr>
                    <w:top w:val="none" w:sz="0" w:space="0" w:color="auto"/>
                    <w:left w:val="none" w:sz="0" w:space="0" w:color="auto"/>
                    <w:bottom w:val="none" w:sz="0" w:space="0" w:color="auto"/>
                    <w:right w:val="none" w:sz="0" w:space="0" w:color="auto"/>
                  </w:divBdr>
                  <w:divsChild>
                    <w:div w:id="1456943618">
                      <w:marLeft w:val="0"/>
                      <w:marRight w:val="0"/>
                      <w:marTop w:val="0"/>
                      <w:marBottom w:val="0"/>
                      <w:divBdr>
                        <w:top w:val="none" w:sz="0" w:space="0" w:color="auto"/>
                        <w:left w:val="none" w:sz="0" w:space="0" w:color="auto"/>
                        <w:bottom w:val="none" w:sz="0" w:space="0" w:color="auto"/>
                        <w:right w:val="none" w:sz="0" w:space="0" w:color="auto"/>
                      </w:divBdr>
                      <w:divsChild>
                        <w:div w:id="1854301597">
                          <w:marLeft w:val="0"/>
                          <w:marRight w:val="0"/>
                          <w:marTop w:val="0"/>
                          <w:marBottom w:val="0"/>
                          <w:divBdr>
                            <w:top w:val="none" w:sz="0" w:space="0" w:color="auto"/>
                            <w:left w:val="none" w:sz="0" w:space="0" w:color="auto"/>
                            <w:bottom w:val="none" w:sz="0" w:space="0" w:color="auto"/>
                            <w:right w:val="none" w:sz="0" w:space="0" w:color="auto"/>
                          </w:divBdr>
                          <w:divsChild>
                            <w:div w:id="350642176">
                              <w:marLeft w:val="0"/>
                              <w:marRight w:val="0"/>
                              <w:marTop w:val="0"/>
                              <w:marBottom w:val="360"/>
                              <w:divBdr>
                                <w:top w:val="none" w:sz="0" w:space="0" w:color="auto"/>
                                <w:left w:val="none" w:sz="0" w:space="0" w:color="auto"/>
                                <w:bottom w:val="none" w:sz="0" w:space="0" w:color="auto"/>
                                <w:right w:val="none" w:sz="0" w:space="0" w:color="auto"/>
                              </w:divBdr>
                            </w:div>
                            <w:div w:id="1733502345">
                              <w:marLeft w:val="0"/>
                              <w:marRight w:val="0"/>
                              <w:marTop w:val="0"/>
                              <w:marBottom w:val="180"/>
                              <w:divBdr>
                                <w:top w:val="none" w:sz="0" w:space="0" w:color="auto"/>
                                <w:left w:val="none" w:sz="0" w:space="0" w:color="auto"/>
                                <w:bottom w:val="none" w:sz="0" w:space="0" w:color="auto"/>
                                <w:right w:val="none" w:sz="0" w:space="0" w:color="auto"/>
                              </w:divBdr>
                              <w:divsChild>
                                <w:div w:id="120925260">
                                  <w:marLeft w:val="0"/>
                                  <w:marRight w:val="0"/>
                                  <w:marTop w:val="0"/>
                                  <w:marBottom w:val="0"/>
                                  <w:divBdr>
                                    <w:top w:val="none" w:sz="0" w:space="0" w:color="auto"/>
                                    <w:left w:val="none" w:sz="0" w:space="0" w:color="auto"/>
                                    <w:bottom w:val="none" w:sz="0" w:space="0" w:color="auto"/>
                                    <w:right w:val="none" w:sz="0" w:space="0" w:color="auto"/>
                                  </w:divBdr>
                                </w:div>
                              </w:divsChild>
                            </w:div>
                            <w:div w:id="369427255">
                              <w:marLeft w:val="0"/>
                              <w:marRight w:val="0"/>
                              <w:marTop w:val="100"/>
                              <w:marBottom w:val="0"/>
                              <w:divBdr>
                                <w:top w:val="none" w:sz="0" w:space="0" w:color="auto"/>
                                <w:left w:val="none" w:sz="0" w:space="0" w:color="auto"/>
                                <w:bottom w:val="none" w:sz="0" w:space="0" w:color="auto"/>
                                <w:right w:val="none" w:sz="0" w:space="0" w:color="auto"/>
                              </w:divBdr>
                              <w:divsChild>
                                <w:div w:id="1076168541">
                                  <w:marLeft w:val="0"/>
                                  <w:marRight w:val="0"/>
                                  <w:marTop w:val="0"/>
                                  <w:marBottom w:val="0"/>
                                  <w:divBdr>
                                    <w:top w:val="none" w:sz="0" w:space="0" w:color="auto"/>
                                    <w:left w:val="none" w:sz="0" w:space="0" w:color="auto"/>
                                    <w:bottom w:val="none" w:sz="0" w:space="0" w:color="auto"/>
                                    <w:right w:val="none" w:sz="0" w:space="0" w:color="auto"/>
                                  </w:divBdr>
                                  <w:divsChild>
                                    <w:div w:id="122892249">
                                      <w:marLeft w:val="0"/>
                                      <w:marRight w:val="0"/>
                                      <w:marTop w:val="0"/>
                                      <w:marBottom w:val="0"/>
                                      <w:divBdr>
                                        <w:top w:val="none" w:sz="0" w:space="0" w:color="auto"/>
                                        <w:left w:val="none" w:sz="0" w:space="0" w:color="auto"/>
                                        <w:bottom w:val="none" w:sz="0" w:space="0" w:color="auto"/>
                                        <w:right w:val="none" w:sz="0" w:space="0" w:color="auto"/>
                                      </w:divBdr>
                                      <w:divsChild>
                                        <w:div w:id="9963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837960">
      <w:bodyDiv w:val="1"/>
      <w:marLeft w:val="0"/>
      <w:marRight w:val="0"/>
      <w:marTop w:val="0"/>
      <w:marBottom w:val="0"/>
      <w:divBdr>
        <w:top w:val="none" w:sz="0" w:space="0" w:color="auto"/>
        <w:left w:val="none" w:sz="0" w:space="0" w:color="auto"/>
        <w:bottom w:val="none" w:sz="0" w:space="0" w:color="auto"/>
        <w:right w:val="none" w:sz="0" w:space="0" w:color="auto"/>
      </w:divBdr>
      <w:divsChild>
        <w:div w:id="2001495355">
          <w:marLeft w:val="0"/>
          <w:marRight w:val="0"/>
          <w:marTop w:val="0"/>
          <w:marBottom w:val="0"/>
          <w:divBdr>
            <w:top w:val="none" w:sz="0" w:space="0" w:color="auto"/>
            <w:left w:val="none" w:sz="0" w:space="0" w:color="auto"/>
            <w:bottom w:val="none" w:sz="0" w:space="0" w:color="auto"/>
            <w:right w:val="none" w:sz="0" w:space="0" w:color="auto"/>
          </w:divBdr>
        </w:div>
        <w:div w:id="905068890">
          <w:marLeft w:val="0"/>
          <w:marRight w:val="0"/>
          <w:marTop w:val="0"/>
          <w:marBottom w:val="0"/>
          <w:divBdr>
            <w:top w:val="none" w:sz="0" w:space="0" w:color="auto"/>
            <w:left w:val="none" w:sz="0" w:space="0" w:color="auto"/>
            <w:bottom w:val="none" w:sz="0" w:space="0" w:color="auto"/>
            <w:right w:val="none" w:sz="0" w:space="0" w:color="auto"/>
          </w:divBdr>
        </w:div>
        <w:div w:id="366218672">
          <w:marLeft w:val="0"/>
          <w:marRight w:val="0"/>
          <w:marTop w:val="0"/>
          <w:marBottom w:val="0"/>
          <w:divBdr>
            <w:top w:val="none" w:sz="0" w:space="0" w:color="auto"/>
            <w:left w:val="none" w:sz="0" w:space="0" w:color="auto"/>
            <w:bottom w:val="none" w:sz="0" w:space="0" w:color="auto"/>
            <w:right w:val="none" w:sz="0" w:space="0" w:color="auto"/>
          </w:divBdr>
          <w:divsChild>
            <w:div w:id="921527737">
              <w:marLeft w:val="0"/>
              <w:marRight w:val="0"/>
              <w:marTop w:val="0"/>
              <w:marBottom w:val="0"/>
              <w:divBdr>
                <w:top w:val="none" w:sz="0" w:space="0" w:color="auto"/>
                <w:left w:val="none" w:sz="0" w:space="0" w:color="auto"/>
                <w:bottom w:val="none" w:sz="0" w:space="0" w:color="auto"/>
                <w:right w:val="none" w:sz="0" w:space="0" w:color="auto"/>
              </w:divBdr>
            </w:div>
          </w:divsChild>
        </w:div>
        <w:div w:id="882600187">
          <w:marLeft w:val="0"/>
          <w:marRight w:val="0"/>
          <w:marTop w:val="0"/>
          <w:marBottom w:val="0"/>
          <w:divBdr>
            <w:top w:val="none" w:sz="0" w:space="0" w:color="auto"/>
            <w:left w:val="none" w:sz="0" w:space="0" w:color="auto"/>
            <w:bottom w:val="none" w:sz="0" w:space="0" w:color="auto"/>
            <w:right w:val="none" w:sz="0" w:space="0" w:color="auto"/>
          </w:divBdr>
          <w:divsChild>
            <w:div w:id="790368462">
              <w:marLeft w:val="0"/>
              <w:marRight w:val="0"/>
              <w:marTop w:val="0"/>
              <w:marBottom w:val="0"/>
              <w:divBdr>
                <w:top w:val="none" w:sz="0" w:space="0" w:color="auto"/>
                <w:left w:val="none" w:sz="0" w:space="0" w:color="auto"/>
                <w:bottom w:val="none" w:sz="0" w:space="0" w:color="auto"/>
                <w:right w:val="none" w:sz="0" w:space="0" w:color="auto"/>
              </w:divBdr>
            </w:div>
          </w:divsChild>
        </w:div>
        <w:div w:id="2042052262">
          <w:marLeft w:val="0"/>
          <w:marRight w:val="0"/>
          <w:marTop w:val="0"/>
          <w:marBottom w:val="0"/>
          <w:divBdr>
            <w:top w:val="none" w:sz="0" w:space="0" w:color="auto"/>
            <w:left w:val="none" w:sz="0" w:space="0" w:color="auto"/>
            <w:bottom w:val="none" w:sz="0" w:space="0" w:color="auto"/>
            <w:right w:val="none" w:sz="0" w:space="0" w:color="auto"/>
          </w:divBdr>
          <w:divsChild>
            <w:div w:id="449782496">
              <w:marLeft w:val="0"/>
              <w:marRight w:val="0"/>
              <w:marTop w:val="0"/>
              <w:marBottom w:val="0"/>
              <w:divBdr>
                <w:top w:val="none" w:sz="0" w:space="0" w:color="auto"/>
                <w:left w:val="none" w:sz="0" w:space="0" w:color="auto"/>
                <w:bottom w:val="none" w:sz="0" w:space="0" w:color="auto"/>
                <w:right w:val="none" w:sz="0" w:space="0" w:color="auto"/>
              </w:divBdr>
            </w:div>
          </w:divsChild>
        </w:div>
        <w:div w:id="1865749352">
          <w:marLeft w:val="0"/>
          <w:marRight w:val="0"/>
          <w:marTop w:val="0"/>
          <w:marBottom w:val="0"/>
          <w:divBdr>
            <w:top w:val="none" w:sz="0" w:space="0" w:color="auto"/>
            <w:left w:val="none" w:sz="0" w:space="0" w:color="auto"/>
            <w:bottom w:val="none" w:sz="0" w:space="0" w:color="auto"/>
            <w:right w:val="none" w:sz="0" w:space="0" w:color="auto"/>
          </w:divBdr>
        </w:div>
        <w:div w:id="156073965">
          <w:marLeft w:val="0"/>
          <w:marRight w:val="0"/>
          <w:marTop w:val="0"/>
          <w:marBottom w:val="0"/>
          <w:divBdr>
            <w:top w:val="none" w:sz="0" w:space="0" w:color="auto"/>
            <w:left w:val="none" w:sz="0" w:space="0" w:color="auto"/>
            <w:bottom w:val="none" w:sz="0" w:space="0" w:color="auto"/>
            <w:right w:val="none" w:sz="0" w:space="0" w:color="auto"/>
          </w:divBdr>
          <w:divsChild>
            <w:div w:id="2060126098">
              <w:marLeft w:val="0"/>
              <w:marRight w:val="0"/>
              <w:marTop w:val="0"/>
              <w:marBottom w:val="0"/>
              <w:divBdr>
                <w:top w:val="none" w:sz="0" w:space="0" w:color="auto"/>
                <w:left w:val="none" w:sz="0" w:space="0" w:color="auto"/>
                <w:bottom w:val="none" w:sz="0" w:space="0" w:color="auto"/>
                <w:right w:val="none" w:sz="0" w:space="0" w:color="auto"/>
              </w:divBdr>
            </w:div>
          </w:divsChild>
        </w:div>
        <w:div w:id="1964185765">
          <w:marLeft w:val="0"/>
          <w:marRight w:val="0"/>
          <w:marTop w:val="0"/>
          <w:marBottom w:val="0"/>
          <w:divBdr>
            <w:top w:val="none" w:sz="0" w:space="0" w:color="auto"/>
            <w:left w:val="none" w:sz="0" w:space="0" w:color="auto"/>
            <w:bottom w:val="none" w:sz="0" w:space="0" w:color="auto"/>
            <w:right w:val="none" w:sz="0" w:space="0" w:color="auto"/>
          </w:divBdr>
          <w:divsChild>
            <w:div w:id="1569267610">
              <w:marLeft w:val="0"/>
              <w:marRight w:val="0"/>
              <w:marTop w:val="0"/>
              <w:marBottom w:val="0"/>
              <w:divBdr>
                <w:top w:val="none" w:sz="0" w:space="0" w:color="auto"/>
                <w:left w:val="none" w:sz="0" w:space="0" w:color="auto"/>
                <w:bottom w:val="none" w:sz="0" w:space="0" w:color="auto"/>
                <w:right w:val="none" w:sz="0" w:space="0" w:color="auto"/>
              </w:divBdr>
            </w:div>
          </w:divsChild>
        </w:div>
        <w:div w:id="1308508210">
          <w:marLeft w:val="0"/>
          <w:marRight w:val="0"/>
          <w:marTop w:val="0"/>
          <w:marBottom w:val="0"/>
          <w:divBdr>
            <w:top w:val="none" w:sz="0" w:space="0" w:color="auto"/>
            <w:left w:val="none" w:sz="0" w:space="0" w:color="auto"/>
            <w:bottom w:val="none" w:sz="0" w:space="0" w:color="auto"/>
            <w:right w:val="none" w:sz="0" w:space="0" w:color="auto"/>
          </w:divBdr>
          <w:divsChild>
            <w:div w:id="87850669">
              <w:marLeft w:val="0"/>
              <w:marRight w:val="0"/>
              <w:marTop w:val="0"/>
              <w:marBottom w:val="0"/>
              <w:divBdr>
                <w:top w:val="none" w:sz="0" w:space="0" w:color="auto"/>
                <w:left w:val="none" w:sz="0" w:space="0" w:color="auto"/>
                <w:bottom w:val="none" w:sz="0" w:space="0" w:color="auto"/>
                <w:right w:val="none" w:sz="0" w:space="0" w:color="auto"/>
              </w:divBdr>
            </w:div>
          </w:divsChild>
        </w:div>
        <w:div w:id="257491676">
          <w:marLeft w:val="0"/>
          <w:marRight w:val="0"/>
          <w:marTop w:val="0"/>
          <w:marBottom w:val="0"/>
          <w:divBdr>
            <w:top w:val="none" w:sz="0" w:space="0" w:color="auto"/>
            <w:left w:val="none" w:sz="0" w:space="0" w:color="auto"/>
            <w:bottom w:val="none" w:sz="0" w:space="0" w:color="auto"/>
            <w:right w:val="none" w:sz="0" w:space="0" w:color="auto"/>
          </w:divBdr>
          <w:divsChild>
            <w:div w:id="1616014784">
              <w:marLeft w:val="0"/>
              <w:marRight w:val="0"/>
              <w:marTop w:val="0"/>
              <w:marBottom w:val="0"/>
              <w:divBdr>
                <w:top w:val="none" w:sz="0" w:space="0" w:color="auto"/>
                <w:left w:val="none" w:sz="0" w:space="0" w:color="auto"/>
                <w:bottom w:val="none" w:sz="0" w:space="0" w:color="auto"/>
                <w:right w:val="none" w:sz="0" w:space="0" w:color="auto"/>
              </w:divBdr>
            </w:div>
          </w:divsChild>
        </w:div>
        <w:div w:id="991443894">
          <w:marLeft w:val="0"/>
          <w:marRight w:val="0"/>
          <w:marTop w:val="0"/>
          <w:marBottom w:val="0"/>
          <w:divBdr>
            <w:top w:val="none" w:sz="0" w:space="0" w:color="auto"/>
            <w:left w:val="none" w:sz="0" w:space="0" w:color="auto"/>
            <w:bottom w:val="none" w:sz="0" w:space="0" w:color="auto"/>
            <w:right w:val="none" w:sz="0" w:space="0" w:color="auto"/>
          </w:divBdr>
          <w:divsChild>
            <w:div w:id="1147935817">
              <w:marLeft w:val="0"/>
              <w:marRight w:val="0"/>
              <w:marTop w:val="0"/>
              <w:marBottom w:val="0"/>
              <w:divBdr>
                <w:top w:val="none" w:sz="0" w:space="0" w:color="auto"/>
                <w:left w:val="none" w:sz="0" w:space="0" w:color="auto"/>
                <w:bottom w:val="none" w:sz="0" w:space="0" w:color="auto"/>
                <w:right w:val="none" w:sz="0" w:space="0" w:color="auto"/>
              </w:divBdr>
            </w:div>
          </w:divsChild>
        </w:div>
        <w:div w:id="720328080">
          <w:marLeft w:val="0"/>
          <w:marRight w:val="0"/>
          <w:marTop w:val="0"/>
          <w:marBottom w:val="0"/>
          <w:divBdr>
            <w:top w:val="none" w:sz="0" w:space="0" w:color="auto"/>
            <w:left w:val="none" w:sz="0" w:space="0" w:color="auto"/>
            <w:bottom w:val="none" w:sz="0" w:space="0" w:color="auto"/>
            <w:right w:val="none" w:sz="0" w:space="0" w:color="auto"/>
          </w:divBdr>
          <w:divsChild>
            <w:div w:id="1115178330">
              <w:marLeft w:val="0"/>
              <w:marRight w:val="0"/>
              <w:marTop w:val="0"/>
              <w:marBottom w:val="0"/>
              <w:divBdr>
                <w:top w:val="none" w:sz="0" w:space="0" w:color="auto"/>
                <w:left w:val="none" w:sz="0" w:space="0" w:color="auto"/>
                <w:bottom w:val="none" w:sz="0" w:space="0" w:color="auto"/>
                <w:right w:val="none" w:sz="0" w:space="0" w:color="auto"/>
              </w:divBdr>
            </w:div>
          </w:divsChild>
        </w:div>
        <w:div w:id="1116606143">
          <w:marLeft w:val="0"/>
          <w:marRight w:val="0"/>
          <w:marTop w:val="0"/>
          <w:marBottom w:val="0"/>
          <w:divBdr>
            <w:top w:val="none" w:sz="0" w:space="0" w:color="auto"/>
            <w:left w:val="none" w:sz="0" w:space="0" w:color="auto"/>
            <w:bottom w:val="none" w:sz="0" w:space="0" w:color="auto"/>
            <w:right w:val="none" w:sz="0" w:space="0" w:color="auto"/>
          </w:divBdr>
          <w:divsChild>
            <w:div w:id="126440716">
              <w:marLeft w:val="0"/>
              <w:marRight w:val="0"/>
              <w:marTop w:val="0"/>
              <w:marBottom w:val="0"/>
              <w:divBdr>
                <w:top w:val="none" w:sz="0" w:space="0" w:color="auto"/>
                <w:left w:val="none" w:sz="0" w:space="0" w:color="auto"/>
                <w:bottom w:val="none" w:sz="0" w:space="0" w:color="auto"/>
                <w:right w:val="none" w:sz="0" w:space="0" w:color="auto"/>
              </w:divBdr>
            </w:div>
          </w:divsChild>
        </w:div>
        <w:div w:id="1108426892">
          <w:marLeft w:val="0"/>
          <w:marRight w:val="0"/>
          <w:marTop w:val="0"/>
          <w:marBottom w:val="0"/>
          <w:divBdr>
            <w:top w:val="none" w:sz="0" w:space="0" w:color="auto"/>
            <w:left w:val="none" w:sz="0" w:space="0" w:color="auto"/>
            <w:bottom w:val="none" w:sz="0" w:space="0" w:color="auto"/>
            <w:right w:val="none" w:sz="0" w:space="0" w:color="auto"/>
          </w:divBdr>
        </w:div>
      </w:divsChild>
    </w:div>
    <w:div w:id="1467353465">
      <w:bodyDiv w:val="1"/>
      <w:marLeft w:val="0"/>
      <w:marRight w:val="0"/>
      <w:marTop w:val="0"/>
      <w:marBottom w:val="0"/>
      <w:divBdr>
        <w:top w:val="none" w:sz="0" w:space="0" w:color="auto"/>
        <w:left w:val="none" w:sz="0" w:space="0" w:color="auto"/>
        <w:bottom w:val="none" w:sz="0" w:space="0" w:color="auto"/>
        <w:right w:val="none" w:sz="0" w:space="0" w:color="auto"/>
      </w:divBdr>
      <w:divsChild>
        <w:div w:id="1875461270">
          <w:marLeft w:val="0"/>
          <w:marRight w:val="0"/>
          <w:marTop w:val="0"/>
          <w:marBottom w:val="0"/>
          <w:divBdr>
            <w:top w:val="none" w:sz="0" w:space="0" w:color="auto"/>
            <w:left w:val="none" w:sz="0" w:space="0" w:color="auto"/>
            <w:bottom w:val="none" w:sz="0" w:space="0" w:color="auto"/>
            <w:right w:val="none" w:sz="0" w:space="0" w:color="auto"/>
          </w:divBdr>
          <w:divsChild>
            <w:div w:id="718239401">
              <w:marLeft w:val="0"/>
              <w:marRight w:val="0"/>
              <w:marTop w:val="300"/>
              <w:marBottom w:val="0"/>
              <w:divBdr>
                <w:top w:val="none" w:sz="0" w:space="0" w:color="auto"/>
                <w:left w:val="none" w:sz="0" w:space="0" w:color="auto"/>
                <w:bottom w:val="none" w:sz="0" w:space="0" w:color="auto"/>
                <w:right w:val="none" w:sz="0" w:space="0" w:color="auto"/>
              </w:divBdr>
              <w:divsChild>
                <w:div w:id="323318878">
                  <w:marLeft w:val="0"/>
                  <w:marRight w:val="223"/>
                  <w:marTop w:val="0"/>
                  <w:marBottom w:val="0"/>
                  <w:divBdr>
                    <w:top w:val="none" w:sz="0" w:space="0" w:color="auto"/>
                    <w:left w:val="none" w:sz="0" w:space="0" w:color="auto"/>
                    <w:bottom w:val="none" w:sz="0" w:space="0" w:color="auto"/>
                    <w:right w:val="none" w:sz="0" w:space="0" w:color="auto"/>
                  </w:divBdr>
                </w:div>
                <w:div w:id="1462965077">
                  <w:marLeft w:val="0"/>
                  <w:marRight w:val="223"/>
                  <w:marTop w:val="0"/>
                  <w:marBottom w:val="0"/>
                  <w:divBdr>
                    <w:top w:val="none" w:sz="0" w:space="0" w:color="auto"/>
                    <w:left w:val="none" w:sz="0" w:space="0" w:color="auto"/>
                    <w:bottom w:val="none" w:sz="0" w:space="0" w:color="auto"/>
                    <w:right w:val="none" w:sz="0" w:space="0" w:color="auto"/>
                  </w:divBdr>
                </w:div>
              </w:divsChild>
            </w:div>
          </w:divsChild>
        </w:div>
        <w:div w:id="1144353836">
          <w:marLeft w:val="0"/>
          <w:marRight w:val="0"/>
          <w:marTop w:val="0"/>
          <w:marBottom w:val="225"/>
          <w:divBdr>
            <w:top w:val="none" w:sz="0" w:space="0" w:color="auto"/>
            <w:left w:val="none" w:sz="0" w:space="0" w:color="auto"/>
            <w:bottom w:val="none" w:sz="0" w:space="0" w:color="auto"/>
            <w:right w:val="none" w:sz="0" w:space="0" w:color="auto"/>
          </w:divBdr>
        </w:div>
      </w:divsChild>
    </w:div>
    <w:div w:id="1532840879">
      <w:bodyDiv w:val="1"/>
      <w:marLeft w:val="0"/>
      <w:marRight w:val="0"/>
      <w:marTop w:val="0"/>
      <w:marBottom w:val="0"/>
      <w:divBdr>
        <w:top w:val="none" w:sz="0" w:space="0" w:color="auto"/>
        <w:left w:val="none" w:sz="0" w:space="0" w:color="auto"/>
        <w:bottom w:val="none" w:sz="0" w:space="0" w:color="auto"/>
        <w:right w:val="none" w:sz="0" w:space="0" w:color="auto"/>
      </w:divBdr>
    </w:div>
    <w:div w:id="1575235986">
      <w:bodyDiv w:val="1"/>
      <w:marLeft w:val="0"/>
      <w:marRight w:val="0"/>
      <w:marTop w:val="0"/>
      <w:marBottom w:val="0"/>
      <w:divBdr>
        <w:top w:val="none" w:sz="0" w:space="0" w:color="auto"/>
        <w:left w:val="none" w:sz="0" w:space="0" w:color="auto"/>
        <w:bottom w:val="none" w:sz="0" w:space="0" w:color="auto"/>
        <w:right w:val="none" w:sz="0" w:space="0" w:color="auto"/>
      </w:divBdr>
      <w:divsChild>
        <w:div w:id="1345740056">
          <w:marLeft w:val="0"/>
          <w:marRight w:val="0"/>
          <w:marTop w:val="0"/>
          <w:marBottom w:val="0"/>
          <w:divBdr>
            <w:top w:val="none" w:sz="0" w:space="0" w:color="auto"/>
            <w:left w:val="none" w:sz="0" w:space="0" w:color="auto"/>
            <w:bottom w:val="none" w:sz="0" w:space="0" w:color="auto"/>
            <w:right w:val="none" w:sz="0" w:space="0" w:color="auto"/>
          </w:divBdr>
        </w:div>
        <w:div w:id="111215578">
          <w:marLeft w:val="0"/>
          <w:marRight w:val="0"/>
          <w:marTop w:val="0"/>
          <w:marBottom w:val="0"/>
          <w:divBdr>
            <w:top w:val="none" w:sz="0" w:space="0" w:color="auto"/>
            <w:left w:val="none" w:sz="0" w:space="0" w:color="auto"/>
            <w:bottom w:val="none" w:sz="0" w:space="0" w:color="auto"/>
            <w:right w:val="none" w:sz="0" w:space="0" w:color="auto"/>
          </w:divBdr>
        </w:div>
      </w:divsChild>
    </w:div>
    <w:div w:id="1681738689">
      <w:bodyDiv w:val="1"/>
      <w:marLeft w:val="0"/>
      <w:marRight w:val="0"/>
      <w:marTop w:val="0"/>
      <w:marBottom w:val="0"/>
      <w:divBdr>
        <w:top w:val="none" w:sz="0" w:space="0" w:color="auto"/>
        <w:left w:val="none" w:sz="0" w:space="0" w:color="auto"/>
        <w:bottom w:val="none" w:sz="0" w:space="0" w:color="auto"/>
        <w:right w:val="none" w:sz="0" w:space="0" w:color="auto"/>
      </w:divBdr>
    </w:div>
    <w:div w:id="1719428246">
      <w:bodyDiv w:val="1"/>
      <w:marLeft w:val="0"/>
      <w:marRight w:val="0"/>
      <w:marTop w:val="0"/>
      <w:marBottom w:val="0"/>
      <w:divBdr>
        <w:top w:val="none" w:sz="0" w:space="0" w:color="auto"/>
        <w:left w:val="none" w:sz="0" w:space="0" w:color="auto"/>
        <w:bottom w:val="none" w:sz="0" w:space="0" w:color="auto"/>
        <w:right w:val="none" w:sz="0" w:space="0" w:color="auto"/>
      </w:divBdr>
    </w:div>
    <w:div w:id="1731034327">
      <w:bodyDiv w:val="1"/>
      <w:marLeft w:val="0"/>
      <w:marRight w:val="0"/>
      <w:marTop w:val="0"/>
      <w:marBottom w:val="0"/>
      <w:divBdr>
        <w:top w:val="none" w:sz="0" w:space="0" w:color="auto"/>
        <w:left w:val="none" w:sz="0" w:space="0" w:color="auto"/>
        <w:bottom w:val="none" w:sz="0" w:space="0" w:color="auto"/>
        <w:right w:val="none" w:sz="0" w:space="0" w:color="auto"/>
      </w:divBdr>
    </w:div>
    <w:div w:id="1746537626">
      <w:bodyDiv w:val="1"/>
      <w:marLeft w:val="0"/>
      <w:marRight w:val="0"/>
      <w:marTop w:val="0"/>
      <w:marBottom w:val="0"/>
      <w:divBdr>
        <w:top w:val="none" w:sz="0" w:space="0" w:color="auto"/>
        <w:left w:val="none" w:sz="0" w:space="0" w:color="auto"/>
        <w:bottom w:val="none" w:sz="0" w:space="0" w:color="auto"/>
        <w:right w:val="none" w:sz="0" w:space="0" w:color="auto"/>
      </w:divBdr>
      <w:divsChild>
        <w:div w:id="1235629086">
          <w:marLeft w:val="0"/>
          <w:marRight w:val="0"/>
          <w:marTop w:val="0"/>
          <w:marBottom w:val="360"/>
          <w:divBdr>
            <w:top w:val="none" w:sz="0" w:space="0" w:color="auto"/>
            <w:left w:val="none" w:sz="0" w:space="0" w:color="auto"/>
            <w:bottom w:val="none" w:sz="0" w:space="0" w:color="auto"/>
            <w:right w:val="none" w:sz="0" w:space="0" w:color="auto"/>
          </w:divBdr>
          <w:divsChild>
            <w:div w:id="1581135661">
              <w:marLeft w:val="0"/>
              <w:marRight w:val="0"/>
              <w:marTop w:val="0"/>
              <w:marBottom w:val="180"/>
              <w:divBdr>
                <w:top w:val="none" w:sz="0" w:space="0" w:color="auto"/>
                <w:left w:val="none" w:sz="0" w:space="0" w:color="auto"/>
                <w:bottom w:val="none" w:sz="0" w:space="0" w:color="auto"/>
                <w:right w:val="none" w:sz="0" w:space="0" w:color="auto"/>
              </w:divBdr>
            </w:div>
          </w:divsChild>
        </w:div>
        <w:div w:id="655886920">
          <w:marLeft w:val="0"/>
          <w:marRight w:val="0"/>
          <w:marTop w:val="0"/>
          <w:marBottom w:val="180"/>
          <w:divBdr>
            <w:top w:val="none" w:sz="0" w:space="0" w:color="auto"/>
            <w:left w:val="none" w:sz="0" w:space="0" w:color="auto"/>
            <w:bottom w:val="none" w:sz="0" w:space="0" w:color="auto"/>
            <w:right w:val="none" w:sz="0" w:space="0" w:color="auto"/>
          </w:divBdr>
          <w:divsChild>
            <w:div w:id="20153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ice.com/glossary/what-is-contact-center-cross-selling" TargetMode="External"/><Relationship Id="rId299" Type="http://schemas.openxmlformats.org/officeDocument/2006/relationships/hyperlink" Target="https://www.nice.com/glossary/what-is-contact-center-workforce-optimization-wfo" TargetMode="External"/><Relationship Id="rId21" Type="http://schemas.openxmlformats.org/officeDocument/2006/relationships/hyperlink" Target="https://www.nice.com/glossary/what-is-contact-center-agent-experience" TargetMode="External"/><Relationship Id="rId63" Type="http://schemas.openxmlformats.org/officeDocument/2006/relationships/hyperlink" Target="https://www.nice.com/glossary/call-center-software" TargetMode="External"/><Relationship Id="rId159" Type="http://schemas.openxmlformats.org/officeDocument/2006/relationships/hyperlink" Target="https://www.nice.com/glossary/what-is-contact-center-agent-experience" TargetMode="External"/><Relationship Id="rId170" Type="http://schemas.openxmlformats.org/officeDocument/2006/relationships/hyperlink" Target="https://www.nice.com/glossary/what-is-contact-center-gui-graphical-user-interface" TargetMode="External"/><Relationship Id="rId226" Type="http://schemas.openxmlformats.org/officeDocument/2006/relationships/hyperlink" Target="https://www.nice.com/products/digital-self-service/interactive-voice-response-ivr" TargetMode="External"/><Relationship Id="rId268" Type="http://schemas.openxmlformats.org/officeDocument/2006/relationships/hyperlink" Target="https://www.nice.com/glossary/what-is-contact-center-t1" TargetMode="External"/><Relationship Id="rId32" Type="http://schemas.openxmlformats.org/officeDocument/2006/relationships/hyperlink" Target="https://www.nice.com/glossary/what-is-contact-center-auto-dialer" TargetMode="External"/><Relationship Id="rId74" Type="http://schemas.openxmlformats.org/officeDocument/2006/relationships/hyperlink" Target="https://www.nice.com/glossary/what-is-contact-center-omnichannel-routing" TargetMode="External"/><Relationship Id="rId128" Type="http://schemas.openxmlformats.org/officeDocument/2006/relationships/hyperlink" Target="https://www.nice.com/glossary/what-is-cloud-contact-center-platform" TargetMode="External"/><Relationship Id="rId5" Type="http://schemas.openxmlformats.org/officeDocument/2006/relationships/webSettings" Target="webSettings.xml"/><Relationship Id="rId181" Type="http://schemas.openxmlformats.org/officeDocument/2006/relationships/hyperlink" Target="https://www.nice.com/glossary/what-is-intraday-reforecasting" TargetMode="External"/><Relationship Id="rId237" Type="http://schemas.openxmlformats.org/officeDocument/2006/relationships/hyperlink" Target="https://www.nice.com/glossary/what-are-quality-plans" TargetMode="External"/><Relationship Id="rId279" Type="http://schemas.openxmlformats.org/officeDocument/2006/relationships/hyperlink" Target="https://www.nice.com/glossary/virtual-marketplace" TargetMode="External"/><Relationship Id="rId43" Type="http://schemas.openxmlformats.org/officeDocument/2006/relationships/hyperlink" Target="https://www.nice.com/glossary/what-is-contact-center-average-hold-time-ahldt" TargetMode="External"/><Relationship Id="rId139" Type="http://schemas.openxmlformats.org/officeDocument/2006/relationships/hyperlink" Target="https://www.nice.com/glossary/what-is-contact-center-software-ct-connect" TargetMode="External"/><Relationship Id="rId290" Type="http://schemas.openxmlformats.org/officeDocument/2006/relationships/hyperlink" Target="https://www.nice.com/glossary/what-is-contact-center-voice-user-interface" TargetMode="External"/><Relationship Id="rId304" Type="http://schemas.openxmlformats.org/officeDocument/2006/relationships/hyperlink" Target="https://www.nice.com/glossary/what-is-contact-center-workload-management" TargetMode="External"/><Relationship Id="rId85" Type="http://schemas.openxmlformats.org/officeDocument/2006/relationships/hyperlink" Target="https://www.nice.com/products/workforce-engagement/workforce-management" TargetMode="External"/><Relationship Id="rId150" Type="http://schemas.openxmlformats.org/officeDocument/2006/relationships/hyperlink" Target="https://www.nice.com/glossary/what-is-contact-center-decibel-db" TargetMode="External"/><Relationship Id="rId192" Type="http://schemas.openxmlformats.org/officeDocument/2006/relationships/hyperlink" Target="https://www.nice.com/glossary/what-is-contact-center-kpi-key-performance-indicator" TargetMode="External"/><Relationship Id="rId206" Type="http://schemas.openxmlformats.org/officeDocument/2006/relationships/hyperlink" Target="https://www.nice.com/glossary/what-is-contact-center-net-promoter-score-nps" TargetMode="External"/><Relationship Id="rId248" Type="http://schemas.openxmlformats.org/officeDocument/2006/relationships/hyperlink" Target="https://www.nice.com/glossary/self-service-rate" TargetMode="External"/><Relationship Id="rId12" Type="http://schemas.openxmlformats.org/officeDocument/2006/relationships/hyperlink" Target="https://www.nice.com/glossary/what-is-contact-center-abandon" TargetMode="External"/><Relationship Id="rId108" Type="http://schemas.openxmlformats.org/officeDocument/2006/relationships/hyperlink" Target="https://www.nice.com/glossary/what-is-contact-center-chat" TargetMode="External"/><Relationship Id="rId54" Type="http://schemas.openxmlformats.org/officeDocument/2006/relationships/hyperlink" Target="https://www.nice.com/glossary/what-is-contact-center-back-office-optimization" TargetMode="External"/><Relationship Id="rId96" Type="http://schemas.openxmlformats.org/officeDocument/2006/relationships/hyperlink" Target="https://www.nice.com/glossary/what-is-contact-center-wfo-workforce-optimization" TargetMode="External"/><Relationship Id="rId161" Type="http://schemas.openxmlformats.org/officeDocument/2006/relationships/hyperlink" Target="https://www.nice.com/glossary/what-is-contact-center-escalation" TargetMode="External"/><Relationship Id="rId217" Type="http://schemas.openxmlformats.org/officeDocument/2006/relationships/hyperlink" Target="https://www.nice.com/glossary/what-is-contact-center-chatbot" TargetMode="External"/><Relationship Id="rId259" Type="http://schemas.openxmlformats.org/officeDocument/2006/relationships/hyperlink" Target="https://www.nice.com/glossary/what-is-contact-center-smb" TargetMode="External"/><Relationship Id="rId23" Type="http://schemas.openxmlformats.org/officeDocument/2006/relationships/hyperlink" Target="https://www.nice.com/glossary/what-is-agent-occupancy" TargetMode="External"/><Relationship Id="rId119" Type="http://schemas.openxmlformats.org/officeDocument/2006/relationships/hyperlink" Target="https://www.nice.com/glossary/what-is-contact-center-management" TargetMode="External"/><Relationship Id="rId270" Type="http://schemas.openxmlformats.org/officeDocument/2006/relationships/hyperlink" Target="https://www.nice.com/glossary/what-is-contact-center-task-buttons" TargetMode="External"/><Relationship Id="rId291" Type="http://schemas.openxmlformats.org/officeDocument/2006/relationships/hyperlink" Target="https://www.nice.com/glossary/what-is-contact-center-voip-voice-over-ip" TargetMode="External"/><Relationship Id="rId305" Type="http://schemas.openxmlformats.org/officeDocument/2006/relationships/footer" Target="footer1.xml"/><Relationship Id="rId44" Type="http://schemas.openxmlformats.org/officeDocument/2006/relationships/hyperlink" Target="https://www.nice.com/glossary/what-is-contact-center-average-hold-time-ahldt" TargetMode="External"/><Relationship Id="rId65" Type="http://schemas.openxmlformats.org/officeDocument/2006/relationships/hyperlink" Target="https://www.nice.com/glossary/contact-center-software" TargetMode="External"/><Relationship Id="rId86" Type="http://schemas.openxmlformats.org/officeDocument/2006/relationships/hyperlink" Target="https://www.nice.com/glossary/what-is-call-center-call-time" TargetMode="External"/><Relationship Id="rId130" Type="http://schemas.openxmlformats.org/officeDocument/2006/relationships/hyperlink" Target="https://www.nice.com/glossary/what-is-contact-center-customer-journey-management" TargetMode="External"/><Relationship Id="rId151" Type="http://schemas.openxmlformats.org/officeDocument/2006/relationships/hyperlink" Target="https://www.nice.com/glossary/what-is-contact-center-dialer" TargetMode="External"/><Relationship Id="rId172" Type="http://schemas.openxmlformats.org/officeDocument/2006/relationships/hyperlink" Target="https://www.nice.com/glossary/what-is-cloud-contact-center" TargetMode="External"/><Relationship Id="rId193" Type="http://schemas.openxmlformats.org/officeDocument/2006/relationships/hyperlink" Target="https://www.nice.com/glossary/leaderboards" TargetMode="External"/><Relationship Id="rId207" Type="http://schemas.openxmlformats.org/officeDocument/2006/relationships/hyperlink" Target="https://www.nice.com/glossary/what-is-contact-center-omnichannel-cloud-call-center" TargetMode="External"/><Relationship Id="rId228" Type="http://schemas.openxmlformats.org/officeDocument/2006/relationships/hyperlink" Target="https://www.nice.com/glossary/what-is-call-center-directed-dialog" TargetMode="External"/><Relationship Id="rId249" Type="http://schemas.openxmlformats.org/officeDocument/2006/relationships/hyperlink" Target="https://www.nice.com/glossary/speech-analytics" TargetMode="External"/><Relationship Id="rId13" Type="http://schemas.openxmlformats.org/officeDocument/2006/relationships/hyperlink" Target="https://www.nice.com/glossary/what-is-contact-center-acd-automatic-call-distributor" TargetMode="External"/><Relationship Id="rId109" Type="http://schemas.openxmlformats.org/officeDocument/2006/relationships/hyperlink" Target="https://www.nice.com/glossary/what-is-contact-center-chatbot" TargetMode="External"/><Relationship Id="rId260" Type="http://schemas.openxmlformats.org/officeDocument/2006/relationships/hyperlink" Target="https://www.nice.com/glossary/what-is-contact-center-sme" TargetMode="External"/><Relationship Id="rId281" Type="http://schemas.openxmlformats.org/officeDocument/2006/relationships/hyperlink" Target="https://www.nice.com/glossary/what-is-contact-center-virtual-call-center" TargetMode="External"/><Relationship Id="rId34" Type="http://schemas.openxmlformats.org/officeDocument/2006/relationships/hyperlink" Target="https://www.nice.com/glossary/what-is-contact-center-predictive-dialer" TargetMode="External"/><Relationship Id="rId55" Type="http://schemas.openxmlformats.org/officeDocument/2006/relationships/hyperlink" Target="https://www.nice.com/glossary/what-is-contact-center-workforce-optimization-wfo" TargetMode="External"/><Relationship Id="rId76" Type="http://schemas.openxmlformats.org/officeDocument/2006/relationships/hyperlink" Target="https://www.nice.com/glossary/what-is-a-contact-center" TargetMode="External"/><Relationship Id="rId97" Type="http://schemas.openxmlformats.org/officeDocument/2006/relationships/hyperlink" Target="https://www.nice.com/glossary/what-is-call-center-workforce-planning" TargetMode="External"/><Relationship Id="rId120" Type="http://schemas.openxmlformats.org/officeDocument/2006/relationships/hyperlink" Target="https://www.nice.com/glossary/what-is-call-center-management" TargetMode="External"/><Relationship Id="rId141" Type="http://schemas.openxmlformats.org/officeDocument/2006/relationships/hyperlink" Target="https://www.nice.com/glossary/what-is-contact-center-workforce-optimization-wfo" TargetMode="External"/><Relationship Id="rId7" Type="http://schemas.openxmlformats.org/officeDocument/2006/relationships/endnotes" Target="endnotes.xml"/><Relationship Id="rId162" Type="http://schemas.openxmlformats.org/officeDocument/2006/relationships/hyperlink" Target="https://www.nice.com/glossary/what-is-contact-center-first-call-resolution" TargetMode="External"/><Relationship Id="rId183" Type="http://schemas.openxmlformats.org/officeDocument/2006/relationships/hyperlink" Target="https://www.nice.com/products/digital-self-service/interactive-voice-response-ivr" TargetMode="External"/><Relationship Id="rId218" Type="http://schemas.openxmlformats.org/officeDocument/2006/relationships/hyperlink" Target="https://www.nice.com/glossary/what-is-contact-center-outbound-call-center" TargetMode="External"/><Relationship Id="rId239" Type="http://schemas.openxmlformats.org/officeDocument/2006/relationships/hyperlink" Target="https://www.nice.com/glossary/what-is-a-quality-management-dispute" TargetMode="External"/><Relationship Id="rId250" Type="http://schemas.openxmlformats.org/officeDocument/2006/relationships/hyperlink" Target="https://www.nice.com/glossary/what-is-contact-center-saas-software-as-a-service" TargetMode="External"/><Relationship Id="rId271" Type="http://schemas.openxmlformats.org/officeDocument/2006/relationships/hyperlink" Target="https://www.nice.com/glossary/what-is-contact-center-tcpip" TargetMode="External"/><Relationship Id="rId292" Type="http://schemas.openxmlformats.org/officeDocument/2006/relationships/hyperlink" Target="https://www.nice.com/glossary/wallboards" TargetMode="External"/><Relationship Id="rId306" Type="http://schemas.openxmlformats.org/officeDocument/2006/relationships/fontTable" Target="fontTable.xml"/><Relationship Id="rId24" Type="http://schemas.openxmlformats.org/officeDocument/2006/relationships/hyperlink" Target="https://www.nice.com/glossary/what-are-contact-center-agent-reports" TargetMode="External"/><Relationship Id="rId45" Type="http://schemas.openxmlformats.org/officeDocument/2006/relationships/hyperlink" Target="https://www.nice.com/glossary/what-is-contact-center-barge-in" TargetMode="External"/><Relationship Id="rId66" Type="http://schemas.openxmlformats.org/officeDocument/2006/relationships/hyperlink" Target="https://www.nice.com/glossary/customer-acquisition-cost" TargetMode="External"/><Relationship Id="rId87" Type="http://schemas.openxmlformats.org/officeDocument/2006/relationships/hyperlink" Target="https://www.nice.com/glossary/what-is-contact-center-average-handle-time-aht" TargetMode="External"/><Relationship Id="rId110" Type="http://schemas.openxmlformats.org/officeDocument/2006/relationships/hyperlink" Target="https://www.nice.com/products/automation" TargetMode="External"/><Relationship Id="rId131" Type="http://schemas.openxmlformats.org/officeDocument/2006/relationships/hyperlink" Target="https://www.nice.com/glossary/what-is-contact-center-customer-journey" TargetMode="External"/><Relationship Id="rId152" Type="http://schemas.openxmlformats.org/officeDocument/2006/relationships/hyperlink" Target="https://www.nice.com/glossary/what-is-contact-center-auto-dialer" TargetMode="External"/><Relationship Id="rId173" Type="http://schemas.openxmlformats.org/officeDocument/2006/relationships/hyperlink" Target="https://www.nice.com/glossary/what-is-cloud-contact-center-platform" TargetMode="External"/><Relationship Id="rId194" Type="http://schemas.openxmlformats.org/officeDocument/2006/relationships/hyperlink" Target="https://www.nice.com/glossary/what-are-contact-center-logs" TargetMode="External"/><Relationship Id="rId208" Type="http://schemas.openxmlformats.org/officeDocument/2006/relationships/hyperlink" Target="https://www.nice.com/glossary/what-is-contact-center-omnichannel-cloud-contact-center" TargetMode="External"/><Relationship Id="rId229" Type="http://schemas.openxmlformats.org/officeDocument/2006/relationships/hyperlink" Target="https://www.nice.com/products/digital-self-service/interactive-voice-response-ivr" TargetMode="External"/><Relationship Id="rId240" Type="http://schemas.openxmlformats.org/officeDocument/2006/relationships/hyperlink" Target="https://www.nice.com/glossary/what-is-a-quality-management-form" TargetMode="External"/><Relationship Id="rId261" Type="http://schemas.openxmlformats.org/officeDocument/2006/relationships/hyperlink" Target="https://www.nice.com/glossary/what-is-contact-center-softphone" TargetMode="External"/><Relationship Id="rId14" Type="http://schemas.openxmlformats.org/officeDocument/2006/relationships/hyperlink" Target="https://www.nice.com/glossary/what-are-contact-center-activex-controls" TargetMode="External"/><Relationship Id="rId35" Type="http://schemas.openxmlformats.org/officeDocument/2006/relationships/hyperlink" Target="https://www.nice.com/glossary/what-is-contact-center-automatic-callback" TargetMode="External"/><Relationship Id="rId56" Type="http://schemas.openxmlformats.org/officeDocument/2006/relationships/hyperlink" Target="https://www.nice.com/glossary/what-is-contact-center-software-byte" TargetMode="External"/><Relationship Id="rId77" Type="http://schemas.openxmlformats.org/officeDocument/2006/relationships/hyperlink" Target="https://www.nice.com/glossary/what-is-a-contact-center" TargetMode="External"/><Relationship Id="rId100" Type="http://schemas.openxmlformats.org/officeDocument/2006/relationships/hyperlink" Target="https://www.nice.com/glossary/what-is-cloud-call-center" TargetMode="External"/><Relationship Id="rId282" Type="http://schemas.openxmlformats.org/officeDocument/2006/relationships/hyperlink" Target="https://www.nice.com/glossary/what-is-contact-center-virtual-contact-center" TargetMode="External"/><Relationship Id="rId8" Type="http://schemas.openxmlformats.org/officeDocument/2006/relationships/image" Target="media/image1.png"/><Relationship Id="rId98" Type="http://schemas.openxmlformats.org/officeDocument/2006/relationships/hyperlink" Target="https://www.nice.com/glossary/what-is-call-center-wfo-workforce-optimization" TargetMode="External"/><Relationship Id="rId121" Type="http://schemas.openxmlformats.org/officeDocument/2006/relationships/hyperlink" Target="https://www.nice.com/glossary/what-is-contact-center-cti-computer-telephony-integration" TargetMode="External"/><Relationship Id="rId142" Type="http://schemas.openxmlformats.org/officeDocument/2006/relationships/hyperlink" Target="https://www.nice.com/glossary/what-is-contact-center-workforce-management" TargetMode="External"/><Relationship Id="rId163" Type="http://schemas.openxmlformats.org/officeDocument/2006/relationships/hyperlink" Target="https://www.nice.com/glossary/what-is-contact-center-first-contact-resolution-fcr" TargetMode="External"/><Relationship Id="rId184" Type="http://schemas.openxmlformats.org/officeDocument/2006/relationships/hyperlink" Target="https://www.nice.com/glossary/what-is-contact-center-chatbot" TargetMode="External"/><Relationship Id="rId219" Type="http://schemas.openxmlformats.org/officeDocument/2006/relationships/hyperlink" Target="https://www.nice.com/glossary/what-is-contact-center-outbound-ivr" TargetMode="External"/><Relationship Id="rId230" Type="http://schemas.openxmlformats.org/officeDocument/2006/relationships/hyperlink" Target="https://www.nice.com/glossary/what-is-contact-center-port" TargetMode="External"/><Relationship Id="rId251" Type="http://schemas.openxmlformats.org/officeDocument/2006/relationships/hyperlink" Target="https://www.nice.com/glossary/what-is-contact-center-scheduling" TargetMode="External"/><Relationship Id="rId25" Type="http://schemas.openxmlformats.org/officeDocument/2006/relationships/hyperlink" Target="https://www.nice.com/glossary/what-are-agent-self-evaluations" TargetMode="External"/><Relationship Id="rId46" Type="http://schemas.openxmlformats.org/officeDocument/2006/relationships/hyperlink" Target="https://www.nice.com/products/journey-orchestration/automatic-call-distribution-acd" TargetMode="External"/><Relationship Id="rId67" Type="http://schemas.openxmlformats.org/officeDocument/2006/relationships/hyperlink" Target="https://www.nice.com/glossary/customer-feedback" TargetMode="External"/><Relationship Id="rId272" Type="http://schemas.openxmlformats.org/officeDocument/2006/relationships/hyperlink" Target="https://www.nice.com/glossary/what-is-contact-center-touchpoint" TargetMode="External"/><Relationship Id="rId293" Type="http://schemas.openxmlformats.org/officeDocument/2006/relationships/hyperlink" Target="https://www.nice.com/glossary/what-is-contact-center-workflow" TargetMode="External"/><Relationship Id="rId307" Type="http://schemas.openxmlformats.org/officeDocument/2006/relationships/theme" Target="theme/theme1.xml"/><Relationship Id="rId88" Type="http://schemas.openxmlformats.org/officeDocument/2006/relationships/hyperlink" Target="https://www.nice.com/glossary/what-is-call-center-call-volume" TargetMode="External"/><Relationship Id="rId111" Type="http://schemas.openxmlformats.org/officeDocument/2006/relationships/hyperlink" Target="https://www.nice.com/glossary/what-is-contact-center-co-browse" TargetMode="External"/><Relationship Id="rId132" Type="http://schemas.openxmlformats.org/officeDocument/2006/relationships/hyperlink" Target="https://www.nice.com/glossary/what-is-contact-center-customer-journey-map" TargetMode="External"/><Relationship Id="rId153" Type="http://schemas.openxmlformats.org/officeDocument/2006/relationships/hyperlink" Target="https://www.nice.com/glossary/what-is-contact-center-predictive-dialer" TargetMode="External"/><Relationship Id="rId174" Type="http://schemas.openxmlformats.org/officeDocument/2006/relationships/hyperlink" Target="https://www.nice.com/glossary/what-is-contact-center-hardware" TargetMode="External"/><Relationship Id="rId195" Type="http://schemas.openxmlformats.org/officeDocument/2006/relationships/hyperlink" Target="https://www.nice.com/glossary/what-is-contact-center-listening-post" TargetMode="External"/><Relationship Id="rId209" Type="http://schemas.openxmlformats.org/officeDocument/2006/relationships/hyperlink" Target="https://www.nice.com/glossary/what-is-contact-center-omnichannel-cloud-contact-center" TargetMode="External"/><Relationship Id="rId220" Type="http://schemas.openxmlformats.org/officeDocument/2006/relationships/hyperlink" Target="https://www.nice.com/products/digital-self-service/interactive-voice-response-ivr" TargetMode="External"/><Relationship Id="rId241" Type="http://schemas.openxmlformats.org/officeDocument/2006/relationships/hyperlink" Target="https://www.nice.com/glossary/what-is-quality-management-calibration" TargetMode="External"/><Relationship Id="rId15" Type="http://schemas.openxmlformats.org/officeDocument/2006/relationships/hyperlink" Target="https://www.nice.com/glossary/advanced-call-center-technologies" TargetMode="External"/><Relationship Id="rId36" Type="http://schemas.openxmlformats.org/officeDocument/2006/relationships/hyperlink" Target="https://www.nice.com/glossary/what-is-contact-center-ani-automatic-number-identification" TargetMode="External"/><Relationship Id="rId57" Type="http://schemas.openxmlformats.org/officeDocument/2006/relationships/hyperlink" Target="https://www.nice.com/glossary/call-center-agent-scorecard" TargetMode="External"/><Relationship Id="rId262" Type="http://schemas.openxmlformats.org/officeDocument/2006/relationships/hyperlink" Target="https://www.nice.com/glossary/what-is-contact-center-voip-voice-over-ip" TargetMode="External"/><Relationship Id="rId283" Type="http://schemas.openxmlformats.org/officeDocument/2006/relationships/hyperlink" Target="https://www.nice.com/glossary/what-is-contact-center-voice-authentication" TargetMode="External"/><Relationship Id="rId78" Type="http://schemas.openxmlformats.org/officeDocument/2006/relationships/hyperlink" Target="https://www.nice.com/glossary/what-is-a-call-center-inbound-outbound" TargetMode="External"/><Relationship Id="rId99" Type="http://schemas.openxmlformats.org/officeDocument/2006/relationships/hyperlink" Target="https://www.nice.com/glossary/what-is-ccaas-contact-center-as-a-service" TargetMode="External"/><Relationship Id="rId101" Type="http://schemas.openxmlformats.org/officeDocument/2006/relationships/hyperlink" Target="https://www.nice.com/glossary/what-is-cloud-contact-center" TargetMode="External"/><Relationship Id="rId122" Type="http://schemas.openxmlformats.org/officeDocument/2006/relationships/hyperlink" Target="https://www.nice.com/glossary/what-is-contact-center-cti-server" TargetMode="External"/><Relationship Id="rId143" Type="http://schemas.openxmlformats.org/officeDocument/2006/relationships/hyperlink" Target="https://www.nice.com/glossary/what-is-contact-center-workforce-management-wfm" TargetMode="External"/><Relationship Id="rId164" Type="http://schemas.openxmlformats.org/officeDocument/2006/relationships/hyperlink" Target="https://www.nice.com/glossary/what-is-contact-center-first-contact-resolution-fcr" TargetMode="External"/><Relationship Id="rId185" Type="http://schemas.openxmlformats.org/officeDocument/2006/relationships/hyperlink" Target="https://www.nice.com/glossary/ivr-system" TargetMode="External"/><Relationship Id="rId9" Type="http://schemas.openxmlformats.org/officeDocument/2006/relationships/image" Target="media/image2.svg"/><Relationship Id="rId210" Type="http://schemas.openxmlformats.org/officeDocument/2006/relationships/hyperlink" Target="https://www.nice.com/glossary/what-is-contact-center-omnichannel-customer-experience" TargetMode="External"/><Relationship Id="rId26" Type="http://schemas.openxmlformats.org/officeDocument/2006/relationships/hyperlink" Target="https://www.nice.com/glossary/what-is-agent-utilization" TargetMode="External"/><Relationship Id="rId231" Type="http://schemas.openxmlformats.org/officeDocument/2006/relationships/hyperlink" Target="https://www.nice.com/glossary/what-is-contact-center-predictive-dialer" TargetMode="External"/><Relationship Id="rId252" Type="http://schemas.openxmlformats.org/officeDocument/2006/relationships/hyperlink" Target="https://www.nice.com/glossary/what-is-contact-center-forecasting" TargetMode="External"/><Relationship Id="rId273" Type="http://schemas.openxmlformats.org/officeDocument/2006/relationships/hyperlink" Target="https://www.nice.com/glossary/what-is-contact-center-trunk" TargetMode="External"/><Relationship Id="rId294" Type="http://schemas.openxmlformats.org/officeDocument/2006/relationships/hyperlink" Target="https://www.nice.com/glossary/what-is-contact-center-workflow-management" TargetMode="External"/><Relationship Id="rId47" Type="http://schemas.openxmlformats.org/officeDocument/2006/relationships/hyperlink" Target="https://www.nice.com/glossary/what-is-contact-center-blended-agent" TargetMode="External"/><Relationship Id="rId68" Type="http://schemas.openxmlformats.org/officeDocument/2006/relationships/hyperlink" Target="https://www.nice.com/glossary/customer-frustration" TargetMode="External"/><Relationship Id="rId89" Type="http://schemas.openxmlformats.org/officeDocument/2006/relationships/hyperlink" Target="https://www.nice.com/glossary/what-is-call-center-crm-customer-relationship-management" TargetMode="External"/><Relationship Id="rId112" Type="http://schemas.openxmlformats.org/officeDocument/2006/relationships/hyperlink" Target="https://www.nice.com/glossary/what-is-contact-center-compliance" TargetMode="External"/><Relationship Id="rId133" Type="http://schemas.openxmlformats.org/officeDocument/2006/relationships/hyperlink" Target="https://www.nice.com/glossary/what-is-contact-center-customer-journey" TargetMode="External"/><Relationship Id="rId154" Type="http://schemas.openxmlformats.org/officeDocument/2006/relationships/hyperlink" Target="https://www.nice.com/glossary/what-is-contact-center-digital" TargetMode="External"/><Relationship Id="rId175" Type="http://schemas.openxmlformats.org/officeDocument/2006/relationships/hyperlink" Target="https://www.nice.com/glossary/what-is-contact-center-hold-time" TargetMode="External"/><Relationship Id="rId196" Type="http://schemas.openxmlformats.org/officeDocument/2006/relationships/hyperlink" Target="https://www.nice.com/glossary/what-is-contact-center-local-area-network-lan" TargetMode="External"/><Relationship Id="rId200" Type="http://schemas.openxmlformats.org/officeDocument/2006/relationships/hyperlink" Target="https://www.nice.com/glossary/what-is-contact-center-moment-of-truth" TargetMode="External"/><Relationship Id="rId16" Type="http://schemas.openxmlformats.org/officeDocument/2006/relationships/hyperlink" Target="https://www.nice.com/glossary/what-is-call-center-agent" TargetMode="External"/><Relationship Id="rId221" Type="http://schemas.openxmlformats.org/officeDocument/2006/relationships/hyperlink" Target="https://www.nice.com/products/journey-orchestration/predictive-dialer" TargetMode="External"/><Relationship Id="rId242" Type="http://schemas.openxmlformats.org/officeDocument/2006/relationships/hyperlink" Target="https://www.nice.com/glossary/what-is-contact-center-quality-management" TargetMode="External"/><Relationship Id="rId263" Type="http://schemas.openxmlformats.org/officeDocument/2006/relationships/hyperlink" Target="https://www.nice.com/glossary/what-is-contact-center-supervisor" TargetMode="External"/><Relationship Id="rId284" Type="http://schemas.openxmlformats.org/officeDocument/2006/relationships/hyperlink" Target="https://www.nice.com/glossary/what-is-contact-center-voice-of-the-customer-voc" TargetMode="External"/><Relationship Id="rId37" Type="http://schemas.openxmlformats.org/officeDocument/2006/relationships/hyperlink" Target="https://www.nice.com/glossary/what-is-contact-center-asr-automatic-speech-recognition" TargetMode="External"/><Relationship Id="rId58" Type="http://schemas.openxmlformats.org/officeDocument/2006/relationships/hyperlink" Target="https://www.nice.com/glossary/call-center-agent-software" TargetMode="External"/><Relationship Id="rId79" Type="http://schemas.openxmlformats.org/officeDocument/2006/relationships/hyperlink" Target="https://www.nice.com/glossary/what-is-a-contact-disposition" TargetMode="External"/><Relationship Id="rId102" Type="http://schemas.openxmlformats.org/officeDocument/2006/relationships/hyperlink" Target="https://www.nice.com/glossary/what-is-cloud-contact-center" TargetMode="External"/><Relationship Id="rId123" Type="http://schemas.openxmlformats.org/officeDocument/2006/relationships/hyperlink" Target="https://www.nice.com/glossary/what-is-contact-center-customer-effort-score-ces" TargetMode="External"/><Relationship Id="rId144" Type="http://schemas.openxmlformats.org/officeDocument/2006/relationships/hyperlink" Target="https://www.nice.com/glossary/digital-call-center" TargetMode="External"/><Relationship Id="rId90" Type="http://schemas.openxmlformats.org/officeDocument/2006/relationships/hyperlink" Target="https://www.nice.com/glossary/what-is-contact-center-crm" TargetMode="External"/><Relationship Id="rId165" Type="http://schemas.openxmlformats.org/officeDocument/2006/relationships/hyperlink" Target="https://www.nice.com/glossary/what-is-contact-center-forecasting" TargetMode="External"/><Relationship Id="rId186" Type="http://schemas.openxmlformats.org/officeDocument/2006/relationships/hyperlink" Target="https://www.nice.com/glossary/what-is-contact-center-inbound-call-center" TargetMode="External"/><Relationship Id="rId211" Type="http://schemas.openxmlformats.org/officeDocument/2006/relationships/hyperlink" Target="https://www.nice.com/glossary/what-is-contact-center-omnichannel-customer-journey" TargetMode="External"/><Relationship Id="rId232" Type="http://schemas.openxmlformats.org/officeDocument/2006/relationships/hyperlink" Target="https://www.nice.com/glossary/what-is-contact-center-private-branch-exchange-pbx" TargetMode="External"/><Relationship Id="rId253" Type="http://schemas.openxmlformats.org/officeDocument/2006/relationships/hyperlink" Target="https://www.nice.com/glossary/what-is-contact-center-screen-pop" TargetMode="External"/><Relationship Id="rId274" Type="http://schemas.openxmlformats.org/officeDocument/2006/relationships/hyperlink" Target="https://www.nice.com/glossary/what-is-contact-center-tts-text-to-speech" TargetMode="External"/><Relationship Id="rId295" Type="http://schemas.openxmlformats.org/officeDocument/2006/relationships/hyperlink" Target="https://www.nice.com/glossary/workforce-engagement-management" TargetMode="External"/><Relationship Id="rId27" Type="http://schemas.openxmlformats.org/officeDocument/2006/relationships/hyperlink" Target="https://www.nice.com/glossary/what-is-contact-center-analog" TargetMode="External"/><Relationship Id="rId48" Type="http://schemas.openxmlformats.org/officeDocument/2006/relationships/hyperlink" Target="https://www.nice.com/glossary/what-is-contact-center-bot" TargetMode="External"/><Relationship Id="rId69" Type="http://schemas.openxmlformats.org/officeDocument/2006/relationships/hyperlink" Target="https://www.nice.com/glossary/customer-intelligence" TargetMode="External"/><Relationship Id="rId113" Type="http://schemas.openxmlformats.org/officeDocument/2006/relationships/hyperlink" Target="https://www.nice.com/glossary/what-is-contact-center-context" TargetMode="External"/><Relationship Id="rId134" Type="http://schemas.openxmlformats.org/officeDocument/2006/relationships/hyperlink" Target="https://www.nice.com/glossary/what-is-contact-center-customer-journey-optimization" TargetMode="External"/><Relationship Id="rId80" Type="http://schemas.openxmlformats.org/officeDocument/2006/relationships/hyperlink" Target="https://www.nice.com/glossary/what-is-call-center-call-distribution" TargetMode="External"/><Relationship Id="rId155" Type="http://schemas.openxmlformats.org/officeDocument/2006/relationships/hyperlink" Target="https://www.nice.com/glossary/what-is-contact-center-direct-inward-dialing-did" TargetMode="External"/><Relationship Id="rId176" Type="http://schemas.openxmlformats.org/officeDocument/2006/relationships/hyperlink" Target="https://www.nice.com/glossary/what-is-contact-center-average-hold-time-ahldt" TargetMode="External"/><Relationship Id="rId197" Type="http://schemas.openxmlformats.org/officeDocument/2006/relationships/hyperlink" Target="https://www.nice.com/glossary/what-is-contact-center-macro-metric" TargetMode="External"/><Relationship Id="rId201" Type="http://schemas.openxmlformats.org/officeDocument/2006/relationships/hyperlink" Target="https://www.nice.com/glossary/what-is-contact-center-multichannel-cloud-call-center" TargetMode="External"/><Relationship Id="rId222" Type="http://schemas.openxmlformats.org/officeDocument/2006/relationships/hyperlink" Target="https://www.nice.com/glossary/performance-management-system" TargetMode="External"/><Relationship Id="rId243" Type="http://schemas.openxmlformats.org/officeDocument/2006/relationships/hyperlink" Target="https://www.nice.com/products/workforce-engagement/workforce-management" TargetMode="External"/><Relationship Id="rId264" Type="http://schemas.openxmlformats.org/officeDocument/2006/relationships/hyperlink" Target="https://www.nice.com/glossary/what-is-contact-center-switch" TargetMode="External"/><Relationship Id="rId285" Type="http://schemas.openxmlformats.org/officeDocument/2006/relationships/hyperlink" Target="https://www.nice.com/glossary/what-is-contact-center-voice-platform" TargetMode="External"/><Relationship Id="rId17" Type="http://schemas.openxmlformats.org/officeDocument/2006/relationships/hyperlink" Target="https://www.nice.com/glossary/what-is-contact-center-customer-service-representative-csr" TargetMode="External"/><Relationship Id="rId38" Type="http://schemas.openxmlformats.org/officeDocument/2006/relationships/hyperlink" Target="https://www.nice.com/glossary/what-is-contact-center-natural-language-understanding-nlu" TargetMode="External"/><Relationship Id="rId59" Type="http://schemas.openxmlformats.org/officeDocument/2006/relationships/hyperlink" Target="https://www.nice.com/glossary/call-center-agent-utilization" TargetMode="External"/><Relationship Id="rId103" Type="http://schemas.openxmlformats.org/officeDocument/2006/relationships/hyperlink" Target="https://www.nice.com/glossary/what-is-cloud-contact-center-platform" TargetMode="External"/><Relationship Id="rId124" Type="http://schemas.openxmlformats.org/officeDocument/2006/relationships/hyperlink" Target="https://www.nice.com/glossary/what-is-contact-center-customer-experience-cx" TargetMode="External"/><Relationship Id="rId70" Type="http://schemas.openxmlformats.org/officeDocument/2006/relationships/hyperlink" Target="https://www.nice.com/glossary/customer-interaction-analytics" TargetMode="External"/><Relationship Id="rId91" Type="http://schemas.openxmlformats.org/officeDocument/2006/relationships/hyperlink" Target="https://www.nice.com/glossary/what-is-call-center-management" TargetMode="External"/><Relationship Id="rId145" Type="http://schemas.openxmlformats.org/officeDocument/2006/relationships/hyperlink" Target="https://www.nice.com/glossary/what-is-call-center-directed-dialog" TargetMode="External"/><Relationship Id="rId166" Type="http://schemas.openxmlformats.org/officeDocument/2006/relationships/hyperlink" Target="https://www.nice.com/products/workforce-engagement" TargetMode="External"/><Relationship Id="rId187" Type="http://schemas.openxmlformats.org/officeDocument/2006/relationships/hyperlink" Target="https://www.nice.com/glossary/what-is-contact-center-independent-software-vendor-isv" TargetMode="External"/><Relationship Id="rId1" Type="http://schemas.openxmlformats.org/officeDocument/2006/relationships/customXml" Target="../customXml/item1.xml"/><Relationship Id="rId212" Type="http://schemas.openxmlformats.org/officeDocument/2006/relationships/hyperlink" Target="https://www.nice.com/glossary/what-is-contact-center-omnichannel-customer-service" TargetMode="External"/><Relationship Id="rId233" Type="http://schemas.openxmlformats.org/officeDocument/2006/relationships/hyperlink" Target="https://www.nice.com/glossary/what-is-contact-center-processor" TargetMode="External"/><Relationship Id="rId254" Type="http://schemas.openxmlformats.org/officeDocument/2006/relationships/hyperlink" Target="https://www.nice.com/glossary/what-is-contact-center-context" TargetMode="External"/><Relationship Id="rId28" Type="http://schemas.openxmlformats.org/officeDocument/2006/relationships/hyperlink" Target="https://www.nice.com/glossary/what-are-contact-center-analytics" TargetMode="External"/><Relationship Id="rId49" Type="http://schemas.openxmlformats.org/officeDocument/2006/relationships/hyperlink" Target="https://www.nice.com/glossary/what-is-contact-center-chatbot" TargetMode="External"/><Relationship Id="rId114" Type="http://schemas.openxmlformats.org/officeDocument/2006/relationships/hyperlink" Target="https://www.nice.com/glossary/what-is-contact-center-crm" TargetMode="External"/><Relationship Id="rId275" Type="http://schemas.openxmlformats.org/officeDocument/2006/relationships/hyperlink" Target="https://www.nice.com/glossary/what-is-contact-center-ucaas-unified-communications-as-a-service" TargetMode="External"/><Relationship Id="rId296" Type="http://schemas.openxmlformats.org/officeDocument/2006/relationships/hyperlink" Target="https://www.nice.com/glossary/workforce-engagement-management-wem" TargetMode="External"/><Relationship Id="rId300" Type="http://schemas.openxmlformats.org/officeDocument/2006/relationships/hyperlink" Target="https://www.nice.com/glossary/what-is-contact-center-wfo-workforce-optimization" TargetMode="External"/><Relationship Id="rId60" Type="http://schemas.openxmlformats.org/officeDocument/2006/relationships/hyperlink" Target="https://www.nice.com/glossary/call-center-coaching" TargetMode="External"/><Relationship Id="rId81" Type="http://schemas.openxmlformats.org/officeDocument/2006/relationships/hyperlink" Target="https://www.nice.com/products/journey-orchestration/automatic-call-distribution-acd" TargetMode="External"/><Relationship Id="rId135" Type="http://schemas.openxmlformats.org/officeDocument/2006/relationships/hyperlink" Target="https://www.nice.com/glossary/what-is-contact-center-customer-lifetime-value-clv" TargetMode="External"/><Relationship Id="rId156" Type="http://schemas.openxmlformats.org/officeDocument/2006/relationships/hyperlink" Target="https://www.nice.com/glossary/what-is-contact-center-dnis-dialed-number-identification-service" TargetMode="External"/><Relationship Id="rId177" Type="http://schemas.openxmlformats.org/officeDocument/2006/relationships/hyperlink" Target="https://www.nice.com/glossary/what-is-contact-center-hosted-call-center" TargetMode="External"/><Relationship Id="rId198" Type="http://schemas.openxmlformats.org/officeDocument/2006/relationships/hyperlink" Target="https://www.nice.com/glossary/what-is-contact-center-menu" TargetMode="External"/><Relationship Id="rId202" Type="http://schemas.openxmlformats.org/officeDocument/2006/relationships/hyperlink" Target="https://www.nice.com/glossary/what-is-contact-center-multichannel-cloud-contact-center" TargetMode="External"/><Relationship Id="rId223" Type="http://schemas.openxmlformats.org/officeDocument/2006/relationships/hyperlink" Target="https://www.nice.com/glossary/what-is-contact-center-phoneme" TargetMode="External"/><Relationship Id="rId244" Type="http://schemas.openxmlformats.org/officeDocument/2006/relationships/hyperlink" Target="https://www.nice.com/glossary/what-is-contact-center-queue" TargetMode="External"/><Relationship Id="rId18" Type="http://schemas.openxmlformats.org/officeDocument/2006/relationships/hyperlink" Target="https://www.nice.com/glossary/what-is-agent-coaching" TargetMode="External"/><Relationship Id="rId39" Type="http://schemas.openxmlformats.org/officeDocument/2006/relationships/hyperlink" Target="https://www.nice.com/glossary/what-is-contact-center-interactive-voice-response-ivr" TargetMode="External"/><Relationship Id="rId265" Type="http://schemas.openxmlformats.org/officeDocument/2006/relationships/hyperlink" Target="https://www.nice.com/glossary/what-is-contact-center-system-administrator" TargetMode="External"/><Relationship Id="rId286" Type="http://schemas.openxmlformats.org/officeDocument/2006/relationships/hyperlink" Target="https://www.nice.com/glossary/what-is-contact-center-voiceprint" TargetMode="External"/><Relationship Id="rId50" Type="http://schemas.openxmlformats.org/officeDocument/2006/relationships/hyperlink" Target="https://www.nice.com/glossary/what-is-contact-center-business-optimization" TargetMode="External"/><Relationship Id="rId104" Type="http://schemas.openxmlformats.org/officeDocument/2006/relationships/hyperlink" Target="https://www.nice.com/solutions/customer-experience" TargetMode="External"/><Relationship Id="rId125" Type="http://schemas.openxmlformats.org/officeDocument/2006/relationships/hyperlink" Target="https://www.nice.com/glossary/what-is-contact-center-customer-journey" TargetMode="External"/><Relationship Id="rId146" Type="http://schemas.openxmlformats.org/officeDocument/2006/relationships/hyperlink" Target="https://www.nice.com/glossary/what-is-contact-center-asr-automatic-speech-recognition" TargetMode="External"/><Relationship Id="rId167" Type="http://schemas.openxmlformats.org/officeDocument/2006/relationships/hyperlink" Target="https://www.nice.com/glossary/what-is-contact-center-scheduling" TargetMode="External"/><Relationship Id="rId188" Type="http://schemas.openxmlformats.org/officeDocument/2006/relationships/hyperlink" Target="https://www.nice.com/glossary/what-is-contact-center-integrated-services-digital-network-isdn" TargetMode="External"/><Relationship Id="rId71" Type="http://schemas.openxmlformats.org/officeDocument/2006/relationships/hyperlink" Target="https://www.nice.com/glossary/customer-surveys" TargetMode="External"/><Relationship Id="rId92" Type="http://schemas.openxmlformats.org/officeDocument/2006/relationships/hyperlink" Target="https://www.nice.com/glossary/what-is-contact-center-management" TargetMode="External"/><Relationship Id="rId213" Type="http://schemas.openxmlformats.org/officeDocument/2006/relationships/hyperlink" Target="https://www.nice.com/glossary/what-is-contact-center-context" TargetMode="External"/><Relationship Id="rId234" Type="http://schemas.openxmlformats.org/officeDocument/2006/relationships/hyperlink" Target="https://www.nice.com/glossary/what-is-contact-center-prompt" TargetMode="External"/><Relationship Id="rId2" Type="http://schemas.openxmlformats.org/officeDocument/2006/relationships/numbering" Target="numbering.xml"/><Relationship Id="rId29" Type="http://schemas.openxmlformats.org/officeDocument/2006/relationships/hyperlink" Target="https://www.nice.com/glossary/what-is-contact-center-software-application" TargetMode="External"/><Relationship Id="rId255" Type="http://schemas.openxmlformats.org/officeDocument/2006/relationships/hyperlink" Target="https://www.nice.com/glossary/what-is-contact-center-sentiment-analysis" TargetMode="External"/><Relationship Id="rId276" Type="http://schemas.openxmlformats.org/officeDocument/2006/relationships/hyperlink" Target="https://www.nice.com/glossary/what-is-contact-center-upsell" TargetMode="External"/><Relationship Id="rId297" Type="http://schemas.openxmlformats.org/officeDocument/2006/relationships/hyperlink" Target="https://www.nice.com/glossary/what-is-contact-center-workforce-management-wfm" TargetMode="External"/><Relationship Id="rId40" Type="http://schemas.openxmlformats.org/officeDocument/2006/relationships/hyperlink" Target="https://www.nice.com/glossary/what-is-contact-center-automation" TargetMode="External"/><Relationship Id="rId115" Type="http://schemas.openxmlformats.org/officeDocument/2006/relationships/hyperlink" Target="https://www.nice.com/glossary/what-is-call-center-crm-customer-relationship-management" TargetMode="External"/><Relationship Id="rId136" Type="http://schemas.openxmlformats.org/officeDocument/2006/relationships/hyperlink" Target="https://www.nice.com/glossary/what-is-contact-center-customer-service" TargetMode="External"/><Relationship Id="rId157" Type="http://schemas.openxmlformats.org/officeDocument/2006/relationships/hyperlink" Target="https://www.nice.com/glossary/what-is-call-center-echo-cancellation" TargetMode="External"/><Relationship Id="rId178" Type="http://schemas.openxmlformats.org/officeDocument/2006/relationships/hyperlink" Target="https://www.nice.com/glossary/what-is-cloud-contact-center" TargetMode="External"/><Relationship Id="rId301" Type="http://schemas.openxmlformats.org/officeDocument/2006/relationships/hyperlink" Target="https://www.nice.com/glossary/what-is-contact-center-workforce-planning" TargetMode="External"/><Relationship Id="rId61" Type="http://schemas.openxmlformats.org/officeDocument/2006/relationships/hyperlink" Target="https://www.nice.com/glossary/call-center-reporting" TargetMode="External"/><Relationship Id="rId82" Type="http://schemas.openxmlformats.org/officeDocument/2006/relationships/hyperlink" Target="https://www.nice.com/glossary/what-is-call-center-caller" TargetMode="External"/><Relationship Id="rId199" Type="http://schemas.openxmlformats.org/officeDocument/2006/relationships/hyperlink" Target="https://www.nice.com/glossary/what-is-contact-center-mobile-voice" TargetMode="External"/><Relationship Id="rId203" Type="http://schemas.openxmlformats.org/officeDocument/2006/relationships/hyperlink" Target="https://www.nice.com/glossary/what-is-contact-center-multichannel-cloud-contact-center" TargetMode="External"/><Relationship Id="rId19" Type="http://schemas.openxmlformats.org/officeDocument/2006/relationships/hyperlink" Target="https://www.nice.com/glossary/what-is-contact-center-agent-elevation" TargetMode="External"/><Relationship Id="rId224" Type="http://schemas.openxmlformats.org/officeDocument/2006/relationships/hyperlink" Target="https://www.nice.com/glossary/what-is-contact-center-asr-automatic-speech-recognition" TargetMode="External"/><Relationship Id="rId245" Type="http://schemas.openxmlformats.org/officeDocument/2006/relationships/hyperlink" Target="https://www.nice.com/glossary/what-is-real-time-adherence" TargetMode="External"/><Relationship Id="rId266" Type="http://schemas.openxmlformats.org/officeDocument/2006/relationships/hyperlink" Target="https://www.nice.com/glossary/what-is-schedule-adherence" TargetMode="External"/><Relationship Id="rId287" Type="http://schemas.openxmlformats.org/officeDocument/2006/relationships/hyperlink" Target="https://www.nice.com/glossary/what-is-contact-center-voice-authentication" TargetMode="External"/><Relationship Id="rId30" Type="http://schemas.openxmlformats.org/officeDocument/2006/relationships/hyperlink" Target="https://www.nice.com/glossary/what-is-contact-center-software-api-application-programming-interface" TargetMode="External"/><Relationship Id="rId105" Type="http://schemas.openxmlformats.org/officeDocument/2006/relationships/hyperlink" Target="https://www.nice.com/glossary/what-is-contact-center-agent" TargetMode="External"/><Relationship Id="rId126" Type="http://schemas.openxmlformats.org/officeDocument/2006/relationships/hyperlink" Target="https://www.nice.com/glossary/what-is-contact-center-customer-experience-management-cem" TargetMode="External"/><Relationship Id="rId147" Type="http://schemas.openxmlformats.org/officeDocument/2006/relationships/hyperlink" Target="https://www.nice.com/glossary/what-is-call-center-dual-tone-multi-frequency-dtmf" TargetMode="External"/><Relationship Id="rId168" Type="http://schemas.openxmlformats.org/officeDocument/2006/relationships/hyperlink" Target="https://www.nice.com/glossary/gamification" TargetMode="External"/><Relationship Id="rId51" Type="http://schemas.openxmlformats.org/officeDocument/2006/relationships/hyperlink" Target="https://www.nice.com/glossary/what-is-contact-center-business-process-outsourcing-bpo" TargetMode="External"/><Relationship Id="rId72" Type="http://schemas.openxmlformats.org/officeDocument/2006/relationships/hyperlink" Target="https://www.nice.com/glossary/what-are-contact-center-channels" TargetMode="External"/><Relationship Id="rId93" Type="http://schemas.openxmlformats.org/officeDocument/2006/relationships/hyperlink" Target="https://www.nice.com/glossary/what-is-contact-center-customer-engagement" TargetMode="External"/><Relationship Id="rId189" Type="http://schemas.openxmlformats.org/officeDocument/2006/relationships/hyperlink" Target="https://www.nice.com/glossary/what-is-contact-center-interactive-voice-response-ivr" TargetMode="External"/><Relationship Id="rId3" Type="http://schemas.openxmlformats.org/officeDocument/2006/relationships/styles" Target="styles.xml"/><Relationship Id="rId214" Type="http://schemas.openxmlformats.org/officeDocument/2006/relationships/hyperlink" Target="https://www.nice.com/glossary/what-is-contact-center-omnichannel-routing" TargetMode="External"/><Relationship Id="rId235" Type="http://schemas.openxmlformats.org/officeDocument/2006/relationships/hyperlink" Target="https://www.nice.com/glossary/what-is-contact-center-proxy-server" TargetMode="External"/><Relationship Id="rId256" Type="http://schemas.openxmlformats.org/officeDocument/2006/relationships/hyperlink" Target="https://www.nice.com/products/automation" TargetMode="External"/><Relationship Id="rId277" Type="http://schemas.openxmlformats.org/officeDocument/2006/relationships/hyperlink" Target="https://www.nice.com/glossary/what-is-contact-center-cross-selling" TargetMode="External"/><Relationship Id="rId298" Type="http://schemas.openxmlformats.org/officeDocument/2006/relationships/hyperlink" Target="https://www.nice.com/products/workforce-engagement" TargetMode="External"/><Relationship Id="rId116" Type="http://schemas.openxmlformats.org/officeDocument/2006/relationships/hyperlink" Target="https://www.nice.com/glossary/what-is-contact-center-crm-customer-relationship-management" TargetMode="External"/><Relationship Id="rId137" Type="http://schemas.openxmlformats.org/officeDocument/2006/relationships/hyperlink" Target="https://www.nice.com/glossary/what-is-contact-center-customer-service-representative-csr" TargetMode="External"/><Relationship Id="rId158" Type="http://schemas.openxmlformats.org/officeDocument/2006/relationships/hyperlink" Target="https://www.nice.com/glossary/what-is-contact-center-employee-engagement" TargetMode="External"/><Relationship Id="rId302" Type="http://schemas.openxmlformats.org/officeDocument/2006/relationships/hyperlink" Target="https://www.nice.com/glossary/what-is-contact-center-workforce-optimization-wfo" TargetMode="External"/><Relationship Id="rId20" Type="http://schemas.openxmlformats.org/officeDocument/2006/relationships/hyperlink" Target="https://www.nice.com/glossary/what-is-contact-center-escalation" TargetMode="External"/><Relationship Id="rId41" Type="http://schemas.openxmlformats.org/officeDocument/2006/relationships/hyperlink" Target="https://www.nice.com/glossary/avatars" TargetMode="External"/><Relationship Id="rId62" Type="http://schemas.openxmlformats.org/officeDocument/2006/relationships/hyperlink" Target="https://www.nice.com/glossary/call-center-service-level" TargetMode="External"/><Relationship Id="rId83" Type="http://schemas.openxmlformats.org/officeDocument/2006/relationships/hyperlink" Target="https://www.nice.com/glossary/what-is-call-center-call-recording" TargetMode="External"/><Relationship Id="rId179" Type="http://schemas.openxmlformats.org/officeDocument/2006/relationships/hyperlink" Target="https://www.nice.com/glossary/what-is-cloud-contact-center-platform" TargetMode="External"/><Relationship Id="rId190" Type="http://schemas.openxmlformats.org/officeDocument/2006/relationships/hyperlink" Target="https://www.nice.com/glossary/what-is-contact-center-journey-mapping" TargetMode="External"/><Relationship Id="rId204" Type="http://schemas.openxmlformats.org/officeDocument/2006/relationships/hyperlink" Target="https://www.nice.com/glossary/what-is-contact-center-natural-language-processing" TargetMode="External"/><Relationship Id="rId225" Type="http://schemas.openxmlformats.org/officeDocument/2006/relationships/hyperlink" Target="https://www.nice.com/glossary/what-is-contact-center-natural-language-understanding-nlu" TargetMode="External"/><Relationship Id="rId246" Type="http://schemas.openxmlformats.org/officeDocument/2006/relationships/hyperlink" Target="https://www.nice.com/glossary/what-is-contact-center-return-on-investment-roi" TargetMode="External"/><Relationship Id="rId267" Type="http://schemas.openxmlformats.org/officeDocument/2006/relationships/hyperlink" Target="https://www.nice.com/glossary/what-is-screen-recording" TargetMode="External"/><Relationship Id="rId288" Type="http://schemas.openxmlformats.org/officeDocument/2006/relationships/hyperlink" Target="https://www.nice.com/glossary/what-is-contact-center-voice-response-unit" TargetMode="External"/><Relationship Id="rId106" Type="http://schemas.openxmlformats.org/officeDocument/2006/relationships/hyperlink" Target="https://www.nice.com/glossary/what-is-call-center-agent" TargetMode="External"/><Relationship Id="rId127" Type="http://schemas.openxmlformats.org/officeDocument/2006/relationships/hyperlink" Target="https://www.nice.com/glossary/what-is-contact-center-customer-experience-platform" TargetMode="External"/><Relationship Id="rId10" Type="http://schemas.openxmlformats.org/officeDocument/2006/relationships/image" Target="media/image3.png"/><Relationship Id="rId31" Type="http://schemas.openxmlformats.org/officeDocument/2006/relationships/hyperlink" Target="https://www.nice.com/glossary/what-is-contact-center-ai-artificial-intelligence" TargetMode="External"/><Relationship Id="rId52" Type="http://schemas.openxmlformats.org/officeDocument/2006/relationships/hyperlink" Target="https://www.nice.com/glossary/what-is-contact-center-business-to-business-b2b" TargetMode="External"/><Relationship Id="rId73" Type="http://schemas.openxmlformats.org/officeDocument/2006/relationships/hyperlink" Target="https://www.nice.com/glossary/what-is-contact-center-omnichannel-cloud-contact-center" TargetMode="External"/><Relationship Id="rId94" Type="http://schemas.openxmlformats.org/officeDocument/2006/relationships/hyperlink" Target="https://www.nice.com/glossary/what-is-contact-center-customer-journey" TargetMode="External"/><Relationship Id="rId148" Type="http://schemas.openxmlformats.org/officeDocument/2006/relationships/hyperlink" Target="https://www.nice.com/glossary/what-is-contact-center-dashboard" TargetMode="External"/><Relationship Id="rId169" Type="http://schemas.openxmlformats.org/officeDocument/2006/relationships/hyperlink" Target="https://www.nice.com/glossary/what-is-call-center-grammar" TargetMode="External"/><Relationship Id="rId4" Type="http://schemas.openxmlformats.org/officeDocument/2006/relationships/settings" Target="settings.xml"/><Relationship Id="rId180" Type="http://schemas.openxmlformats.org/officeDocument/2006/relationships/hyperlink" Target="https://www.nice.com/glossary/what-is-intraday-management" TargetMode="External"/><Relationship Id="rId215" Type="http://schemas.openxmlformats.org/officeDocument/2006/relationships/hyperlink" Target="https://www.nice.com/products/journey-orchestration/automatic-call-distribution-acd" TargetMode="External"/><Relationship Id="rId236" Type="http://schemas.openxmlformats.org/officeDocument/2006/relationships/hyperlink" Target="https://www.nice.com/glossary/what-is-contact-center-public-switched-telephone-network-pstn" TargetMode="External"/><Relationship Id="rId257" Type="http://schemas.openxmlformats.org/officeDocument/2006/relationships/hyperlink" Target="https://www.nice.com/glossary/what-is-contact-center-server" TargetMode="External"/><Relationship Id="rId278" Type="http://schemas.openxmlformats.org/officeDocument/2006/relationships/hyperlink" Target="https://www.nice.com/glossary/virtual-currency" TargetMode="External"/><Relationship Id="rId303" Type="http://schemas.openxmlformats.org/officeDocument/2006/relationships/hyperlink" Target="https://www.nice.com/glossary/what-is-contact-center-workforce-management-wfm" TargetMode="External"/><Relationship Id="rId42" Type="http://schemas.openxmlformats.org/officeDocument/2006/relationships/hyperlink" Target="https://www.nice.com/glossary/what-is-contact-center-average-handle-time-aht" TargetMode="External"/><Relationship Id="rId84" Type="http://schemas.openxmlformats.org/officeDocument/2006/relationships/hyperlink" Target="https://www.nice.com/products/workforce-engagement/quality-management" TargetMode="External"/><Relationship Id="rId138" Type="http://schemas.openxmlformats.org/officeDocument/2006/relationships/hyperlink" Target="https://www.nice.com/glossary/what-is-call-center-agent" TargetMode="External"/><Relationship Id="rId191" Type="http://schemas.openxmlformats.org/officeDocument/2006/relationships/hyperlink" Target="https://www.nice.com/glossary/what-is-contact-center-customer-journey-map" TargetMode="External"/><Relationship Id="rId205" Type="http://schemas.openxmlformats.org/officeDocument/2006/relationships/hyperlink" Target="https://www.nice.com/glossary/what-is-contact-center-natural-language-understanding-nlu" TargetMode="External"/><Relationship Id="rId247" Type="http://schemas.openxmlformats.org/officeDocument/2006/relationships/hyperlink" Target="https://www.nice.com/glossary/self-service-rate" TargetMode="External"/><Relationship Id="rId107" Type="http://schemas.openxmlformats.org/officeDocument/2006/relationships/hyperlink" Target="https://www.nice.com/glossary/what-is-contact-center-central-office" TargetMode="External"/><Relationship Id="rId289" Type="http://schemas.openxmlformats.org/officeDocument/2006/relationships/hyperlink" Target="https://www.nice.com/products/digital-self-service/interactive-voice-response-ivr" TargetMode="External"/><Relationship Id="rId11" Type="http://schemas.openxmlformats.org/officeDocument/2006/relationships/image" Target="media/image4.png"/><Relationship Id="rId53" Type="http://schemas.openxmlformats.org/officeDocument/2006/relationships/hyperlink" Target="https://www.nice.com/glossary/what-is-contact-center-business-to-consumer-b2c" TargetMode="External"/><Relationship Id="rId149" Type="http://schemas.openxmlformats.org/officeDocument/2006/relationships/hyperlink" Target="https://www.nice.com/glossary/what-is-contact-center-database" TargetMode="External"/><Relationship Id="rId95" Type="http://schemas.openxmlformats.org/officeDocument/2006/relationships/hyperlink" Target="https://www.nice.com/glossary/what-is-call-center-wfo-workforce-optimization" TargetMode="External"/><Relationship Id="rId160" Type="http://schemas.openxmlformats.org/officeDocument/2006/relationships/hyperlink" Target="https://www.nice.com/glossary/what-is-contact-center-erm-enterprise-relationship-management" TargetMode="External"/><Relationship Id="rId216" Type="http://schemas.openxmlformats.org/officeDocument/2006/relationships/hyperlink" Target="https://www.nice.com/products/digital-self-service/interactive-voice-response-ivr" TargetMode="External"/><Relationship Id="rId258" Type="http://schemas.openxmlformats.org/officeDocument/2006/relationships/hyperlink" Target="https://www.nice.com/glossary/what-is-contact-center-shrinkage" TargetMode="External"/><Relationship Id="rId22" Type="http://schemas.openxmlformats.org/officeDocument/2006/relationships/hyperlink" Target="https://www.nice.com/products/workforce-engagement" TargetMode="External"/><Relationship Id="rId64" Type="http://schemas.openxmlformats.org/officeDocument/2006/relationships/hyperlink" Target="https://www.nice.com/glossary/call-recorder" TargetMode="External"/><Relationship Id="rId118" Type="http://schemas.openxmlformats.org/officeDocument/2006/relationships/hyperlink" Target="https://www.nice.com/glossary/what-is-contact-center-csat-customer-satisfaction" TargetMode="External"/><Relationship Id="rId171" Type="http://schemas.openxmlformats.org/officeDocument/2006/relationships/hyperlink" Target="https://www.nice.com/glossary/what-are-contact-center-hosted-services" TargetMode="External"/><Relationship Id="rId227" Type="http://schemas.openxmlformats.org/officeDocument/2006/relationships/hyperlink" Target="https://www.nice.com/glossary/what-is-contact-center-phrase" TargetMode="External"/><Relationship Id="rId269" Type="http://schemas.openxmlformats.org/officeDocument/2006/relationships/hyperlink" Target="https://www.nice.com/glossary/what-is-contact-center-talk-time" TargetMode="External"/><Relationship Id="rId33" Type="http://schemas.openxmlformats.org/officeDocument/2006/relationships/hyperlink" Target="https://www.nice.com/glossary/what-is-contact-center-dialer" TargetMode="External"/><Relationship Id="rId129" Type="http://schemas.openxmlformats.org/officeDocument/2006/relationships/hyperlink" Target="https://www.nice.com/glossary/what-is-contact-center-customer-journey" TargetMode="External"/><Relationship Id="rId280" Type="http://schemas.openxmlformats.org/officeDocument/2006/relationships/hyperlink" Target="https://www.nice.com/glossary/what-is-contact-center-virtual-agent" TargetMode="External"/><Relationship Id="rId75" Type="http://schemas.openxmlformats.org/officeDocument/2006/relationships/hyperlink" Target="https://www.nice.com/glossary/what-is-a-call-center-inbound-outbound" TargetMode="External"/><Relationship Id="rId140" Type="http://schemas.openxmlformats.org/officeDocument/2006/relationships/hyperlink" Target="https://www.nice.com/glossary/what-is-contact-center-wfo-workforce-optimization" TargetMode="External"/><Relationship Id="rId182" Type="http://schemas.openxmlformats.org/officeDocument/2006/relationships/hyperlink" Target="https://www.nice.com/glossary/what-are-contact-center-interactions" TargetMode="External"/><Relationship Id="rId6" Type="http://schemas.openxmlformats.org/officeDocument/2006/relationships/footnotes" Target="footnotes.xml"/><Relationship Id="rId238" Type="http://schemas.openxmlformats.org/officeDocument/2006/relationships/hyperlink" Target="https://www.nice.com/glossary/what-is-a-quality-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Documents\Rideshare%20Mechanic_Draft_v1.1_3.9.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2D31-24E7-4E48-8347-C8A2623D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Rideshare Mechanic_Draft_v1.1_3.9.20</Template>
  <TotalTime>1</TotalTime>
  <Pages>1</Pages>
  <Words>5882</Words>
  <Characters>33757</Characters>
  <Application>Microsoft Office Word</Application>
  <DocSecurity>0</DocSecurity>
  <Lines>590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cp:lastModifiedBy>Sarah Montgomery</cp:lastModifiedBy>
  <cp:revision>3</cp:revision>
  <cp:lastPrinted>2006-08-01T17:47:00Z</cp:lastPrinted>
  <dcterms:created xsi:type="dcterms:W3CDTF">2026-01-13T15:25:00Z</dcterms:created>
  <dcterms:modified xsi:type="dcterms:W3CDTF">2026-01-13T15:25:00Z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